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A3BB" w14:textId="6524235E" w:rsidR="00126CF7" w:rsidRDefault="00126CF7"/>
    <w:p w14:paraId="366DC3E9" w14:textId="4A797F23" w:rsidR="00126CF7" w:rsidRDefault="00126CF7">
      <w:r>
        <w:t xml:space="preserve"> Procedimento de calibração</w:t>
      </w:r>
    </w:p>
    <w:p w14:paraId="2DA4F1EA" w14:textId="77777777" w:rsidR="00996833" w:rsidRDefault="00996833">
      <w:r>
        <w:t xml:space="preserve">Regular a tensão para o valor desejado (opcional). </w:t>
      </w:r>
    </w:p>
    <w:p w14:paraId="320F3603" w14:textId="3C767A23" w:rsidR="00996833" w:rsidRDefault="00996833">
      <w:r>
        <w:t xml:space="preserve">Colocar a temperatura para a qual a calibração será feita e clicar em calibrar. Os três últimos valores que aparecem são os parâmetros PID para o calorímetro calibrado. </w:t>
      </w:r>
    </w:p>
    <w:p w14:paraId="28385A4C" w14:textId="540A9A14" w:rsidR="00996833" w:rsidRDefault="00996833">
      <w:r>
        <w:t xml:space="preserve">Nos </w:t>
      </w:r>
      <w:r w:rsidR="00F450BA">
        <w:t>ensaios</w:t>
      </w:r>
      <w:r>
        <w:t xml:space="preserve"> foram usados como parâmetro P a média dos parâmetros e como I e D os maiores valores encontrados no teste. </w:t>
      </w:r>
    </w:p>
    <w:p w14:paraId="4C2E32A0" w14:textId="4C254D1C" w:rsidR="00996833" w:rsidRDefault="00996833">
      <w:r>
        <w:t xml:space="preserve">Estes valores devem ser inseridos na janela do teste para a realização do mesmo. </w:t>
      </w:r>
    </w:p>
    <w:p w14:paraId="450BC4D5" w14:textId="77777777" w:rsidR="00996833" w:rsidRDefault="00996833"/>
    <w:p w14:paraId="17E63A2C" w14:textId="5AABDA66" w:rsidR="00126CF7" w:rsidRDefault="00126CF7">
      <w:r>
        <w:rPr>
          <w:noProof/>
        </w:rPr>
        <w:drawing>
          <wp:inline distT="0" distB="0" distL="0" distR="0" wp14:anchorId="734D0151" wp14:editId="5E14AFDF">
            <wp:extent cx="5400040" cy="47275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5379" w14:textId="77777777" w:rsidR="00126CF7" w:rsidRDefault="00126CF7"/>
    <w:p w14:paraId="11A36B8D" w14:textId="51F3D7EE" w:rsidR="00070789" w:rsidRDefault="00070789"/>
    <w:p w14:paraId="12AFA1EE" w14:textId="76E3D11E" w:rsidR="00B650BA" w:rsidRDefault="00B650BA"/>
    <w:p w14:paraId="1CDA6BCE" w14:textId="026673B7" w:rsidR="00B650BA" w:rsidRDefault="00B650BA"/>
    <w:p w14:paraId="2F71D799" w14:textId="3D68D131" w:rsidR="00B650BA" w:rsidRDefault="00B650BA"/>
    <w:p w14:paraId="792E0FA7" w14:textId="77777777" w:rsidR="00B650BA" w:rsidRDefault="00B650BA"/>
    <w:sectPr w:rsidR="00B65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50"/>
    <w:rsid w:val="00070789"/>
    <w:rsid w:val="00126CF7"/>
    <w:rsid w:val="001D361B"/>
    <w:rsid w:val="00344570"/>
    <w:rsid w:val="003539DE"/>
    <w:rsid w:val="00355449"/>
    <w:rsid w:val="00397876"/>
    <w:rsid w:val="003C08F8"/>
    <w:rsid w:val="004D7131"/>
    <w:rsid w:val="005126B6"/>
    <w:rsid w:val="005136F4"/>
    <w:rsid w:val="00520366"/>
    <w:rsid w:val="005C35FC"/>
    <w:rsid w:val="005F7596"/>
    <w:rsid w:val="006245D5"/>
    <w:rsid w:val="006E3E80"/>
    <w:rsid w:val="00751328"/>
    <w:rsid w:val="007C7A98"/>
    <w:rsid w:val="0081312F"/>
    <w:rsid w:val="008F14EF"/>
    <w:rsid w:val="00996833"/>
    <w:rsid w:val="00AD3340"/>
    <w:rsid w:val="00AF5DAF"/>
    <w:rsid w:val="00B13DED"/>
    <w:rsid w:val="00B248AE"/>
    <w:rsid w:val="00B4368D"/>
    <w:rsid w:val="00B650BA"/>
    <w:rsid w:val="00C2619D"/>
    <w:rsid w:val="00C44238"/>
    <w:rsid w:val="00CA7F50"/>
    <w:rsid w:val="00CD2B2E"/>
    <w:rsid w:val="00D355D3"/>
    <w:rsid w:val="00D652C2"/>
    <w:rsid w:val="00E715C4"/>
    <w:rsid w:val="00EA1C79"/>
    <w:rsid w:val="00F450BA"/>
    <w:rsid w:val="00F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0528"/>
  <w15:chartTrackingRefBased/>
  <w15:docId w15:val="{FE9681B8-5A8A-455F-ABCC-80494A19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18667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Faria</dc:creator>
  <cp:keywords/>
  <dc:description/>
  <cp:lastModifiedBy>Gabriel Faria</cp:lastModifiedBy>
  <cp:revision>8</cp:revision>
  <dcterms:created xsi:type="dcterms:W3CDTF">2022-08-04T08:52:00Z</dcterms:created>
  <dcterms:modified xsi:type="dcterms:W3CDTF">2022-08-23T05:58:00Z</dcterms:modified>
</cp:coreProperties>
</file>