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alias w:val="Title"/>
        <w:tag w:val=""/>
        <w:id w:val="-952554037"/>
        <w:placeholder>
          <w:docPart w:val="D33B09DBBF164BBBB5F398F360AA0B00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14:paraId="5CEDB66B" w14:textId="2DDFE666" w:rsidR="00A83D13" w:rsidRDefault="006C4DC9">
          <w:r w:rsidRPr="004664B5">
            <w:rPr>
              <w:rStyle w:val="PlaceholderText"/>
              <w:lang w:val="en-001"/>
            </w:rPr>
            <w:t>[Title]</w:t>
          </w:r>
        </w:p>
      </w:sdtContent>
    </w:sdt>
    <w:sdt>
      <w:sdtPr>
        <w:alias w:val="Subject"/>
        <w:tag w:val=""/>
        <w:id w:val="1109010219"/>
        <w:placeholder>
          <w:docPart w:val="35737FABBFC943FAA376A10CC90C87D6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Content>
        <w:p w14:paraId="390E755B" w14:textId="5802168E" w:rsidR="006C4DC9" w:rsidRDefault="006C4DC9">
          <w:r w:rsidRPr="004664B5">
            <w:rPr>
              <w:rStyle w:val="PlaceholderText"/>
              <w:lang w:val="en-001"/>
            </w:rPr>
            <w:t>[Subject]</w:t>
          </w:r>
        </w:p>
      </w:sdtContent>
    </w:sdt>
    <w:p w14:paraId="270805AF" w14:textId="77777777" w:rsidR="006C4DC9" w:rsidRDefault="006C4DC9"/>
    <w:sectPr w:rsidR="006C4DC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4DC9"/>
    <w:rsid w:val="000C2210"/>
    <w:rsid w:val="004176B0"/>
    <w:rsid w:val="006C4DC9"/>
    <w:rsid w:val="008473FC"/>
    <w:rsid w:val="00951ADF"/>
    <w:rsid w:val="00A83D13"/>
    <w:rsid w:val="00B261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001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EC080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001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noProof/>
      <w:lang w:val="es-AR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4D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4D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4D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4D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4D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4D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4D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4D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4D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4DC9"/>
    <w:rPr>
      <w:rFonts w:asciiTheme="majorHAnsi" w:eastAsiaTheme="majorEastAsia" w:hAnsiTheme="majorHAnsi" w:cstheme="majorBidi"/>
      <w:noProof/>
      <w:color w:val="0F4761" w:themeColor="accent1" w:themeShade="BF"/>
      <w:sz w:val="40"/>
      <w:szCs w:val="40"/>
      <w:lang w:val="es-AR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4DC9"/>
    <w:rPr>
      <w:rFonts w:asciiTheme="majorHAnsi" w:eastAsiaTheme="majorEastAsia" w:hAnsiTheme="majorHAnsi" w:cstheme="majorBidi"/>
      <w:noProof/>
      <w:color w:val="0F4761" w:themeColor="accent1" w:themeShade="BF"/>
      <w:sz w:val="32"/>
      <w:szCs w:val="32"/>
      <w:lang w:val="es-AR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4DC9"/>
    <w:rPr>
      <w:rFonts w:eastAsiaTheme="majorEastAsia" w:cstheme="majorBidi"/>
      <w:noProof/>
      <w:color w:val="0F4761" w:themeColor="accent1" w:themeShade="BF"/>
      <w:sz w:val="28"/>
      <w:szCs w:val="28"/>
      <w:lang w:val="es-AR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4DC9"/>
    <w:rPr>
      <w:rFonts w:eastAsiaTheme="majorEastAsia" w:cstheme="majorBidi"/>
      <w:i/>
      <w:iCs/>
      <w:noProof/>
      <w:color w:val="0F4761" w:themeColor="accent1" w:themeShade="BF"/>
      <w:lang w:val="es-AR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4DC9"/>
    <w:rPr>
      <w:rFonts w:eastAsiaTheme="majorEastAsia" w:cstheme="majorBidi"/>
      <w:noProof/>
      <w:color w:val="0F4761" w:themeColor="accent1" w:themeShade="BF"/>
      <w:lang w:val="es-AR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4DC9"/>
    <w:rPr>
      <w:rFonts w:eastAsiaTheme="majorEastAsia" w:cstheme="majorBidi"/>
      <w:i/>
      <w:iCs/>
      <w:noProof/>
      <w:color w:val="595959" w:themeColor="text1" w:themeTint="A6"/>
      <w:lang w:val="es-AR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4DC9"/>
    <w:rPr>
      <w:rFonts w:eastAsiaTheme="majorEastAsia" w:cstheme="majorBidi"/>
      <w:noProof/>
      <w:color w:val="595959" w:themeColor="text1" w:themeTint="A6"/>
      <w:lang w:val="es-AR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4DC9"/>
    <w:rPr>
      <w:rFonts w:eastAsiaTheme="majorEastAsia" w:cstheme="majorBidi"/>
      <w:i/>
      <w:iCs/>
      <w:noProof/>
      <w:color w:val="272727" w:themeColor="text1" w:themeTint="D8"/>
      <w:lang w:val="es-AR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4DC9"/>
    <w:rPr>
      <w:rFonts w:eastAsiaTheme="majorEastAsia" w:cstheme="majorBidi"/>
      <w:noProof/>
      <w:color w:val="272727" w:themeColor="text1" w:themeTint="D8"/>
      <w:lang w:val="es-AR"/>
    </w:rPr>
  </w:style>
  <w:style w:type="paragraph" w:styleId="Title">
    <w:name w:val="Title"/>
    <w:basedOn w:val="Normal"/>
    <w:next w:val="Normal"/>
    <w:link w:val="TitleChar"/>
    <w:uiPriority w:val="10"/>
    <w:qFormat/>
    <w:rsid w:val="006C4D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4DC9"/>
    <w:rPr>
      <w:rFonts w:asciiTheme="majorHAnsi" w:eastAsiaTheme="majorEastAsia" w:hAnsiTheme="majorHAnsi" w:cstheme="majorBidi"/>
      <w:noProof/>
      <w:spacing w:val="-10"/>
      <w:kern w:val="28"/>
      <w:sz w:val="56"/>
      <w:szCs w:val="56"/>
      <w:lang w:val="es-AR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4D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4DC9"/>
    <w:rPr>
      <w:rFonts w:eastAsiaTheme="majorEastAsia" w:cstheme="majorBidi"/>
      <w:noProof/>
      <w:color w:val="595959" w:themeColor="text1" w:themeTint="A6"/>
      <w:spacing w:val="15"/>
      <w:sz w:val="28"/>
      <w:szCs w:val="28"/>
      <w:lang w:val="es-AR"/>
    </w:rPr>
  </w:style>
  <w:style w:type="paragraph" w:styleId="Quote">
    <w:name w:val="Quote"/>
    <w:basedOn w:val="Normal"/>
    <w:next w:val="Normal"/>
    <w:link w:val="QuoteChar"/>
    <w:uiPriority w:val="29"/>
    <w:qFormat/>
    <w:rsid w:val="006C4D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4DC9"/>
    <w:rPr>
      <w:i/>
      <w:iCs/>
      <w:noProof/>
      <w:color w:val="404040" w:themeColor="text1" w:themeTint="BF"/>
      <w:lang w:val="es-AR"/>
    </w:rPr>
  </w:style>
  <w:style w:type="paragraph" w:styleId="ListParagraph">
    <w:name w:val="List Paragraph"/>
    <w:basedOn w:val="Normal"/>
    <w:uiPriority w:val="34"/>
    <w:qFormat/>
    <w:rsid w:val="006C4DC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4DC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4D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4DC9"/>
    <w:rPr>
      <w:i/>
      <w:iCs/>
      <w:noProof/>
      <w:color w:val="0F4761" w:themeColor="accent1" w:themeShade="BF"/>
      <w:lang w:val="es-AR"/>
    </w:rPr>
  </w:style>
  <w:style w:type="character" w:styleId="IntenseReference">
    <w:name w:val="Intense Reference"/>
    <w:basedOn w:val="DefaultParagraphFont"/>
    <w:uiPriority w:val="32"/>
    <w:qFormat/>
    <w:rsid w:val="006C4DC9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6C4DC9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33B09DBBF164BBBB5F398F360AA0B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C1E580-6E04-4A83-8200-C423123C0F5E}"/>
      </w:docPartPr>
      <w:docPartBody>
        <w:p w:rsidR="00000000" w:rsidRDefault="002C61BF">
          <w:r w:rsidRPr="004664B5">
            <w:rPr>
              <w:rStyle w:val="PlaceholderText"/>
            </w:rPr>
            <w:t>[Title]</w:t>
          </w:r>
        </w:p>
      </w:docPartBody>
    </w:docPart>
    <w:docPart>
      <w:docPartPr>
        <w:name w:val="35737FABBFC943FAA376A10CC90C87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0820BC-BDD1-42A3-8786-4C2F3E1B3CB3}"/>
      </w:docPartPr>
      <w:docPartBody>
        <w:p w:rsidR="00000000" w:rsidRDefault="002C61BF">
          <w:r w:rsidRPr="004664B5">
            <w:rPr>
              <w:rStyle w:val="PlaceholderText"/>
            </w:rPr>
            <w:t>[Subject]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61BF"/>
    <w:rsid w:val="002C61BF"/>
    <w:rsid w:val="00A8466A"/>
    <w:rsid w:val="00B261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001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001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C61BF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3</TotalTime>
  <Pages>1</Pages>
  <Words>3</Words>
  <Characters>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Provincia NET</Company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German Garbuglia</dc:creator>
  <cp:keywords/>
  <dc:description/>
  <cp:lastModifiedBy>German Garbuglia</cp:lastModifiedBy>
  <cp:revision>1</cp:revision>
  <dcterms:created xsi:type="dcterms:W3CDTF">2026-06-21T19:01:00Z</dcterms:created>
  <dcterms:modified xsi:type="dcterms:W3CDTF">2026-06-21T19:04:00Z</dcterms:modified>
</cp:coreProperties>
</file>