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1o7drvm3kee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 RIO GRANDE DO SUL MERECE MAIS DO QUE PROMESSAS.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nmfi87786hw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Merece um projeto para o Revolucionário.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Enquanto milhares de gaúchos lutam para encontrar emprego, reconstruir suas vidas após as enchentes e garantir um futuro digno para suas famílias, os mesmos grupos políticos continuam oferecendo as mesmas soluções que já fracassaram.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pergunta é simples: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eles governam há décadas, por que os problemas continuam os mesmos?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Chegou a hora de construir um Projeto Regional de Desenvolvimento para o Rio Grande do Sul.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alternativa baseada na participação popular, no investimento em infraestrutura e na indústria, na geração de empregos de qualidade e na reconstrução da esperança de quem já não acredita mais na política tradicional.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9rlb2z2rfvk1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QUEM É HUMBERTO MATOS?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Humberto Matos é professor e agora candidato a Deputado Estadual comprometido com a construção de um novo projeto para o Rio Grande do Sul e para o Brasil.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projeto que não nasce dos gabinetes.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Nasce da esperança revolucionária.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Nasce da realidade do povo trabalhador.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Nasce da juventude que não encontra perspectivas.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Nasce das cidades atingidas pelas enchentes.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Nasce da necessidade de transformar a indignação em organização e a organização em mudança real.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ysjl77v7psn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O PROBLEMA NÃO É FALTA DE ESFORÇO DO POVO.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jbxuh0i8807g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 problema está no modelo que governa nossa sociedade.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 trabalha.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Produz.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 impostos.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Cumpre suas responsabilidades.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mesmo assim: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 emprego continua precário.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Os salários continuam baixos.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 saúde pública permanece sobrecarregada.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 educação perde investimentos.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As cidades continuam vulneráveis às tragédias climáticas.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Os jovens enxergam cada vez menos futuro.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verdade é que os problemas não são acidentes.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São consequências de um modelo econômico que coloca o lucro acima das necessidades da população.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Enquanto poucos acumulam riqueza, milhões acumulam dificuldades.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é justamente por isso que trocar apenas os nomes da política não basta.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Precisamos mudar o rumo.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3k6gxrqp94k9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EXISTE OUTRO CAMINHO.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Diversos países demonstraram que é possível planejar o desenvolvimento econômico, fortalecer a indústria nacional, investir em infraestrutura e reduzir desigualdades.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Experiências internacionais mostram que quando o interesse coletivo é colocado acima da lógica do lucro imediato, sociedades inteiras podem avançar em educação, saúde, tecnologia, emprego e qualidade de vida.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Rio Grande do Sul possui potencial para liderar um novo ciclo de desenvolvimento.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isso exige organização política e participação popular.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qtusem2nb4a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NOSSO COMPROMISSO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d9wssenvvotp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Construir força para um novo projeto de desenvolvimento.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Defendemos: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Geração de empregos de qualidade.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Reindustrialização e fortalecimento da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Infraestrutura capaz de proteger a população das enchentes.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Investimento em educação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Saúde universal e acessível.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Participação popular nas decisões políticas.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Desenvolvimento regional sustentável planejado.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✓ Mais democracia e mais poder para o povo.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7potrrffu8xi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POR QUE SUA PARTICIPAÇÃO É IMPORTANTE?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Nenhuma transformação acontece apenas durante as eleições.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Mudanças reais acontecem quando milhares de pessoas se organizam em torno de um objetivo comum.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apoiador fortalece essa construção.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compartilhamento amplia nossa voz.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cadastro ajuda a conectar quem acredita que o Rio Grande do Sul pode ser diferente.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bookmarkStart w:colFirst="0" w:colLast="0" w:name="_whfz35ge790q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JUNTE-SE A ESTA CAMPANHA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Receba informações exclusivas.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Acompanhe nossa agenda.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Participe das atividades.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Contribua para fortalecer esta construção coletiva.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ji5a0k28q6c2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CADASTRE-SE AGORA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Receba notícias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Entre no grupo oficial de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Acompanhe nossas redes sociais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Participe das mobilizações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Contribua com a vaquinha da campanha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➡ Ajude a construir uma nova alternativa política para o Rio Grande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12700" cy="1968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45640" y="3770460"/>
                          <a:ext cx="720" cy="190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  <a:effectLst>
                          <a:outerShdw dir="5400000" dist="2304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2700" cy="19685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968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8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bookmarkStart w:colFirst="0" w:colLast="0" w:name="_ndm9hko18tev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 FUTURO NÃO SERÁ CONSTRUÍDO POR QUEM SE CONFORMA.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construído por quem decide participar.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500ma7ar5wb7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Humberto Matos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8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bookmarkStart w:colFirst="0" w:colLast="0" w:name="_m2nkzxy7w8sp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Deputado Estadual – Rio Grande do Sul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Acumular forças para construir uma nova forma política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