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FB415">
      <w:r>
        <w:drawing>
          <wp:inline distT="0" distB="0" distL="114300" distR="114300">
            <wp:extent cx="5267325" cy="30143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3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2026-05-17T23:55:05Z</dcterms:created>
  <dc:creator>MR</dc:creator>
  <cp:lastModifiedBy>1234567</cp:lastModifiedBy>
  <dcterms:modified xsi:type="dcterms:W3CDTF">2026-05-17T23:55:10Z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eyJoZGlkIjoiNGU5YTk2NWU3OTRhNTU0YjZlNWE0ODExMjY4YzM0MTgiLCJ1c2VySWQiOiIxMzEyMjQ2NzI5In0=</vt:lpwstr>
  </property>
  <property fmtid="{D5CDD505-2E9C-101B-9397-08002B2CF9AE}" pid="4" name="ICV">
    <vt:lpwstr>0BB9CD0236E148768CD8F2F33D9B9A68_12</vt:lpwstr>
  </property>
</Properties>
</file>