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b w:val="1"/>
          <w:bCs w:val="1"/>
          <w:sz w:val="24"/>
          <w:szCs w:val="24"/>
          <w:rtl w:val="0"/>
        </w:rPr>
        <w:t xml:space="preserve">Primary Keyword:</w:t>
      </w:r>
      <w:r w:rsidDel="00000000" w:rsidR="00000000" w:rsidRPr="00000000">
        <w:rPr>
          <w:sz w:val="24"/>
          <w:szCs w:val="24"/>
          <w:rtl w:val="0"/>
        </w:rPr>
        <w:t xml:space="preserve"> how to create content for local landing pages for seo</w:t>
      </w:r>
    </w:p>
    <w:p w:rsidR="00000000" w:rsidDel="00000000" w:rsidP="00000000" w:rsidRDefault="00000000" w:rsidRPr="00000000" w14:paraId="00000002">
      <w:pPr>
        <w:spacing w:after="240" w:before="240" w:lineRule="auto"/>
        <w:rPr>
          <w:sz w:val="24"/>
          <w:szCs w:val="24"/>
        </w:rPr>
      </w:pPr>
      <w:r w:rsidDel="00000000" w:rsidR="00000000" w:rsidRPr="00000000">
        <w:rPr>
          <w:b w:val="1"/>
          <w:bCs w:val="1"/>
          <w:sz w:val="24"/>
          <w:szCs w:val="24"/>
          <w:rtl w:val="0"/>
        </w:rPr>
        <w:t xml:space="preserve">Meta Title:</w:t>
      </w:r>
      <w:r w:rsidDel="00000000" w:rsidR="00000000" w:rsidRPr="00000000">
        <w:rPr>
          <w:sz w:val="24"/>
          <w:szCs w:val="24"/>
          <w:rtl w:val="0"/>
        </w:rPr>
        <w:t xml:space="preserve"> How to Create Content for Local Landing Pages</w:t>
      </w:r>
    </w:p>
    <w:p w:rsidR="00000000" w:rsidDel="00000000" w:rsidP="00000000" w:rsidRDefault="00000000" w:rsidRPr="00000000" w14:paraId="00000003">
      <w:pPr>
        <w:spacing w:after="240" w:before="240" w:lineRule="auto"/>
        <w:rPr>
          <w:sz w:val="24"/>
          <w:szCs w:val="24"/>
        </w:rPr>
      </w:pPr>
      <w:r w:rsidDel="00000000" w:rsidR="00000000" w:rsidRPr="00000000">
        <w:rPr>
          <w:b w:val="1"/>
          <w:bCs w:val="1"/>
          <w:sz w:val="24"/>
          <w:szCs w:val="24"/>
          <w:rtl w:val="0"/>
        </w:rPr>
        <w:t xml:space="preserve">Meta Description:</w:t>
      </w:r>
      <w:r w:rsidDel="00000000" w:rsidR="00000000" w:rsidRPr="00000000">
        <w:rPr>
          <w:sz w:val="24"/>
          <w:szCs w:val="24"/>
          <w:rtl w:val="0"/>
        </w:rPr>
        <w:t xml:space="preserve"> Most local landing pages exist but never rank. Learn how to create content for local landing pages for SEO that actually drives traffic. Book your free SEO audit today.</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uamqfxa3m21a" w:id="0"/>
      <w:bookmarkEnd w:id="0"/>
      <w:r w:rsidDel="00000000" w:rsidR="00000000" w:rsidRPr="00000000">
        <w:rPr>
          <w:b w:val="1"/>
          <w:bCs w:val="1"/>
          <w:sz w:val="46"/>
          <w:szCs w:val="46"/>
          <w:rtl w:val="0"/>
        </w:rPr>
        <w:t xml:space="preserve">How to Create Content for Local Landing Pages for SEO</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Most local landing pages do not rank because they were built backward. The business picked a city, copied a service page, swapped the location name, and published. Nothing moved. Six months later, the page sits at position 40 with zero clicks.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content is the problem. Not the city, not the competition. The content.</w:t>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b w:val="1"/>
          <w:bCs w:val="1"/>
          <w:sz w:val="24"/>
          <w:szCs w:val="24"/>
          <w:rtl w:val="0"/>
        </w:rPr>
        <w:t xml:space="preserve">Key Takeaways</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sz w:val="24"/>
          <w:szCs w:val="24"/>
          <w:rtl w:val="0"/>
        </w:rPr>
        <w:t xml:space="preserve">One service plus one city equals one page. That rule determines whether local pages rank or compete against each other.</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sz w:val="24"/>
          <w:szCs w:val="24"/>
          <w:rtl w:val="0"/>
        </w:rPr>
        <w:t xml:space="preserve">Local landing pages need transactional keywords, not informational ones.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sz w:val="24"/>
          <w:szCs w:val="24"/>
          <w:rtl w:val="0"/>
        </w:rPr>
        <w:t xml:space="preserve">Swapping a city name on a copied page is not unique content. Google treats it as near-duplicate and ignores it.</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sz w:val="24"/>
          <w:szCs w:val="24"/>
          <w:rtl w:val="0"/>
        </w:rPr>
        <w:t xml:space="preserve">Site structure determines how Google values each page. Building without a plan creates cannibalization.</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sz w:val="24"/>
          <w:szCs w:val="24"/>
          <w:rtl w:val="0"/>
        </w:rPr>
        <w:t xml:space="preserve">Schema, NAP, and internal links are not optional. They are part of what makes a local page readable to Google.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3kgbsc6zxpb" w:id="1"/>
      <w:bookmarkEnd w:id="1"/>
      <w:r w:rsidDel="00000000" w:rsidR="00000000" w:rsidRPr="00000000">
        <w:rPr>
          <w:b w:val="1"/>
          <w:bCs w:val="1"/>
          <w:sz w:val="34"/>
          <w:szCs w:val="34"/>
          <w:rtl w:val="0"/>
        </w:rPr>
        <w:t xml:space="preserve">What a Local Landing Page! Actually Is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A local landing page is built to rank for one specific service in one specific city. Not a general company page. Not a page that mentions three services and four cities. One service, one city, one page.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The homepage cannot do this job. It targets your broadest keyword. Every other service-city combination needs its own page. That is how you capture the full range of searches your customers are actually making.</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A location page is for a business with a physical address in that city. A service area page is for a business that travels there but operates from elsewhere. Same structure, different angle.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7tckwnpvqlkk" w:id="2"/>
      <w:bookmarkEnd w:id="2"/>
      <w:r w:rsidDel="00000000" w:rsidR="00000000" w:rsidRPr="00000000">
        <w:rPr>
          <w:b w:val="1"/>
          <w:bCs w:val="1"/>
          <w:sz w:val="34"/>
          <w:szCs w:val="34"/>
          <w:rtl w:val="0"/>
        </w:rPr>
        <w:t xml:space="preserve">Start With the Right Keyword, Not the Right City</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mistake most businesses make is starting with a list of cities. Start with services instead.</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Every local landing page should target a transactional keyword. The person searching is ready to hire, buy, or book. "Roof repair in Denver" is transactional. "How much does roof repair cost?" is informational. Informational keywords belong on blog posts, not service pages.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 formula: service keyword plus city modifier.</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sz w:val="24"/>
          <w:szCs w:val="24"/>
          <w:rtl w:val="0"/>
        </w:rPr>
        <w:t xml:space="preserve">Roof repair Denver</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sz w:val="24"/>
          <w:szCs w:val="24"/>
          <w:rtl w:val="0"/>
        </w:rPr>
        <w:t xml:space="preserve">Emergency plumber Austin</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sz w:val="24"/>
          <w:szCs w:val="24"/>
          <w:rtl w:val="0"/>
        </w:rPr>
        <w:t xml:space="preserve">Commercial cleaning in Chicago</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Each is a primary keyword for its own page. Find yourself building a page targeting two services or two cities at once? Split it. That page will not rank well for either.</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gu80fwmy8o4x" w:id="3"/>
      <w:bookmarkEnd w:id="3"/>
      <w:r w:rsidDel="00000000" w:rsidR="00000000" w:rsidRPr="00000000">
        <w:rPr>
          <w:b w:val="1"/>
          <w:bCs w:val="1"/>
          <w:sz w:val="34"/>
          <w:szCs w:val="34"/>
          <w:rtl w:val="0"/>
        </w:rPr>
        <w:t xml:space="preserve">Build the Structure Before You Write Anything</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This is where most local SEO guides fail. They jump straight to content tips without explaining that structure determines whether your content works at all.</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Google follows internal links to understand what your site covers and which pages matter most. Local pages with no connection to a clear hierarchy get no authority from Google, no matter how well they are written.</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right setup: The homepage targets your primary keyword. One service hub per major service below that. City-specific pages for each service below each hub. City pages link up to the hub. Hubs link back to the homepage.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This is a silo. Related pages stay grouped and connected. Google can tell what each section covers and which page is the definitive version of that topic.</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Skip this step and two things go wrong. Pages float with no authority because nothing links to them. You also risk keyword cannibalization, where two pages on your own site chase the same keyword. Neither ranks consistently because Google cannot decide between them.</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Build the map before you write the content.</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kk093qmxv1zx" w:id="4"/>
      <w:bookmarkEnd w:id="4"/>
      <w:r w:rsidDel="00000000" w:rsidR="00000000" w:rsidRPr="00000000">
        <w:rPr>
          <w:b w:val="1"/>
          <w:bCs w:val="1"/>
          <w:sz w:val="34"/>
          <w:szCs w:val="34"/>
          <w:rtl w:val="0"/>
        </w:rPr>
        <w:t xml:space="preserve">Writing Content Google Can Actually Understand</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Most guides tell you to mention local landmarks and reference community events. That is not wrong. But it is not what makes a page rank.</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What makes a page rank is clarity. Google needs to read your page and know immediately what it is about and what action it should lead to.</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Your primary keyword goes in the title tag, the H1, and the first sentence. Not buried in paragraph four. The rest of the page stays on that one topic. A page targeting "roof repair in Denver" talks about roof repair in Denver. Not gutters, not siding, not the company backstory.</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On the near-duplicate problem: copying a service page and swapping the city name is not unique content. Some sources suggest pages should be 40 to 60 percent unique. That threshold does not exist in Google's algorithm. Near-duplicate is near-duplicate. Google indexes one version and ignores the rest. Ten city pages from the same template means most of them are invisible.</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Genuinely unique local content means writing from the perspective of that specific location. What is specific about the service in that city? What do customers there typically need? Those answers shape the copy. Not a city name dropped into a generic template.</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3ew0fm89192g" w:id="5"/>
      <w:bookmarkEnd w:id="5"/>
      <w:r w:rsidDel="00000000" w:rsidR="00000000" w:rsidRPr="00000000">
        <w:rPr>
          <w:b w:val="1"/>
          <w:bCs w:val="1"/>
          <w:sz w:val="34"/>
          <w:szCs w:val="34"/>
          <w:rtl w:val="0"/>
        </w:rPr>
        <w:t xml:space="preserve">The Elements Every Local Landing Page Needs</w:t>
      </w:r>
    </w:p>
    <w:p w:rsidR="00000000" w:rsidDel="00000000" w:rsidP="00000000" w:rsidRDefault="00000000" w:rsidRPr="00000000" w14:paraId="00000027">
      <w:pPr>
        <w:spacing w:after="240" w:before="240" w:lineRule="auto"/>
        <w:rPr>
          <w:sz w:val="24"/>
          <w:szCs w:val="24"/>
        </w:rPr>
      </w:pPr>
      <w:r w:rsidDel="00000000" w:rsidR="00000000" w:rsidRPr="00000000">
        <w:rPr>
          <w:b w:val="1"/>
          <w:bCs w:val="1"/>
          <w:sz w:val="24"/>
          <w:szCs w:val="24"/>
          <w:rtl w:val="0"/>
        </w:rPr>
        <w:t xml:space="preserve">Title tag and H1</w:t>
      </w:r>
      <w:r w:rsidDel="00000000" w:rsidR="00000000" w:rsidRPr="00000000">
        <w:rPr>
          <w:sz w:val="24"/>
          <w:szCs w:val="24"/>
          <w:rtl w:val="0"/>
        </w:rPr>
        <w:t xml:space="preserve"> — Service keyword and city in both. Title under 60 characters. H1 matches closely but does not need to be word-for-word identical.</w:t>
      </w:r>
    </w:p>
    <w:p w:rsidR="00000000" w:rsidDel="00000000" w:rsidP="00000000" w:rsidRDefault="00000000" w:rsidRPr="00000000" w14:paraId="00000028">
      <w:pPr>
        <w:spacing w:after="240" w:before="240" w:lineRule="auto"/>
        <w:rPr>
          <w:sz w:val="24"/>
          <w:szCs w:val="24"/>
        </w:rPr>
      </w:pPr>
      <w:r w:rsidDel="00000000" w:rsidR="00000000" w:rsidRPr="00000000">
        <w:rPr>
          <w:b w:val="1"/>
          <w:bCs w:val="1"/>
          <w:sz w:val="24"/>
          <w:szCs w:val="24"/>
          <w:rtl w:val="0"/>
        </w:rPr>
        <w:t xml:space="preserve">Meta description</w:t>
      </w:r>
      <w:r w:rsidDel="00000000" w:rsidR="00000000" w:rsidRPr="00000000">
        <w:rPr>
          <w:sz w:val="24"/>
          <w:szCs w:val="24"/>
          <w:rtl w:val="0"/>
        </w:rPr>
        <w:t xml:space="preserve"> — 155 to 160 characters, primary keyword included, CTA as the last sentence.</w:t>
      </w:r>
    </w:p>
    <w:p w:rsidR="00000000" w:rsidDel="00000000" w:rsidP="00000000" w:rsidRDefault="00000000" w:rsidRPr="00000000" w14:paraId="00000029">
      <w:pPr>
        <w:spacing w:after="240" w:before="240" w:lineRule="auto"/>
        <w:rPr>
          <w:sz w:val="24"/>
          <w:szCs w:val="24"/>
        </w:rPr>
      </w:pPr>
      <w:r w:rsidDel="00000000" w:rsidR="00000000" w:rsidRPr="00000000">
        <w:rPr>
          <w:b w:val="1"/>
          <w:bCs w:val="1"/>
          <w:sz w:val="24"/>
          <w:szCs w:val="24"/>
          <w:rtl w:val="0"/>
        </w:rPr>
        <w:t xml:space="preserve">NAP</w:t>
      </w:r>
      <w:r w:rsidDel="00000000" w:rsidR="00000000" w:rsidRPr="00000000">
        <w:rPr>
          <w:sz w:val="24"/>
          <w:szCs w:val="24"/>
          <w:rtl w:val="0"/>
        </w:rPr>
        <w:t xml:space="preserve"> — Name, address, and phone number must match exactly what is on your Google Business Profile and every citation. One inconsistency weakens local relevance across the board.</w:t>
      </w:r>
    </w:p>
    <w:p w:rsidR="00000000" w:rsidDel="00000000" w:rsidP="00000000" w:rsidRDefault="00000000" w:rsidRPr="00000000" w14:paraId="0000002A">
      <w:pPr>
        <w:spacing w:after="240" w:before="240" w:lineRule="auto"/>
        <w:rPr>
          <w:sz w:val="24"/>
          <w:szCs w:val="24"/>
        </w:rPr>
      </w:pPr>
      <w:r w:rsidDel="00000000" w:rsidR="00000000" w:rsidRPr="00000000">
        <w:rPr>
          <w:b w:val="1"/>
          <w:bCs w:val="1"/>
          <w:sz w:val="24"/>
          <w:szCs w:val="24"/>
          <w:rtl w:val="0"/>
        </w:rPr>
        <w:t xml:space="preserve">CTA above the fold</w:t>
      </w:r>
      <w:r w:rsidDel="00000000" w:rsidR="00000000" w:rsidRPr="00000000">
        <w:rPr>
          <w:sz w:val="24"/>
          <w:szCs w:val="24"/>
          <w:rtl w:val="0"/>
        </w:rPr>
        <w:t xml:space="preserve"> — Visitors should not scroll to find out how to reach you.</w:t>
      </w:r>
    </w:p>
    <w:p w:rsidR="00000000" w:rsidDel="00000000" w:rsidP="00000000" w:rsidRDefault="00000000" w:rsidRPr="00000000" w14:paraId="0000002B">
      <w:pPr>
        <w:spacing w:after="240" w:before="240" w:lineRule="auto"/>
        <w:rPr>
          <w:sz w:val="24"/>
          <w:szCs w:val="24"/>
        </w:rPr>
      </w:pPr>
      <w:r w:rsidDel="00000000" w:rsidR="00000000" w:rsidRPr="00000000">
        <w:rPr>
          <w:b w:val="1"/>
          <w:bCs w:val="1"/>
          <w:sz w:val="24"/>
          <w:szCs w:val="24"/>
          <w:rtl w:val="0"/>
        </w:rPr>
        <w:t xml:space="preserve">Local signals</w:t>
      </w:r>
      <w:r w:rsidDel="00000000" w:rsidR="00000000" w:rsidRPr="00000000">
        <w:rPr>
          <w:sz w:val="24"/>
          <w:szCs w:val="24"/>
          <w:rtl w:val="0"/>
        </w:rPr>
        <w:t xml:space="preserve">—Reviews from customers in that city, specific service area detail, and geographic context that adds real information rather than decoration.</w:t>
      </w:r>
    </w:p>
    <w:p w:rsidR="00000000" w:rsidDel="00000000" w:rsidP="00000000" w:rsidRDefault="00000000" w:rsidRPr="00000000" w14:paraId="0000002C">
      <w:pPr>
        <w:spacing w:after="240" w:before="240" w:lineRule="auto"/>
        <w:rPr>
          <w:sz w:val="24"/>
          <w:szCs w:val="24"/>
        </w:rPr>
      </w:pPr>
      <w:r w:rsidDel="00000000" w:rsidR="00000000" w:rsidRPr="00000000">
        <w:rPr>
          <w:b w:val="1"/>
          <w:bCs w:val="1"/>
          <w:sz w:val="24"/>
          <w:szCs w:val="24"/>
          <w:rtl w:val="0"/>
        </w:rPr>
        <w:t xml:space="preserve">Schema markup</w:t>
      </w:r>
      <w:r w:rsidDel="00000000" w:rsidR="00000000" w:rsidRPr="00000000">
        <w:rPr>
          <w:sz w:val="24"/>
          <w:szCs w:val="24"/>
          <w:rtl w:val="0"/>
        </w:rPr>
        <w:t xml:space="preserve">—LocalBusiness schema on location pages and the homepage. Service schema on service pages. Never fabricate schema details. No information is better than wrong information.</w:t>
      </w:r>
    </w:p>
    <w:p w:rsidR="00000000" w:rsidDel="00000000" w:rsidP="00000000" w:rsidRDefault="00000000" w:rsidRPr="00000000" w14:paraId="0000002D">
      <w:pPr>
        <w:spacing w:after="240" w:before="240" w:lineRule="auto"/>
        <w:rPr>
          <w:sz w:val="24"/>
          <w:szCs w:val="24"/>
        </w:rPr>
      </w:pPr>
      <w:r w:rsidDel="00000000" w:rsidR="00000000" w:rsidRPr="00000000">
        <w:rPr>
          <w:b w:val="1"/>
          <w:bCs w:val="1"/>
          <w:sz w:val="24"/>
          <w:szCs w:val="24"/>
          <w:rtl w:val="0"/>
        </w:rPr>
        <w:t xml:space="preserve">Internal links</w:t>
      </w:r>
      <w:r w:rsidDel="00000000" w:rsidR="00000000" w:rsidRPr="00000000">
        <w:rPr>
          <w:sz w:val="24"/>
          <w:szCs w:val="24"/>
          <w:rtl w:val="0"/>
        </w:rPr>
        <w:t xml:space="preserve"> — Back up to the service hub. Access related city pages if they exist. No internal links means no authority flowing to the page, full stop.</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wa4mm3u56lcp" w:id="6"/>
      <w:bookmarkEnd w:id="6"/>
      <w:r w:rsidDel="00000000" w:rsidR="00000000" w:rsidRPr="00000000">
        <w:rPr>
          <w:b w:val="1"/>
          <w:bCs w:val="1"/>
          <w:sz w:val="34"/>
          <w:szCs w:val="34"/>
          <w:rtl w:val="0"/>
        </w:rPr>
        <w:t xml:space="preserve">Three Things That Kill Local Pages Before They Ever Rank</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b w:val="1"/>
          <w:bCs w:val="1"/>
          <w:sz w:val="24"/>
          <w:szCs w:val="24"/>
          <w:rtl w:val="0"/>
        </w:rPr>
        <w:t xml:space="preserve">Keyword cannibalization.</w:t>
      </w:r>
      <w:r w:rsidDel="00000000" w:rsidR="00000000" w:rsidRPr="00000000">
        <w:rPr>
          <w:sz w:val="24"/>
          <w:szCs w:val="24"/>
          <w:rtl w:val="0"/>
        </w:rPr>
        <w:t xml:space="preserve"> Two pages targeting the same service in the same city compete against each other. Google picks one, ranks it inconsistently, and ignores the other. Audit your existing pages before building new ones.</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Template content.</w:t>
      </w:r>
      <w:r w:rsidDel="00000000" w:rsidR="00000000" w:rsidRPr="00000000">
        <w:rPr>
          <w:sz w:val="24"/>
          <w:szCs w:val="24"/>
          <w:rtl w:val="0"/>
        </w:rPr>
        <w:t xml:space="preserve"> Every city page with near-identical copy signals to Google that none of them add value. Those pages sit in the index doing nothing, sometimes for years.</w:t>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b w:val="1"/>
          <w:bCs w:val="1"/>
          <w:sz w:val="24"/>
          <w:szCs w:val="24"/>
          <w:rtl w:val="0"/>
        </w:rPr>
        <w:t xml:space="preserve">Missing internal links.</w:t>
      </w:r>
      <w:r w:rsidDel="00000000" w:rsidR="00000000" w:rsidRPr="00000000">
        <w:rPr>
          <w:sz w:val="24"/>
          <w:szCs w:val="24"/>
          <w:rtl w:val="0"/>
        </w:rPr>
        <w:t xml:space="preserve"> A local page with nothing pointing to it has no authority, regardless of how good the content is. Authority flows through links. No links, no weight.</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xw81ghhz3xvd" w:id="7"/>
      <w:bookmarkEnd w:id="7"/>
      <w:r w:rsidDel="00000000" w:rsidR="00000000" w:rsidRPr="00000000">
        <w:rPr>
          <w:b w:val="1"/>
          <w:bCs w:val="1"/>
          <w:sz w:val="34"/>
          <w:szCs w:val="34"/>
          <w:rtl w:val="0"/>
        </w:rPr>
        <w:t xml:space="preserve">The Pages That Rank Are the Ones That Were Built With a Plan</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A local landing page sitting at position 40 with zero traffic is not contributing anything.</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The businesses winning local search were built with intention. One keyword, one city, one intent. Structure before content, technical signals reinforcing what the page already says.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Get your free SEO audit and find out which of your local pages are built to rank and which ones are holding your site back.</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xdk2g2ci4122" w:id="8"/>
      <w:bookmarkEnd w:id="8"/>
      <w:r w:rsidDel="00000000" w:rsidR="00000000" w:rsidRPr="00000000">
        <w:rPr>
          <w:b w:val="1"/>
          <w:bCs w:val="1"/>
          <w:sz w:val="34"/>
          <w:szCs w:val="34"/>
          <w:rtl w:val="0"/>
        </w:rPr>
        <w:t xml:space="preserve">Frequently Asked Questions</w:t>
      </w:r>
    </w:p>
    <w:p w:rsidR="00000000" w:rsidDel="00000000" w:rsidP="00000000" w:rsidRDefault="00000000" w:rsidRPr="00000000" w14:paraId="00000037">
      <w:pPr>
        <w:pStyle w:val="Heading3"/>
        <w:spacing w:after="240" w:before="240" w:lineRule="auto"/>
        <w:rPr/>
      </w:pPr>
      <w:bookmarkStart w:colFirst="0" w:colLast="0" w:name="_dnzzdspwhkoc" w:id="9"/>
      <w:bookmarkEnd w:id="9"/>
      <w:r w:rsidDel="00000000" w:rsidR="00000000" w:rsidRPr="00000000">
        <w:rPr>
          <w:rtl w:val="0"/>
        </w:rPr>
        <w:t xml:space="preserve">How many local landing pages does a business need?</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One per service per city you actively target. Three services across five cities are fifteen pages.</w:t>
      </w:r>
    </w:p>
    <w:p w:rsidR="00000000" w:rsidDel="00000000" w:rsidP="00000000" w:rsidRDefault="00000000" w:rsidRPr="00000000" w14:paraId="00000039">
      <w:pPr>
        <w:pStyle w:val="Heading3"/>
        <w:spacing w:after="240" w:before="240" w:lineRule="auto"/>
        <w:rPr/>
      </w:pPr>
      <w:bookmarkStart w:colFirst="0" w:colLast="0" w:name="_16xxytd51utb" w:id="10"/>
      <w:bookmarkEnd w:id="10"/>
      <w:r w:rsidDel="00000000" w:rsidR="00000000" w:rsidRPr="00000000">
        <w:rPr>
          <w:rtl w:val="0"/>
        </w:rPr>
        <w:t xml:space="preserve">Can I use the same structure across all local pages?</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Structure yes, copy no. The format and headings can be consistent. The content has to be written for each specific service-city combination.</w:t>
      </w:r>
    </w:p>
    <w:p w:rsidR="00000000" w:rsidDel="00000000" w:rsidP="00000000" w:rsidRDefault="00000000" w:rsidRPr="00000000" w14:paraId="0000003B">
      <w:pPr>
        <w:pStyle w:val="Heading3"/>
        <w:spacing w:after="240" w:before="240" w:lineRule="auto"/>
        <w:rPr/>
      </w:pPr>
      <w:bookmarkStart w:colFirst="0" w:colLast="0" w:name="_jjsqcvk2fimg" w:id="11"/>
      <w:bookmarkEnd w:id="11"/>
      <w:r w:rsidDel="00000000" w:rsidR="00000000" w:rsidRPr="00000000">
        <w:rPr>
          <w:rtl w:val="0"/>
        </w:rPr>
        <w:t xml:space="preserve">What is keyword cannibalization and how does it affect local pages?</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Two of your own pages targeting the same keyword. Google cannot choose between them, so it rotates or deprioritizes both. Fix it by consolidating the pages or clearly differentiating what each one targets.</w:t>
      </w:r>
    </w:p>
    <w:p w:rsidR="00000000" w:rsidDel="00000000" w:rsidP="00000000" w:rsidRDefault="00000000" w:rsidRPr="00000000" w14:paraId="0000003D">
      <w:pPr>
        <w:pStyle w:val="Heading3"/>
        <w:spacing w:after="240" w:before="240" w:lineRule="auto"/>
        <w:rPr/>
      </w:pPr>
      <w:bookmarkStart w:colFirst="0" w:colLast="0" w:name="_3i2wu7j3njdn" w:id="12"/>
      <w:bookmarkEnd w:id="12"/>
      <w:r w:rsidDel="00000000" w:rsidR="00000000" w:rsidRPr="00000000">
        <w:rPr>
          <w:rtl w:val="0"/>
        </w:rPr>
        <w:t xml:space="preserve">Does schema markup help local pages rank?</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Not directly. It helps Google understand your page accurately. Paired with strong content, it reinforces local relevance rather than creating it.</w:t>
      </w:r>
    </w:p>
    <w:p w:rsidR="00000000" w:rsidDel="00000000" w:rsidP="00000000" w:rsidRDefault="00000000" w:rsidRPr="00000000" w14:paraId="0000003F">
      <w:pPr>
        <w:pStyle w:val="Heading3"/>
        <w:spacing w:after="240" w:before="240" w:lineRule="auto"/>
        <w:rPr/>
      </w:pPr>
      <w:bookmarkStart w:colFirst="0" w:colLast="0" w:name="_xleswo2xqvkm" w:id="13"/>
      <w:bookmarkEnd w:id="13"/>
      <w:r w:rsidDel="00000000" w:rsidR="00000000" w:rsidRPr="00000000">
        <w:rPr>
          <w:rtl w:val="0"/>
        </w:rPr>
        <w:t xml:space="preserve">How long does it take for a local landing page to rank?</w:t>
      </w:r>
    </w:p>
    <w:p w:rsidR="00000000" w:rsidDel="00000000" w:rsidP="00000000" w:rsidRDefault="00000000" w:rsidRPr="00000000" w14:paraId="00000040">
      <w:pPr>
        <w:spacing w:after="240" w:before="240" w:lineRule="auto"/>
        <w:rPr>
          <w:b w:val="1"/>
          <w:bCs w:val="1"/>
        </w:rPr>
      </w:pPr>
      <w:r w:rsidDel="00000000" w:rsidR="00000000" w:rsidRPr="00000000">
        <w:rPr>
          <w:sz w:val="24"/>
          <w:szCs w:val="24"/>
          <w:rtl w:val="0"/>
        </w:rPr>
        <w:t xml:space="preserve">On a site with existing authority, most well-optimized pages move within 60 to 90 days. New domains take longer.</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