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 de Teste - Cancelamento da Reserva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Descrição: Verificar se a funcionalidade de cancelamento de uma reserva está funcionando de acordo com os requisitos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Pré-condições: O usuário está logado no sistema e já existe uma ou mais reservas registradas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Passos: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1. Clicar no botão “Consultar reservas”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2. Para cancelar a reserva, clique no ícone de lixo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3. Uma janela de confirmação vai abrir. Então aperte em “Cancelar reserva”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t xml:space="preserve">4. Uma notificação aparece na tela sinalizando o cancelamento da reserva</w:t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  <w:t xml:space="preserve">Cenário 1 - Cancelamento bem sucedido:</w:t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  <w:t xml:space="preserve">- Dados de Teste: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t xml:space="preserve">  - ID da reserva: 1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  <w:t xml:space="preserve">- Resultado Esperado: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  <w:t xml:space="preserve">A reserva anteriormente feita por aquele usuário é cancelada (horário liberado) e aparece uma notificação sobre a operação feita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Cenário 2 - Tentativa de cancelamento de uma reserva feita por outro responsável, no papel de um usuário comum: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  <w:t xml:space="preserve">- Dados de Teste:</w: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  - ID da reserva: 2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- Resultado Esperado:</w:t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  <w:t xml:space="preserve">Exception: Reserva foi feita por outro responsável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  <w:t xml:space="preserve">Cenário 3 - Cancelamento de uma reserva feita por outro responsável, no papel de um coordenador:</w:t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  <w:t xml:space="preserve">- Dados de Teste:</w:t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  <w:t xml:space="preserve">  - ID da reserva: 2</w:t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  <w:t xml:space="preserve">- Resultado Esperado:</w:t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  <w:t xml:space="preserve">A reserva é cancelada (horário liberado), a ação é registrada em um histórico e sobe uma notificação sobre a alteração feita</w:t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  <w:t xml:space="preserve">Pós-condições: O usuário é recebido com uma mensagem de cancelamento bem-sucedido ou de erro. Depende do cenário.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