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05C37" w14:textId="34E9C8F7" w:rsidR="004E4280" w:rsidRDefault="00C95793" w:rsidP="00C95793">
      <w:pPr>
        <w:pStyle w:val="Kop1"/>
      </w:pPr>
      <w:r>
        <w:t>Handleiding</w:t>
      </w:r>
      <w:r w:rsidR="003B489F">
        <w:t xml:space="preserve"> maken</w:t>
      </w:r>
      <w:r w:rsidR="00161596">
        <w:t xml:space="preserve"> </w:t>
      </w:r>
      <w:r w:rsidR="009344BC">
        <w:t>rapportage</w:t>
      </w:r>
    </w:p>
    <w:p w14:paraId="05072443" w14:textId="1C41BAA2" w:rsidR="00C95793" w:rsidRDefault="00A04A4F" w:rsidP="00C95793">
      <w:r>
        <w:rPr>
          <w:noProof/>
        </w:rPr>
        <mc:AlternateContent>
          <mc:Choice Requires="wpg">
            <w:drawing>
              <wp:anchor distT="0" distB="0" distL="114300" distR="114300" simplePos="0" relativeHeight="251658241" behindDoc="0" locked="0" layoutInCell="1" allowOverlap="1" wp14:anchorId="063DF6C8" wp14:editId="6B739B2A">
                <wp:simplePos x="0" y="0"/>
                <wp:positionH relativeFrom="margin">
                  <wp:align>left</wp:align>
                </wp:positionH>
                <wp:positionV relativeFrom="paragraph">
                  <wp:posOffset>175260</wp:posOffset>
                </wp:positionV>
                <wp:extent cx="5954711" cy="1476375"/>
                <wp:effectExtent l="0" t="0" r="27305" b="28575"/>
                <wp:wrapNone/>
                <wp:docPr id="45" name="Groep 45"/>
                <wp:cNvGraphicFramePr/>
                <a:graphic xmlns:a="http://schemas.openxmlformats.org/drawingml/2006/main">
                  <a:graphicData uri="http://schemas.microsoft.com/office/word/2010/wordprocessingGroup">
                    <wpg:wgp>
                      <wpg:cNvGrpSpPr/>
                      <wpg:grpSpPr>
                        <a:xfrm>
                          <a:off x="0" y="0"/>
                          <a:ext cx="5954711" cy="1476375"/>
                          <a:chOff x="485775" y="0"/>
                          <a:chExt cx="5954711" cy="1476375"/>
                        </a:xfrm>
                      </wpg:grpSpPr>
                      <wpg:grpSp>
                        <wpg:cNvPr id="44" name="Groep 44"/>
                        <wpg:cNvGrpSpPr/>
                        <wpg:grpSpPr>
                          <a:xfrm>
                            <a:off x="485775" y="0"/>
                            <a:ext cx="5476875" cy="1476375"/>
                            <a:chOff x="485775" y="0"/>
                            <a:chExt cx="5476875" cy="1476375"/>
                          </a:xfrm>
                        </wpg:grpSpPr>
                        <wpg:grpSp>
                          <wpg:cNvPr id="43" name="Groep 43"/>
                          <wpg:cNvGrpSpPr/>
                          <wpg:grpSpPr>
                            <a:xfrm>
                              <a:off x="485775" y="0"/>
                              <a:ext cx="4124325" cy="1476375"/>
                              <a:chOff x="485775" y="0"/>
                              <a:chExt cx="4124325" cy="1476375"/>
                            </a:xfrm>
                          </wpg:grpSpPr>
                          <wpg:grpSp>
                            <wpg:cNvPr id="42" name="Groep 42"/>
                            <wpg:cNvGrpSpPr/>
                            <wpg:grpSpPr>
                              <a:xfrm>
                                <a:off x="485775" y="0"/>
                                <a:ext cx="3190600" cy="1438275"/>
                                <a:chOff x="485775" y="0"/>
                                <a:chExt cx="3190600" cy="1438275"/>
                              </a:xfrm>
                            </wpg:grpSpPr>
                            <wps:wsp>
                              <wps:cNvPr id="20" name="Tekstvak 20"/>
                              <wps:cNvSpPr txBox="1"/>
                              <wps:spPr>
                                <a:xfrm>
                                  <a:off x="1482619" y="647700"/>
                                  <a:ext cx="2193756" cy="260349"/>
                                </a:xfrm>
                                <a:prstGeom prst="homePlate">
                                  <a:avLst/>
                                </a:prstGeom>
                                <a:solidFill>
                                  <a:schemeClr val="accent1">
                                    <a:lumMod val="20000"/>
                                    <a:lumOff val="80000"/>
                                  </a:schemeClr>
                                </a:solidFill>
                                <a:ln w="6350">
                                  <a:solidFill>
                                    <a:prstClr val="black"/>
                                  </a:solidFill>
                                </a:ln>
                              </wps:spPr>
                              <wps:txbx>
                                <w:txbxContent>
                                  <w:p w14:paraId="0705F89E" w14:textId="47F73DFC" w:rsidR="00C475A3" w:rsidRDefault="00C475A3" w:rsidP="00C475A3">
                                    <w:r>
                                      <w:t>Indicatoren-overzicht</w:t>
                                    </w:r>
                                    <w:r w:rsidR="0002123A">
                                      <w:t>: Stap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kstvak 21"/>
                              <wps:cNvSpPr txBox="1"/>
                              <wps:spPr>
                                <a:xfrm>
                                  <a:off x="2206534" y="1162050"/>
                                  <a:ext cx="1469685" cy="276225"/>
                                </a:xfrm>
                                <a:prstGeom prst="homePlate">
                                  <a:avLst/>
                                </a:prstGeom>
                                <a:solidFill>
                                  <a:schemeClr val="accent6">
                                    <a:lumMod val="20000"/>
                                    <a:lumOff val="80000"/>
                                  </a:schemeClr>
                                </a:solidFill>
                                <a:ln w="6350">
                                  <a:solidFill>
                                    <a:prstClr val="black"/>
                                  </a:solidFill>
                                </a:ln>
                              </wps:spPr>
                              <wps:txbx>
                                <w:txbxContent>
                                  <w:p w14:paraId="00FF8895" w14:textId="68B59048" w:rsidR="00C475A3" w:rsidRDefault="000B578E" w:rsidP="00C475A3">
                                    <w:r>
                                      <w:t>Concept rapportage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6" name="Groep 36"/>
                              <wpg:cNvGrpSpPr/>
                              <wpg:grpSpPr>
                                <a:xfrm>
                                  <a:off x="485775" y="0"/>
                                  <a:ext cx="3190153" cy="447675"/>
                                  <a:chOff x="485775" y="0"/>
                                  <a:chExt cx="3190153" cy="447675"/>
                                </a:xfrm>
                              </wpg:grpSpPr>
                              <wps:wsp>
                                <wps:cNvPr id="8" name="Tekstvak 8"/>
                                <wps:cNvSpPr txBox="1"/>
                                <wps:spPr>
                                  <a:xfrm>
                                    <a:off x="485775" y="0"/>
                                    <a:ext cx="952500" cy="447675"/>
                                  </a:xfrm>
                                  <a:prstGeom prst="rect">
                                    <a:avLst/>
                                  </a:prstGeom>
                                  <a:solidFill>
                                    <a:schemeClr val="accent2">
                                      <a:lumMod val="20000"/>
                                      <a:lumOff val="80000"/>
                                    </a:schemeClr>
                                  </a:solidFill>
                                  <a:ln w="6350">
                                    <a:solidFill>
                                      <a:prstClr val="black"/>
                                    </a:solidFill>
                                  </a:ln>
                                </wps:spPr>
                                <wps:txbx>
                                  <w:txbxContent>
                                    <w:p w14:paraId="0CE21062" w14:textId="2461C7E9" w:rsidR="00C475A3" w:rsidRDefault="00C475A3">
                                      <w:r>
                                        <w:t xml:space="preserve">Databestand </w:t>
                                      </w:r>
                                      <w:r w:rsidR="00FA7DF6">
                                        <w:t>V&amp;O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kstvak 34"/>
                                <wps:cNvSpPr txBox="1"/>
                                <wps:spPr>
                                  <a:xfrm>
                                    <a:off x="1476375" y="0"/>
                                    <a:ext cx="2199553" cy="447675"/>
                                  </a:xfrm>
                                  <a:prstGeom prst="homePlate">
                                    <a:avLst/>
                                  </a:prstGeom>
                                  <a:solidFill>
                                    <a:schemeClr val="accent2">
                                      <a:lumMod val="20000"/>
                                      <a:lumOff val="80000"/>
                                    </a:schemeClr>
                                  </a:solidFill>
                                  <a:ln w="6350">
                                    <a:solidFill>
                                      <a:prstClr val="black"/>
                                    </a:solidFill>
                                  </a:ln>
                                </wps:spPr>
                                <wps:txbx>
                                  <w:txbxContent>
                                    <w:p w14:paraId="05AFF2BB" w14:textId="78A73A74" w:rsidR="002527CC" w:rsidRDefault="007767A8">
                                      <w:r>
                                        <w:t>Aanmaken bestanden</w:t>
                                      </w:r>
                                      <w:r w:rsidR="001766CB">
                                        <w:br/>
                                        <w:t xml:space="preserve">Stap </w:t>
                                      </w:r>
                                      <w:r w:rsidR="00AC4ACE">
                                        <w:t>1 &amp; Stap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9" name="Tekstvak 39"/>
                            <wps:cNvSpPr txBox="1"/>
                            <wps:spPr>
                              <a:xfrm>
                                <a:off x="3724275" y="0"/>
                                <a:ext cx="885825" cy="1476375"/>
                              </a:xfrm>
                              <a:prstGeom prst="homePlate">
                                <a:avLst/>
                              </a:prstGeom>
                              <a:solidFill>
                                <a:schemeClr val="accent4">
                                  <a:lumMod val="20000"/>
                                  <a:lumOff val="80000"/>
                                </a:schemeClr>
                              </a:solidFill>
                              <a:ln w="6350">
                                <a:solidFill>
                                  <a:prstClr val="black"/>
                                </a:solidFill>
                              </a:ln>
                            </wps:spPr>
                            <wps:txbx>
                              <w:txbxContent>
                                <w:p w14:paraId="189DB072" w14:textId="2800A458" w:rsidR="000A7175" w:rsidRDefault="000A7175" w:rsidP="000A7175">
                                  <w:r>
                                    <w:br/>
                                  </w:r>
                                  <w:r>
                                    <w:br/>
                                  </w:r>
                                  <w:r>
                                    <w:br/>
                                    <w:t>R-script:</w:t>
                                  </w:r>
                                  <w:r>
                                    <w:br/>
                                    <w:t>Stap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 name="Tekstvak 40"/>
                          <wps:cNvSpPr txBox="1"/>
                          <wps:spPr>
                            <a:xfrm>
                              <a:off x="4410075" y="314325"/>
                              <a:ext cx="1552575" cy="838200"/>
                            </a:xfrm>
                            <a:prstGeom prst="chevron">
                              <a:avLst/>
                            </a:prstGeom>
                            <a:solidFill>
                              <a:schemeClr val="accent4">
                                <a:lumMod val="20000"/>
                                <a:lumOff val="80000"/>
                              </a:schemeClr>
                            </a:solidFill>
                            <a:ln w="6350">
                              <a:solidFill>
                                <a:prstClr val="black"/>
                              </a:solidFill>
                            </a:ln>
                          </wps:spPr>
                          <wps:txbx>
                            <w:txbxContent>
                              <w:p w14:paraId="16A643BA" w14:textId="67E3B9AF" w:rsidR="000A7175" w:rsidRDefault="00634211">
                                <w:r>
                                  <w:t>Excel</w:t>
                                </w:r>
                                <w:r w:rsidR="00D305D0">
                                  <w:t>-</w:t>
                                </w:r>
                                <w:r w:rsidR="00D305D0">
                                  <w:br/>
                                </w:r>
                                <w:r>
                                  <w:t>bestand</w:t>
                                </w:r>
                                <w:r w:rsidR="00D305D0">
                                  <w:t>:</w:t>
                                </w:r>
                                <w:r w:rsidR="00D305D0">
                                  <w:br/>
                                  <w:t>Stap 6</w:t>
                                </w:r>
                                <w:r w:rsidR="006D2EFB">
                                  <w:t xml:space="preserve"> &amp;</w:t>
                                </w:r>
                                <w:r w:rsidR="00D305D0">
                                  <w:t xml:space="preserve"> </w:t>
                                </w:r>
                                <w:r w:rsidR="00D305D0">
                                  <w:br/>
                                  <w:t>Stap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 name="Tekstvak 41"/>
                        <wps:cNvSpPr txBox="1"/>
                        <wps:spPr>
                          <a:xfrm rot="16200000">
                            <a:off x="5488622" y="507048"/>
                            <a:ext cx="1452244" cy="451485"/>
                          </a:xfrm>
                          <a:prstGeom prst="rect">
                            <a:avLst/>
                          </a:prstGeom>
                          <a:solidFill>
                            <a:schemeClr val="accent4">
                              <a:lumMod val="20000"/>
                              <a:lumOff val="80000"/>
                            </a:schemeClr>
                          </a:solidFill>
                          <a:ln w="6350">
                            <a:solidFill>
                              <a:prstClr val="black"/>
                            </a:solidFill>
                          </a:ln>
                        </wps:spPr>
                        <wps:txbx>
                          <w:txbxContent>
                            <w:p w14:paraId="23FB066F" w14:textId="11E70BC1" w:rsidR="006D2EFB" w:rsidRDefault="006D2EFB">
                              <w:r>
                                <w:t xml:space="preserve">Rapportage in PDF: </w:t>
                              </w:r>
                              <w:r w:rsidR="00A7445B">
                                <w:br/>
                              </w:r>
                              <w:r>
                                <w:t>Stap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63DF6C8" id="Groep 45" o:spid="_x0000_s1026" style="position:absolute;margin-left:0;margin-top:13.8pt;width:468.85pt;height:116.25pt;z-index:251658241;mso-position-horizontal:left;mso-position-horizontal-relative:margin;mso-width-relative:margin" coordorigin="4857" coordsize="59547,1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">
                <v:group id="Groep 44" o:spid="_x0000_s1027" style="position:absolute;left:4857;width:54769;height:14763" coordorigin="4857" coordsize="54768,14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ep 43" o:spid="_x0000_s1028" style="position:absolute;left:4857;width:41244;height:14763" coordorigin="4857" coordsize="41243,14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ep 42" o:spid="_x0000_s1029" style="position:absolute;left:4857;width:31906;height:14382" coordorigin="4857" coordsize="31906,14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Tekstvak 20" o:spid="_x0000_s1030" type="#_x0000_t15" style="position:absolute;left:14826;top:6477;width:21937;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" adj="20318" fillcolor="#d9e2f3 [660]" strokeweight=".5pt">
                        <v:textbox>
                          <w:txbxContent>
                            <w:p w14:paraId="0705F89E" w14:textId="47F73DFC" w:rsidR="00C475A3" w:rsidRDefault="00C475A3" w:rsidP="00C475A3">
                              <w:r>
                                <w:t>Indicatoren-overzicht</w:t>
                              </w:r>
                              <w:r w:rsidR="0002123A">
                                <w:t>: Stap 4</w:t>
                              </w:r>
                            </w:p>
                          </w:txbxContent>
                        </v:textbox>
                      </v:shape>
                      <v:shape id="Tekstvak 21" o:spid="_x0000_s1031" type="#_x0000_t15" style="position:absolute;left:22065;top:11620;width:1469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" adj="19570" fillcolor="#e2efd9 [665]" strokeweight=".5pt">
                        <v:textbox>
                          <w:txbxContent>
                            <w:p w14:paraId="00FF8895" w14:textId="68B59048" w:rsidR="00C475A3" w:rsidRDefault="000B578E" w:rsidP="00C475A3">
                              <w:r>
                                <w:t>Concept rapportage</w:t>
                              </w:r>
                            </w:p>
                          </w:txbxContent>
                        </v:textbox>
                      </v:shape>
                      <v:group id="Groep 36" o:spid="_x0000_s1032" style="position:absolute;left:4857;width:31902;height:4476" coordorigin="4857" coordsize="31901,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type id="_x0000_t202" coordsize="21600,21600" o:spt="202" path="m,l,21600r21600,l21600,xe">
                          <v:stroke joinstyle="miter"/>
                          <v:path gradientshapeok="t" o:connecttype="rect"/>
                        </v:shapetype>
                        <v:shape id="Tekstvak 8" o:spid="_x0000_s1033" type="#_x0000_t202" style="position:absolute;left:4857;width:9525;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" fillcolor="#fbe4d5 [661]" strokeweight=".5pt">
                          <v:textbox>
                            <w:txbxContent>
                              <w:p w14:paraId="0CE21062" w14:textId="2461C7E9" w:rsidR="00C475A3" w:rsidRDefault="00C475A3">
                                <w:r>
                                  <w:t xml:space="preserve">Databestand </w:t>
                                </w:r>
                                <w:r w:rsidR="00FA7DF6">
                                  <w:t>V&amp;O 2022</w:t>
                                </w:r>
                              </w:p>
                            </w:txbxContent>
                          </v:textbox>
                        </v:shape>
                        <v:shape id="Tekstvak 34" o:spid="_x0000_s1034" type="#_x0000_t15" style="position:absolute;left:14763;width:21996;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" adj="19402" fillcolor="#fbe4d5 [661]" strokeweight=".5pt">
                          <v:textbox>
                            <w:txbxContent>
                              <w:p w14:paraId="05AFF2BB" w14:textId="78A73A74" w:rsidR="002527CC" w:rsidRDefault="007767A8">
                                <w:r>
                                  <w:t>Aanmaken bestanden</w:t>
                                </w:r>
                                <w:r w:rsidR="001766CB">
                                  <w:br/>
                                  <w:t xml:space="preserve">Stap </w:t>
                                </w:r>
                                <w:r w:rsidR="00AC4ACE">
                                  <w:t>1 &amp; Stap 2</w:t>
                                </w:r>
                              </w:p>
                            </w:txbxContent>
                          </v:textbox>
                        </v:shape>
                      </v:group>
                    </v:group>
                    <v:shape id="Tekstvak 39" o:spid="_x0000_s1035" type="#_x0000_t15" style="position:absolute;left:37242;width:8859;height:1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" adj="10800" fillcolor="#fff2cc [663]" strokeweight=".5pt">
                      <v:textbox>
                        <w:txbxContent>
                          <w:p w14:paraId="189DB072" w14:textId="2800A458" w:rsidR="000A7175" w:rsidRDefault="000A7175" w:rsidP="000A7175">
                            <w:r>
                              <w:br/>
                            </w:r>
                            <w:r>
                              <w:br/>
                            </w:r>
                            <w:r>
                              <w:br/>
                              <w:t>R-script:</w:t>
                            </w:r>
                            <w:r>
                              <w:br/>
                              <w:t>Stap 5</w:t>
                            </w:r>
                          </w:p>
                        </w:txbxContent>
                      </v:textbox>
                    </v:shape>
                  </v:group>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Tekstvak 40" o:spid="_x0000_s1036" type="#_x0000_t55" style="position:absolute;left:44100;top:3143;width:15526;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" adj="15769" fillcolor="#fff2cc [663]" strokeweight=".5pt">
                    <v:textbox>
                      <w:txbxContent>
                        <w:p w14:paraId="16A643BA" w14:textId="67E3B9AF" w:rsidR="000A7175" w:rsidRDefault="00634211">
                          <w:r>
                            <w:t>Excel</w:t>
                          </w:r>
                          <w:r w:rsidR="00D305D0">
                            <w:t>-</w:t>
                          </w:r>
                          <w:r w:rsidR="00D305D0">
                            <w:br/>
                          </w:r>
                          <w:r>
                            <w:t>bestand</w:t>
                          </w:r>
                          <w:r w:rsidR="00D305D0">
                            <w:t>:</w:t>
                          </w:r>
                          <w:r w:rsidR="00D305D0">
                            <w:br/>
                            <w:t>Stap 6</w:t>
                          </w:r>
                          <w:r w:rsidR="006D2EFB">
                            <w:t xml:space="preserve"> &amp;</w:t>
                          </w:r>
                          <w:r w:rsidR="00D305D0">
                            <w:t xml:space="preserve"> </w:t>
                          </w:r>
                          <w:r w:rsidR="00D305D0">
                            <w:br/>
                            <w:t>Stap 7</w:t>
                          </w:r>
                        </w:p>
                      </w:txbxContent>
                    </v:textbox>
                  </v:shape>
                </v:group>
                <v:shape id="Tekstvak 41" o:spid="_x0000_s1037" type="#_x0000_t202" style="position:absolute;left:54885;top:5071;width:14523;height:45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" fillcolor="#fff2cc [663]" strokeweight=".5pt">
                  <v:textbox>
                    <w:txbxContent>
                      <w:p w14:paraId="23FB066F" w14:textId="11E70BC1" w:rsidR="006D2EFB" w:rsidRDefault="006D2EFB">
                        <w:r>
                          <w:t xml:space="preserve">Rapportage in PDF: </w:t>
                        </w:r>
                        <w:r w:rsidR="00A7445B">
                          <w:br/>
                        </w:r>
                        <w:r>
                          <w:t>Stap 8</w:t>
                        </w:r>
                      </w:p>
                    </w:txbxContent>
                  </v:textbox>
                </v:shape>
                <w10:wrap anchorx="margin"/>
              </v:group>
            </w:pict>
          </mc:Fallback>
        </mc:AlternateContent>
      </w:r>
      <w:r w:rsidR="005A198E">
        <w:rPr>
          <w:b/>
          <w:bCs/>
        </w:rPr>
        <w:t>Overzicht stappen</w:t>
      </w:r>
    </w:p>
    <w:p w14:paraId="7454E5BE" w14:textId="47825DBC" w:rsidR="00327A20" w:rsidRDefault="00327A20" w:rsidP="00C95793"/>
    <w:p w14:paraId="614B481F" w14:textId="439C695A" w:rsidR="00C475A3" w:rsidRDefault="00C475A3" w:rsidP="00C95793">
      <w:pPr>
        <w:rPr>
          <w:b/>
          <w:bCs/>
        </w:rPr>
      </w:pPr>
    </w:p>
    <w:p w14:paraId="3D5AB626" w14:textId="71EAF2B7" w:rsidR="00C475A3" w:rsidRDefault="00C475A3" w:rsidP="00C95793">
      <w:pPr>
        <w:rPr>
          <w:b/>
          <w:bCs/>
        </w:rPr>
      </w:pPr>
    </w:p>
    <w:p w14:paraId="1D07540D" w14:textId="7BDCED42" w:rsidR="00C475A3" w:rsidRDefault="00C475A3" w:rsidP="00C95793">
      <w:pPr>
        <w:rPr>
          <w:b/>
          <w:bCs/>
        </w:rPr>
      </w:pPr>
    </w:p>
    <w:p w14:paraId="0CABADB5" w14:textId="5FDB614B" w:rsidR="00C475A3" w:rsidRDefault="00C475A3" w:rsidP="00C95793">
      <w:pPr>
        <w:rPr>
          <w:b/>
          <w:bCs/>
        </w:rPr>
      </w:pPr>
    </w:p>
    <w:p w14:paraId="4E9E7D9D" w14:textId="77777777" w:rsidR="007B6009" w:rsidRDefault="001766CB" w:rsidP="001766CB">
      <w:pPr>
        <w:rPr>
          <w:b/>
          <w:bCs/>
        </w:rPr>
      </w:pPr>
      <w:r>
        <w:rPr>
          <w:b/>
          <w:bCs/>
        </w:rPr>
        <w:t xml:space="preserve">Stap 1– </w:t>
      </w:r>
      <w:r w:rsidR="004D2B21">
        <w:rPr>
          <w:b/>
          <w:bCs/>
        </w:rPr>
        <w:t xml:space="preserve"> Aanmaken </w:t>
      </w:r>
      <w:r w:rsidR="00414FFF">
        <w:rPr>
          <w:b/>
          <w:bCs/>
        </w:rPr>
        <w:t>bestand met lokale variabelen</w:t>
      </w:r>
    </w:p>
    <w:p w14:paraId="13929A94" w14:textId="57EB4C8C" w:rsidR="004D2B21" w:rsidRPr="003C5F01" w:rsidRDefault="00172E29" w:rsidP="001766CB">
      <w:r>
        <w:t xml:space="preserve">Als je in </w:t>
      </w:r>
      <w:r w:rsidR="009916C7">
        <w:t xml:space="preserve">de rapportage </w:t>
      </w:r>
      <w:r>
        <w:t>ook wilt vergelijken met Nederland, moet je de lokale variabelen die je in december hebt ontvangen</w:t>
      </w:r>
      <w:r w:rsidR="005E3FB0">
        <w:t xml:space="preserve"> </w:t>
      </w:r>
      <w:r>
        <w:t>koppelen aan het landelijke totaalbestand. Het R-script gaat voor 2022 namelijk uit van 1 bestand</w:t>
      </w:r>
      <w:r w:rsidR="009916C7">
        <w:t xml:space="preserve"> waarin zowel landelijke als regionale data staan</w:t>
      </w:r>
      <w:r>
        <w:t>. Als je niet wilt vergelijken met Nederland, kun je ervoor kiezen om uit het landelijke bestand een regiobestand te maken en daar je lokale variabelen aan toe te voegen.</w:t>
      </w:r>
      <w:r w:rsidR="009916C7">
        <w:t xml:space="preserve"> Het maken van een rapport gaat dan iets sneller, omdat je minder data </w:t>
      </w:r>
      <w:r w:rsidR="003C5F01">
        <w:t>hoeft in te laden.</w:t>
      </w:r>
      <w:r>
        <w:t xml:space="preserve"> </w:t>
      </w:r>
    </w:p>
    <w:p w14:paraId="67F0E1FB" w14:textId="1E31286B" w:rsidR="00C95793" w:rsidRDefault="00C95793" w:rsidP="00C95793">
      <w:pPr>
        <w:rPr>
          <w:b/>
          <w:bCs/>
        </w:rPr>
      </w:pPr>
      <w:r>
        <w:rPr>
          <w:b/>
          <w:bCs/>
        </w:rPr>
        <w:t xml:space="preserve">Stap </w:t>
      </w:r>
      <w:r w:rsidR="001766CB">
        <w:rPr>
          <w:b/>
          <w:bCs/>
        </w:rPr>
        <w:t>2</w:t>
      </w:r>
      <w:r>
        <w:rPr>
          <w:b/>
          <w:bCs/>
        </w:rPr>
        <w:t xml:space="preserve"> – </w:t>
      </w:r>
      <w:r w:rsidR="00600FBF">
        <w:rPr>
          <w:b/>
          <w:bCs/>
        </w:rPr>
        <w:t>Aanmaken trendbestanden</w:t>
      </w:r>
      <w:r w:rsidR="00773FE6">
        <w:rPr>
          <w:b/>
          <w:bCs/>
        </w:rPr>
        <w:t xml:space="preserve"> en responsbestand</w:t>
      </w:r>
    </w:p>
    <w:p w14:paraId="3D299636" w14:textId="7DE32AEC" w:rsidR="00600FBF" w:rsidRDefault="00600FBF" w:rsidP="00C95793">
      <w:r>
        <w:t xml:space="preserve">Met de </w:t>
      </w:r>
      <w:proofErr w:type="spellStart"/>
      <w:r>
        <w:t>trendsyntaxen</w:t>
      </w:r>
      <w:proofErr w:type="spellEnd"/>
      <w:r>
        <w:t xml:space="preserve"> voor 2020, 2016 en 2012 kun je uit de </w:t>
      </w:r>
      <w:r w:rsidR="003729B7">
        <w:t xml:space="preserve">landelijke totaalbestanden van die jaren (of je eigen regiobestand) een trendbestand maken. </w:t>
      </w:r>
    </w:p>
    <w:p w14:paraId="115BE772" w14:textId="47B5B0EE" w:rsidR="00773FE6" w:rsidRPr="003C5F01" w:rsidRDefault="00773FE6" w:rsidP="00C95793">
      <w:r>
        <w:t xml:space="preserve">Zorg ervoor dat je de syntax netto respons nog runt over het responsbestand. </w:t>
      </w:r>
    </w:p>
    <w:p w14:paraId="032E0844" w14:textId="68F89FAB" w:rsidR="00AD5138" w:rsidRDefault="00AD5138" w:rsidP="00161596">
      <w:pPr>
        <w:rPr>
          <w:b/>
          <w:bCs/>
        </w:rPr>
      </w:pPr>
      <w:r w:rsidRPr="00161596">
        <w:rPr>
          <w:b/>
          <w:bCs/>
        </w:rPr>
        <w:t xml:space="preserve">Stap </w:t>
      </w:r>
      <w:r>
        <w:rPr>
          <w:b/>
          <w:bCs/>
        </w:rPr>
        <w:t>3</w:t>
      </w:r>
      <w:r w:rsidRPr="00161596">
        <w:rPr>
          <w:b/>
          <w:bCs/>
        </w:rPr>
        <w:t xml:space="preserve"> </w:t>
      </w:r>
      <w:r>
        <w:rPr>
          <w:b/>
          <w:bCs/>
        </w:rPr>
        <w:t>–</w:t>
      </w:r>
      <w:r w:rsidRPr="00161596">
        <w:rPr>
          <w:b/>
          <w:bCs/>
        </w:rPr>
        <w:t xml:space="preserve"> </w:t>
      </w:r>
      <w:r>
        <w:rPr>
          <w:b/>
          <w:bCs/>
        </w:rPr>
        <w:t>Documenten in een map zetten</w:t>
      </w:r>
    </w:p>
    <w:p w14:paraId="25124A39" w14:textId="29D81F88" w:rsidR="00AD5138" w:rsidRDefault="00AD5138" w:rsidP="00517EA6">
      <w:r>
        <w:t>Zet de volgende documenten in één map</w:t>
      </w:r>
      <w:r w:rsidR="0084548D">
        <w:t>.</w:t>
      </w:r>
      <w:r w:rsidR="00517EA6" w:rsidRPr="00517EA6">
        <w:t xml:space="preserve"> </w:t>
      </w:r>
      <w:r w:rsidR="00517EA6">
        <w:t>Maak een directory aan op je computer: C:\Rapportage V en O\</w:t>
      </w:r>
      <w:r w:rsidR="006F714F">
        <w:t xml:space="preserve">. </w:t>
      </w:r>
      <w:r w:rsidR="00517EA6">
        <w:t>Indien je niet op de c:-schijf een map aan kunt maken: kies /maak een andere directory. Als je met meer mensen met het Excelbestand wilt gaan werken, is het aan te raden 1 directory te kiezen die voor iedereen gelijk is, dus bij</w:t>
      </w:r>
      <w:r w:rsidR="006F714F">
        <w:t xml:space="preserve"> </w:t>
      </w:r>
      <w:r w:rsidR="00517EA6">
        <w:t xml:space="preserve">voorkeur op een file-server. Soms is het niet mogelijk om in </w:t>
      </w:r>
      <w:r w:rsidR="00BA0A87">
        <w:t>C</w:t>
      </w:r>
      <w:r w:rsidR="00517EA6">
        <w:t xml:space="preserve">:\ een map aan te maken, maar wel in </w:t>
      </w:r>
      <w:r w:rsidR="00BA0A87">
        <w:t>C</w:t>
      </w:r>
      <w:r w:rsidR="00517EA6">
        <w:t xml:space="preserve">:\temp\. </w:t>
      </w:r>
      <w:r w:rsidR="00483CF3">
        <w:t>Zet de volgende documenten in deze map</w:t>
      </w:r>
      <w:r>
        <w:t>:</w:t>
      </w:r>
    </w:p>
    <w:p w14:paraId="34BC5C25" w14:textId="3DCB652F" w:rsidR="00AD5138" w:rsidRDefault="003222A8" w:rsidP="00AD5138">
      <w:pPr>
        <w:pStyle w:val="Lijstalinea"/>
        <w:numPr>
          <w:ilvl w:val="0"/>
          <w:numId w:val="13"/>
        </w:numPr>
      </w:pPr>
      <w:r>
        <w:t>Indicatorenoverzicht</w:t>
      </w:r>
      <w:r w:rsidR="00483CF3">
        <w:t>.xlsx</w:t>
      </w:r>
    </w:p>
    <w:p w14:paraId="78C486A2" w14:textId="2EA99627" w:rsidR="00AD5138" w:rsidRDefault="00BD143D" w:rsidP="00AD5138">
      <w:pPr>
        <w:pStyle w:val="Lijstalinea"/>
        <w:numPr>
          <w:ilvl w:val="0"/>
          <w:numId w:val="13"/>
        </w:numPr>
      </w:pPr>
      <w:r>
        <w:t xml:space="preserve">Concept </w:t>
      </w:r>
      <w:r w:rsidR="00AD5138">
        <w:t xml:space="preserve">Rapportage </w:t>
      </w:r>
      <w:r w:rsidR="009B0EC2">
        <w:t>V</w:t>
      </w:r>
      <w:r w:rsidR="00483CF3">
        <w:t>O.xlsx</w:t>
      </w:r>
    </w:p>
    <w:p w14:paraId="0E43D9FC" w14:textId="2D90BA5C" w:rsidR="00AD5138" w:rsidRPr="00083125" w:rsidRDefault="00AD5138" w:rsidP="00AD5138">
      <w:pPr>
        <w:pStyle w:val="Lijstalinea"/>
        <w:numPr>
          <w:ilvl w:val="0"/>
          <w:numId w:val="13"/>
        </w:numPr>
      </w:pPr>
      <w:r w:rsidRPr="00083125">
        <w:t xml:space="preserve">Script rapportage </w:t>
      </w:r>
      <w:r w:rsidR="009B0EC2" w:rsidRPr="00083125">
        <w:t>VO</w:t>
      </w:r>
      <w:r w:rsidR="00BA0A87">
        <w:t>.R</w:t>
      </w:r>
    </w:p>
    <w:p w14:paraId="6B3CF3C7" w14:textId="22787B02" w:rsidR="008C663E" w:rsidRPr="00161596" w:rsidRDefault="008C663E" w:rsidP="008C663E">
      <w:pPr>
        <w:rPr>
          <w:b/>
          <w:bCs/>
        </w:rPr>
      </w:pPr>
      <w:r w:rsidRPr="00161596">
        <w:rPr>
          <w:b/>
          <w:bCs/>
        </w:rPr>
        <w:t xml:space="preserve">Stap </w:t>
      </w:r>
      <w:r>
        <w:rPr>
          <w:b/>
          <w:bCs/>
        </w:rPr>
        <w:t>4</w:t>
      </w:r>
      <w:r w:rsidRPr="00161596">
        <w:rPr>
          <w:b/>
          <w:bCs/>
        </w:rPr>
        <w:t xml:space="preserve"> – </w:t>
      </w:r>
      <w:r w:rsidR="008E5820">
        <w:rPr>
          <w:b/>
          <w:bCs/>
        </w:rPr>
        <w:t>Overzicht indicatoren</w:t>
      </w:r>
    </w:p>
    <w:p w14:paraId="049BE215" w14:textId="393FB416" w:rsidR="008C663E" w:rsidRDefault="008E5820" w:rsidP="00C95793">
      <w:r>
        <w:t>Voordat het R-script kan worden gerund is het belangrijk</w:t>
      </w:r>
      <w:r w:rsidR="0091024C">
        <w:t xml:space="preserve"> om</w:t>
      </w:r>
      <w:r>
        <w:t xml:space="preserve"> </w:t>
      </w:r>
      <w:r w:rsidR="00220841">
        <w:t>het</w:t>
      </w:r>
      <w:r w:rsidR="00345CE0">
        <w:t xml:space="preserve"> meegeleverde</w:t>
      </w:r>
      <w:r w:rsidR="00220841">
        <w:t xml:space="preserve"> </w:t>
      </w:r>
      <w:proofErr w:type="spellStart"/>
      <w:r w:rsidR="003222A8">
        <w:rPr>
          <w:b/>
          <w:bCs/>
        </w:rPr>
        <w:t>Indicatorenoverzicht</w:t>
      </w:r>
      <w:proofErr w:type="spellEnd"/>
      <w:r w:rsidR="00220841">
        <w:t xml:space="preserve"> </w:t>
      </w:r>
      <w:r w:rsidR="00345CE0">
        <w:t xml:space="preserve">van het rapportageformat </w:t>
      </w:r>
      <w:r w:rsidR="00220841">
        <w:t>te bewerken</w:t>
      </w:r>
      <w:r w:rsidR="00BE454C">
        <w:t xml:space="preserve"> indien gewenst</w:t>
      </w:r>
      <w:r w:rsidR="00220841">
        <w:t>.</w:t>
      </w:r>
      <w:r w:rsidR="00F2395C">
        <w:t xml:space="preserve"> </w:t>
      </w:r>
      <w:r w:rsidR="00DF10EB">
        <w:t xml:space="preserve">Welke bewerkingen mogelijk zijn, wordt hieronder uitgewerkt. </w:t>
      </w:r>
      <w:r w:rsidR="00077F33">
        <w:t xml:space="preserve">Het </w:t>
      </w:r>
      <w:proofErr w:type="spellStart"/>
      <w:r w:rsidR="003222A8">
        <w:rPr>
          <w:b/>
          <w:bCs/>
        </w:rPr>
        <w:t>Indicatorenoverzicht</w:t>
      </w:r>
      <w:proofErr w:type="spellEnd"/>
      <w:r w:rsidR="00220841">
        <w:t xml:space="preserve"> bestaat uit </w:t>
      </w:r>
      <w:r w:rsidR="00AD5138">
        <w:t xml:space="preserve">het tabblad </w:t>
      </w:r>
      <w:r w:rsidR="00D93EBF">
        <w:t>i</w:t>
      </w:r>
      <w:r w:rsidR="00AD5138">
        <w:t>ndicatoren</w:t>
      </w:r>
      <w:r w:rsidR="00D93EBF">
        <w:t xml:space="preserve"> en het tabblad trends. Het tabblad indicatoren heeft de</w:t>
      </w:r>
      <w:r w:rsidR="00AD5138">
        <w:t xml:space="preserve"> volgende kolommen</w:t>
      </w:r>
      <w:r w:rsidR="00220841">
        <w:t>:</w:t>
      </w:r>
    </w:p>
    <w:p w14:paraId="71869764" w14:textId="04A06CF7" w:rsidR="00AD5138" w:rsidRDefault="00363A80" w:rsidP="00C95793">
      <w:r>
        <w:rPr>
          <w:noProof/>
        </w:rPr>
        <w:drawing>
          <wp:inline distT="0" distB="0" distL="0" distR="0" wp14:anchorId="1980E772" wp14:editId="6601674C">
            <wp:extent cx="5760720" cy="162560"/>
            <wp:effectExtent l="0" t="0" r="0" b="8890"/>
            <wp:docPr id="196047914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479147" name=""/>
                    <pic:cNvPicPr/>
                  </pic:nvPicPr>
                  <pic:blipFill>
                    <a:blip r:embed="rId11"/>
                    <a:stretch>
                      <a:fillRect/>
                    </a:stretch>
                  </pic:blipFill>
                  <pic:spPr>
                    <a:xfrm>
                      <a:off x="0" y="0"/>
                      <a:ext cx="5760720" cy="162560"/>
                    </a:xfrm>
                    <a:prstGeom prst="rect">
                      <a:avLst/>
                    </a:prstGeom>
                  </pic:spPr>
                </pic:pic>
              </a:graphicData>
            </a:graphic>
          </wp:inline>
        </w:drawing>
      </w:r>
    </w:p>
    <w:p w14:paraId="5589C7ED" w14:textId="3467CE12" w:rsidR="00D93EBF" w:rsidRDefault="00D93EBF" w:rsidP="00D93EBF">
      <w:r>
        <w:t>Het tabblad trends is vergelijkbaar, maar bevat geen tabblad uitsplitsing (want de trendcijfers worden alleen berekend voor het totaal van de groepen in de niveau variabelen). Verder bevat het tabblad trends ook kolommen die aangeven voor welke jaren er trends zijn en welke weegfactorvariabelen er bij een indicator moeten worden gebruikt.</w:t>
      </w:r>
    </w:p>
    <w:p w14:paraId="0D595BB6" w14:textId="4F988562" w:rsidR="00717E20" w:rsidRDefault="00717E20" w:rsidP="00D93EBF">
      <w:r>
        <w:lastRenderedPageBreak/>
        <w:t>Definitie van de kolommen in het tabblad indicatoren:</w:t>
      </w:r>
    </w:p>
    <w:p w14:paraId="7425E87E" w14:textId="0EA668FC" w:rsidR="00AD5138" w:rsidRPr="00AD5138" w:rsidRDefault="00AD5138" w:rsidP="00717E20">
      <w:pPr>
        <w:pStyle w:val="Lijstalinea"/>
        <w:numPr>
          <w:ilvl w:val="0"/>
          <w:numId w:val="6"/>
        </w:numPr>
      </w:pPr>
      <w:r w:rsidRPr="00717E20">
        <w:rPr>
          <w:b/>
          <w:bCs/>
        </w:rPr>
        <w:t>Omschrijving</w:t>
      </w:r>
      <w:r w:rsidR="004B7752" w:rsidRPr="00717E20">
        <w:rPr>
          <w:b/>
          <w:bCs/>
        </w:rPr>
        <w:t xml:space="preserve">. </w:t>
      </w:r>
      <w:r>
        <w:t>Een korte beschrijving van de indicator</w:t>
      </w:r>
      <w:r w:rsidR="009A200A">
        <w:t>.</w:t>
      </w:r>
      <w:r w:rsidR="00C42F40">
        <w:t xml:space="preserve"> </w:t>
      </w:r>
      <w:r w:rsidR="0027586E">
        <w:br/>
      </w:r>
      <w:r w:rsidR="0027586E" w:rsidRPr="00717E20">
        <w:rPr>
          <w:i/>
          <w:iCs/>
        </w:rPr>
        <w:t xml:space="preserve">Bewerkingsmogelijkheden: </w:t>
      </w:r>
      <w:r w:rsidR="0027586E" w:rsidRPr="0027586E">
        <w:t xml:space="preserve">Geen. </w:t>
      </w:r>
      <w:r w:rsidR="004D43E5" w:rsidRPr="0027586E">
        <w:t>Aanpassen</w:t>
      </w:r>
      <w:r w:rsidR="004D43E5">
        <w:t xml:space="preserve"> van de omschrijving</w:t>
      </w:r>
      <w:r w:rsidR="00C42F40">
        <w:t xml:space="preserve"> heeft </w:t>
      </w:r>
      <w:r w:rsidR="00C42F40" w:rsidRPr="00717E20">
        <w:rPr>
          <w:u w:val="single"/>
        </w:rPr>
        <w:t>geen</w:t>
      </w:r>
      <w:r w:rsidR="00C42F40">
        <w:t xml:space="preserve"> effect op</w:t>
      </w:r>
      <w:r w:rsidR="000E0C6B">
        <w:t xml:space="preserve"> omschrijvingen in</w:t>
      </w:r>
      <w:r w:rsidR="00C42F40">
        <w:t xml:space="preserve"> de rapportage.</w:t>
      </w:r>
    </w:p>
    <w:p w14:paraId="1742A0D4" w14:textId="6F6700C0" w:rsidR="00BA6601" w:rsidRPr="00BA6601" w:rsidRDefault="00AD5138" w:rsidP="00BA6601">
      <w:pPr>
        <w:pStyle w:val="Lijstalinea"/>
        <w:numPr>
          <w:ilvl w:val="0"/>
          <w:numId w:val="6"/>
        </w:numPr>
        <w:rPr>
          <w:b/>
          <w:bCs/>
        </w:rPr>
      </w:pPr>
      <w:r>
        <w:rPr>
          <w:b/>
          <w:bCs/>
        </w:rPr>
        <w:t xml:space="preserve">Indicator. </w:t>
      </w:r>
      <w:r>
        <w:t>De SPSS</w:t>
      </w:r>
      <w:r w:rsidR="003B6263">
        <w:t>-</w:t>
      </w:r>
      <w:proofErr w:type="spellStart"/>
      <w:r w:rsidR="00F32C11">
        <w:t>variabele</w:t>
      </w:r>
      <w:r>
        <w:t>naam</w:t>
      </w:r>
      <w:proofErr w:type="spellEnd"/>
      <w:r>
        <w:t xml:space="preserve"> van de </w:t>
      </w:r>
      <w:r w:rsidR="004B7752">
        <w:t>landelijke indicatoren</w:t>
      </w:r>
      <w:r w:rsidR="00965F47">
        <w:t xml:space="preserve"> voor</w:t>
      </w:r>
      <w:r>
        <w:t xml:space="preserve"> 2022</w:t>
      </w:r>
      <w:r w:rsidR="00F22DF5">
        <w:t>.</w:t>
      </w:r>
      <w:r w:rsidR="00717E20">
        <w:t xml:space="preserve"> In het standaardoverzicht staat achter sommige variabelen een </w:t>
      </w:r>
      <w:proofErr w:type="spellStart"/>
      <w:r w:rsidR="00717E20">
        <w:t>underscore</w:t>
      </w:r>
      <w:proofErr w:type="spellEnd"/>
      <w:r w:rsidR="00717E20">
        <w:t xml:space="preserve"> ‘_’ en vervolgens een getal. Deze variabelen worden aangemaakt (</w:t>
      </w:r>
      <w:proofErr w:type="spellStart"/>
      <w:r w:rsidR="00717E20">
        <w:t>gedichotomiseerd</w:t>
      </w:r>
      <w:proofErr w:type="spellEnd"/>
      <w:r w:rsidR="00717E20">
        <w:t xml:space="preserve">) in het R script. </w:t>
      </w:r>
      <w:r w:rsidR="00F22DF5">
        <w:t xml:space="preserve"> </w:t>
      </w:r>
      <w:r w:rsidR="00717E20">
        <w:t xml:space="preserve">Het </w:t>
      </w:r>
      <w:r w:rsidR="005B3FED">
        <w:t xml:space="preserve">getal </w:t>
      </w:r>
      <w:r w:rsidR="00543FAA">
        <w:t xml:space="preserve">achter </w:t>
      </w:r>
      <w:r w:rsidR="00717E20">
        <w:t xml:space="preserve">de </w:t>
      </w:r>
      <w:proofErr w:type="spellStart"/>
      <w:r w:rsidR="00543FAA">
        <w:t>underscore</w:t>
      </w:r>
      <w:proofErr w:type="spellEnd"/>
      <w:r w:rsidR="00543FAA">
        <w:t xml:space="preserve"> </w:t>
      </w:r>
      <w:r w:rsidR="005B3FED">
        <w:t xml:space="preserve">komt overeen met het </w:t>
      </w:r>
      <w:r w:rsidR="00CA5F06">
        <w:t>SPSS-</w:t>
      </w:r>
      <w:proofErr w:type="spellStart"/>
      <w:r w:rsidR="00543FAA">
        <w:t>value</w:t>
      </w:r>
      <w:r w:rsidR="005B3FED">
        <w:t>label</w:t>
      </w:r>
      <w:proofErr w:type="spellEnd"/>
      <w:r w:rsidR="005B3FED">
        <w:t xml:space="preserve"> </w:t>
      </w:r>
      <w:r w:rsidR="00CA5F06">
        <w:t>van</w:t>
      </w:r>
      <w:r w:rsidR="005B3FED">
        <w:t xml:space="preserve"> deze categorie </w:t>
      </w:r>
      <w:r w:rsidR="00CA5F06">
        <w:t>in de dataset.</w:t>
      </w:r>
      <w:r w:rsidR="00717E20">
        <w:t xml:space="preserve"> Je kunt eigen (categorische) variabelen dus toevoegen aan het indicatoren overzicht waarbij je achter de indicatornaam bijvoorbeeld ‘_1’ plakt. Heb je een variabele waarvoor je de categorie met </w:t>
      </w:r>
      <w:proofErr w:type="spellStart"/>
      <w:r w:rsidR="00717E20">
        <w:t>value</w:t>
      </w:r>
      <w:proofErr w:type="spellEnd"/>
      <w:r w:rsidR="00717E20">
        <w:t xml:space="preserve"> label 3 wil </w:t>
      </w:r>
      <w:proofErr w:type="spellStart"/>
      <w:r w:rsidR="00717E20">
        <w:t>dichotomiseren</w:t>
      </w:r>
      <w:proofErr w:type="spellEnd"/>
      <w:r w:rsidR="00717E20">
        <w:t xml:space="preserve"> om voor die indicator een percentage te berekenen dan voeg je aan het indicatoren overzicht </w:t>
      </w:r>
      <w:r w:rsidR="00717E20">
        <w:rPr>
          <w:i/>
          <w:iCs/>
        </w:rPr>
        <w:t>varnaam_3</w:t>
      </w:r>
      <w:r w:rsidR="00717E20">
        <w:t xml:space="preserve"> toe. In het R script wordt vervolgens de indicator genaamd </w:t>
      </w:r>
      <w:proofErr w:type="spellStart"/>
      <w:r w:rsidR="00717E20">
        <w:rPr>
          <w:i/>
          <w:iCs/>
        </w:rPr>
        <w:t>varnaam</w:t>
      </w:r>
      <w:proofErr w:type="spellEnd"/>
      <w:r w:rsidR="00717E20">
        <w:t xml:space="preserve"> </w:t>
      </w:r>
      <w:proofErr w:type="spellStart"/>
      <w:r w:rsidR="00717E20">
        <w:t>gedichotomiseerd</w:t>
      </w:r>
      <w:proofErr w:type="spellEnd"/>
      <w:r w:rsidR="00717E20">
        <w:t xml:space="preserve"> en er wordt een gemiddelde berekend voor </w:t>
      </w:r>
      <w:r w:rsidR="00717E20">
        <w:rPr>
          <w:i/>
          <w:iCs/>
        </w:rPr>
        <w:t>varnaam_3</w:t>
      </w:r>
      <w:r w:rsidR="00717E20">
        <w:t xml:space="preserve">. </w:t>
      </w:r>
      <w:r w:rsidR="008E2B59">
        <w:br/>
      </w:r>
      <w:r w:rsidR="00F20F69">
        <w:rPr>
          <w:i/>
          <w:iCs/>
        </w:rPr>
        <w:t xml:space="preserve">Bewerkingsmogelijkheden: </w:t>
      </w:r>
      <w:r w:rsidR="009C621D">
        <w:t xml:space="preserve">Aanpassen van de </w:t>
      </w:r>
      <w:proofErr w:type="spellStart"/>
      <w:r w:rsidR="009C621D">
        <w:t>variabelenaam</w:t>
      </w:r>
      <w:proofErr w:type="spellEnd"/>
      <w:r w:rsidR="009C621D">
        <w:t xml:space="preserve"> is niet mogelijk, deze moet identiek blijven aan de variabele in het SPSS-bestand.</w:t>
      </w:r>
      <w:r w:rsidR="00F20F69">
        <w:t xml:space="preserve"> Het toevoegen van een nieuwe indicator is wel mogelijk</w:t>
      </w:r>
      <w:r w:rsidR="00D13B3F">
        <w:t>, zie hieronder</w:t>
      </w:r>
      <w:r w:rsidR="00B17F3D">
        <w:t xml:space="preserve"> na punt </w:t>
      </w:r>
      <w:r w:rsidR="00CC7656">
        <w:t>6</w:t>
      </w:r>
      <w:r w:rsidR="00F20F69">
        <w:t>.</w:t>
      </w:r>
      <w:r w:rsidR="001064F2">
        <w:t xml:space="preserve"> Het is beter om indicatoren niet te verwijderen. Als je een indicator niet wil presenteren in een figuur of in de tekst van de rapportage, kun je er beter voor kiezen om het weg te halen op die plek. </w:t>
      </w:r>
    </w:p>
    <w:p w14:paraId="42564BD1" w14:textId="41BE5ABC" w:rsidR="00D62D35" w:rsidRPr="00D62D35" w:rsidRDefault="00BA6601" w:rsidP="002F3BA9">
      <w:pPr>
        <w:pStyle w:val="Lijstalinea"/>
        <w:numPr>
          <w:ilvl w:val="0"/>
          <w:numId w:val="6"/>
        </w:numPr>
        <w:spacing w:after="0"/>
        <w:rPr>
          <w:b/>
          <w:bCs/>
        </w:rPr>
      </w:pPr>
      <w:r>
        <w:rPr>
          <w:b/>
          <w:bCs/>
        </w:rPr>
        <w:t>U</w:t>
      </w:r>
      <w:r w:rsidRPr="00BA6601">
        <w:rPr>
          <w:b/>
          <w:bCs/>
        </w:rPr>
        <w:t>itsplitsing.</w:t>
      </w:r>
      <w:r>
        <w:t xml:space="preserve"> De SPSS</w:t>
      </w:r>
      <w:r w:rsidR="003B6263">
        <w:t>-</w:t>
      </w:r>
      <w:r>
        <w:t xml:space="preserve">naam van </w:t>
      </w:r>
      <w:r w:rsidR="001064F2">
        <w:t xml:space="preserve">de </w:t>
      </w:r>
      <w:r>
        <w:t>indicatoren waar naar wordt uitgesplitst in het R-script.</w:t>
      </w:r>
    </w:p>
    <w:p w14:paraId="6A0F1ADB" w14:textId="4A6924E8" w:rsidR="00BA6601" w:rsidRPr="002F3BA9" w:rsidRDefault="00D62D35" w:rsidP="00D62D35">
      <w:pPr>
        <w:pStyle w:val="Lijstalinea"/>
        <w:spacing w:after="0"/>
        <w:rPr>
          <w:b/>
          <w:bCs/>
        </w:rPr>
      </w:pPr>
      <w:r>
        <w:rPr>
          <w:i/>
          <w:iCs/>
        </w:rPr>
        <w:t>Bewerkingsmogelijkheden:</w:t>
      </w:r>
      <w:r w:rsidR="00BA6601">
        <w:t xml:space="preserve"> Het is mogelijk om eigen variabelen toe te voegen in deze kolom.</w:t>
      </w:r>
      <w:r w:rsidR="002A579E">
        <w:t xml:space="preserve"> </w:t>
      </w:r>
      <w:r>
        <w:t xml:space="preserve">Het script zal dan ook uitsplitsen naar deze variabelen. </w:t>
      </w:r>
      <w:r w:rsidR="00966AA4">
        <w:rPr>
          <w:b/>
          <w:bCs/>
        </w:rPr>
        <w:t>Let</w:t>
      </w:r>
      <w:r w:rsidR="00B5172A">
        <w:rPr>
          <w:b/>
          <w:bCs/>
        </w:rPr>
        <w:t xml:space="preserve"> er</w:t>
      </w:r>
      <w:r w:rsidR="00966AA4">
        <w:rPr>
          <w:b/>
          <w:bCs/>
        </w:rPr>
        <w:t xml:space="preserve"> op</w:t>
      </w:r>
      <w:r w:rsidR="002A579E">
        <w:t xml:space="preserve"> dat deze uitsplitsingsvariabelen gescheiden zijn door een komma</w:t>
      </w:r>
      <w:r w:rsidR="00717E20">
        <w:t xml:space="preserve"> en een spatie</w:t>
      </w:r>
      <w:r w:rsidR="002A579E">
        <w:t>.</w:t>
      </w:r>
      <w:r w:rsidR="00717E20">
        <w:t xml:space="preserve"> </w:t>
      </w:r>
    </w:p>
    <w:p w14:paraId="4CB8D6A3" w14:textId="3ACB5497" w:rsidR="00BA6601" w:rsidRPr="00BA6601" w:rsidRDefault="00BA6601" w:rsidP="009B28B7">
      <w:pPr>
        <w:pStyle w:val="Lijstalinea"/>
        <w:numPr>
          <w:ilvl w:val="0"/>
          <w:numId w:val="6"/>
        </w:numPr>
        <w:spacing w:after="0"/>
        <w:rPr>
          <w:b/>
          <w:bCs/>
        </w:rPr>
      </w:pPr>
      <w:r>
        <w:rPr>
          <w:b/>
          <w:bCs/>
        </w:rPr>
        <w:t xml:space="preserve">Niveau. </w:t>
      </w:r>
      <w:r>
        <w:t>In deze kolom wordt gedefinieerd voor welke niveaus cijfers moeten worden uitgedraaid (bv. op gemeenteniveau of regioniveau).</w:t>
      </w:r>
    </w:p>
    <w:p w14:paraId="6958BDF2" w14:textId="0C8DBD21" w:rsidR="00FB392B" w:rsidRPr="004D4CBD" w:rsidRDefault="002F3BA9" w:rsidP="00FB392B">
      <w:pPr>
        <w:pStyle w:val="Lijstalinea"/>
      </w:pPr>
      <w:r>
        <w:t>De labels in de kolom ‘niveau’ zijn gebaseerd op de SPSS labels</w:t>
      </w:r>
      <w:r w:rsidR="00A071BA">
        <w:t xml:space="preserve">. </w:t>
      </w:r>
      <w:r w:rsidR="001A5184">
        <w:rPr>
          <w:i/>
          <w:iCs/>
        </w:rPr>
        <w:t xml:space="preserve">Bewerkingsmogelijkheden: </w:t>
      </w:r>
      <w:r w:rsidR="006F1D9F">
        <w:t xml:space="preserve">hier kan neergezet worden: </w:t>
      </w:r>
      <w:proofErr w:type="spellStart"/>
      <w:r w:rsidR="006F1D9F">
        <w:t>nederland</w:t>
      </w:r>
      <w:proofErr w:type="spellEnd"/>
      <w:r w:rsidR="006F1D9F">
        <w:t>, regio</w:t>
      </w:r>
      <w:r w:rsidR="00E577F6">
        <w:t xml:space="preserve"> en/of </w:t>
      </w:r>
      <w:r w:rsidR="006F1D9F">
        <w:t>Gemeentecode.</w:t>
      </w:r>
      <w:r w:rsidR="00F14524">
        <w:t xml:space="preserve"> </w:t>
      </w:r>
      <w:r w:rsidR="00E577F6">
        <w:rPr>
          <w:b/>
          <w:bCs/>
        </w:rPr>
        <w:t xml:space="preserve">Let </w:t>
      </w:r>
      <w:r w:rsidR="00A94F49">
        <w:rPr>
          <w:b/>
          <w:bCs/>
        </w:rPr>
        <w:t xml:space="preserve">er </w:t>
      </w:r>
      <w:r w:rsidR="00E577F6">
        <w:rPr>
          <w:b/>
          <w:bCs/>
        </w:rPr>
        <w:t>op</w:t>
      </w:r>
      <w:r w:rsidR="00E577F6">
        <w:t xml:space="preserve"> dat deze niveaus gescheiden zijn door een komma</w:t>
      </w:r>
      <w:r w:rsidR="00A12002">
        <w:t xml:space="preserve"> en een spatie</w:t>
      </w:r>
      <w:r w:rsidR="00E577F6">
        <w:t>.</w:t>
      </w:r>
      <w:r w:rsidR="00717E20">
        <w:t xml:space="preserve"> De genoemde niveau variabelen (</w:t>
      </w:r>
      <w:proofErr w:type="spellStart"/>
      <w:r w:rsidR="00717E20">
        <w:t>nederland</w:t>
      </w:r>
      <w:proofErr w:type="spellEnd"/>
      <w:r w:rsidR="00717E20">
        <w:t>, regio en Gemeentecode) worden aangemaakt in het R script.</w:t>
      </w:r>
      <w:r w:rsidR="005D7958">
        <w:t xml:space="preserve"> Het is ook mogelijk om, op basis van een andere </w:t>
      </w:r>
      <w:r w:rsidR="00F55C76">
        <w:t>gebieds</w:t>
      </w:r>
      <w:r w:rsidR="005D7958">
        <w:t>variabele de data uit te draaien</w:t>
      </w:r>
      <w:r w:rsidR="00F55C76">
        <w:t>, zoals primaire eenheid</w:t>
      </w:r>
      <w:r w:rsidR="005D7958">
        <w:t xml:space="preserve">. </w:t>
      </w:r>
      <w:r w:rsidR="004D4CBD">
        <w:rPr>
          <w:b/>
          <w:bCs/>
        </w:rPr>
        <w:t>Let op</w:t>
      </w:r>
      <w:r w:rsidR="00A12BD3">
        <w:rPr>
          <w:b/>
          <w:bCs/>
        </w:rPr>
        <w:t>:</w:t>
      </w:r>
      <w:r w:rsidR="004D4CBD">
        <w:rPr>
          <w:b/>
          <w:bCs/>
        </w:rPr>
        <w:t xml:space="preserve"> </w:t>
      </w:r>
      <w:r w:rsidR="004D4CBD">
        <w:t xml:space="preserve">als je ervoor hebt gekozen om met een regiobestand te werken in plaats van landelijk bestand, dan </w:t>
      </w:r>
      <w:r w:rsidR="00A12BD3">
        <w:t>moet</w:t>
      </w:r>
      <w:r w:rsidR="004D4CBD">
        <w:t xml:space="preserve"> je hier ‘</w:t>
      </w:r>
      <w:proofErr w:type="spellStart"/>
      <w:r w:rsidR="00717E20">
        <w:t>n</w:t>
      </w:r>
      <w:r w:rsidR="004D4CBD">
        <w:t>ederland</w:t>
      </w:r>
      <w:proofErr w:type="spellEnd"/>
      <w:r w:rsidR="004D4CBD">
        <w:t xml:space="preserve">’ als uitsplitsing weghalen. </w:t>
      </w:r>
    </w:p>
    <w:p w14:paraId="46B828C6" w14:textId="745CCFFF" w:rsidR="00402963" w:rsidRPr="00F74223" w:rsidRDefault="00402963" w:rsidP="00402963">
      <w:pPr>
        <w:pStyle w:val="Lijstalinea"/>
        <w:numPr>
          <w:ilvl w:val="0"/>
          <w:numId w:val="6"/>
        </w:numPr>
        <w:rPr>
          <w:b/>
          <w:bCs/>
        </w:rPr>
      </w:pPr>
      <w:r>
        <w:rPr>
          <w:b/>
          <w:bCs/>
        </w:rPr>
        <w:t xml:space="preserve">Weegfactor. </w:t>
      </w:r>
      <w:r w:rsidR="00F74223">
        <w:t xml:space="preserve">De SPSS-naam </w:t>
      </w:r>
      <w:r w:rsidR="004841F7">
        <w:t>van de</w:t>
      </w:r>
      <w:r w:rsidR="00F74223">
        <w:t xml:space="preserve"> </w:t>
      </w:r>
      <w:r w:rsidR="004841F7">
        <w:t>weegfactor</w:t>
      </w:r>
      <w:r w:rsidR="00F74223">
        <w:t xml:space="preserve">. </w:t>
      </w:r>
      <w:r w:rsidR="004841F7">
        <w:rPr>
          <w:b/>
          <w:bCs/>
        </w:rPr>
        <w:t>Let op</w:t>
      </w:r>
      <w:r w:rsidR="004841F7">
        <w:t xml:space="preserve"> dat er twee weegfactoren zijn. Voor de</w:t>
      </w:r>
      <w:r w:rsidR="0069366E">
        <w:t xml:space="preserve"> </w:t>
      </w:r>
      <w:proofErr w:type="spellStart"/>
      <w:r w:rsidR="0069366E">
        <w:t>basisset</w:t>
      </w:r>
      <w:proofErr w:type="spellEnd"/>
      <w:r w:rsidR="0069366E">
        <w:t xml:space="preserve"> is er een </w:t>
      </w:r>
      <w:r w:rsidR="0069366E">
        <w:rPr>
          <w:i/>
          <w:iCs/>
        </w:rPr>
        <w:t>Overzicht weegfactoren 2022-2020-2016-2012.</w:t>
      </w:r>
      <w:r w:rsidR="0069366E">
        <w:t xml:space="preserve"> Voor lokale vragen geldt dat je </w:t>
      </w:r>
      <w:proofErr w:type="spellStart"/>
      <w:r w:rsidR="0069366E" w:rsidRPr="00717E20">
        <w:rPr>
          <w:i/>
          <w:iCs/>
        </w:rPr>
        <w:t>ewGGD</w:t>
      </w:r>
      <w:proofErr w:type="spellEnd"/>
      <w:r w:rsidR="0069366E">
        <w:t xml:space="preserve"> moet gebruiken.</w:t>
      </w:r>
    </w:p>
    <w:p w14:paraId="33BE3899" w14:textId="329C0311" w:rsidR="00F74223" w:rsidRPr="00F74223" w:rsidRDefault="00F74223" w:rsidP="00F74223">
      <w:pPr>
        <w:pStyle w:val="Lijstalinea"/>
        <w:rPr>
          <w:b/>
          <w:bCs/>
        </w:rPr>
      </w:pPr>
      <w:r>
        <w:rPr>
          <w:i/>
          <w:iCs/>
        </w:rPr>
        <w:t>Bewerkingsmogelijkheden:</w:t>
      </w:r>
      <w:r>
        <w:t xml:space="preserve"> </w:t>
      </w:r>
      <w:r w:rsidR="00760E1F">
        <w:t>Geen</w:t>
      </w:r>
      <w:r w:rsidR="005C6EB0">
        <w:t>.</w:t>
      </w:r>
      <w:r w:rsidR="00760E1F">
        <w:t xml:space="preserve"> Alleen voor lokaal toegevoegde variabelen moet dit zelf worden aangevuld. </w:t>
      </w:r>
      <w:r w:rsidR="00CC3430">
        <w:t xml:space="preserve"> </w:t>
      </w:r>
    </w:p>
    <w:p w14:paraId="08872A4F" w14:textId="5DDBF8EE" w:rsidR="00EC4C2A" w:rsidRPr="00AB45A6" w:rsidRDefault="00BA6601" w:rsidP="00C95793">
      <w:pPr>
        <w:pStyle w:val="Lijstalinea"/>
        <w:numPr>
          <w:ilvl w:val="0"/>
          <w:numId w:val="6"/>
        </w:numPr>
        <w:rPr>
          <w:b/>
          <w:bCs/>
        </w:rPr>
      </w:pPr>
      <w:r w:rsidRPr="00BA6601">
        <w:rPr>
          <w:b/>
          <w:bCs/>
        </w:rPr>
        <w:t>Opmerking</w:t>
      </w:r>
      <w:r w:rsidR="00717E20">
        <w:rPr>
          <w:b/>
          <w:bCs/>
        </w:rPr>
        <w:t>en</w:t>
      </w:r>
      <w:r>
        <w:t>. Als de indicator wordt aangemaakt in het R-</w:t>
      </w:r>
      <w:r w:rsidRPr="00BA6601">
        <w:t>scrip</w:t>
      </w:r>
      <w:r>
        <w:t>t, wordt dit hier genoemd</w:t>
      </w:r>
      <w:r w:rsidR="00E42331">
        <w:t xml:space="preserve">. De overige indicatoren </w:t>
      </w:r>
      <w:r w:rsidR="00265997">
        <w:t>zonder opmerking zitten al op de juiste manier in het databestand</w:t>
      </w:r>
      <w:r w:rsidR="00E42331">
        <w:t>.</w:t>
      </w:r>
    </w:p>
    <w:p w14:paraId="3BBBDB0A" w14:textId="684A2F21" w:rsidR="00AB45A6" w:rsidRDefault="00AB45A6" w:rsidP="00AB45A6">
      <w:pPr>
        <w:pStyle w:val="Lijstalinea"/>
      </w:pPr>
      <w:r>
        <w:rPr>
          <w:i/>
          <w:iCs/>
        </w:rPr>
        <w:t xml:space="preserve">Bewerkingsmogelijkheden: </w:t>
      </w:r>
      <w:r w:rsidR="00F16600">
        <w:t xml:space="preserve">opties voor </w:t>
      </w:r>
      <w:r w:rsidR="00265997">
        <w:t xml:space="preserve">lokaal toe te voegen variabelen in </w:t>
      </w:r>
      <w:r w:rsidR="00F16600">
        <w:t>deze kolom zijn: 1) leeglaten of 2) tekst</w:t>
      </w:r>
      <w:r w:rsidR="001F1837">
        <w:t xml:space="preserve"> toevoegen, zoals</w:t>
      </w:r>
      <w:r w:rsidR="00F16600">
        <w:t xml:space="preserve"> ‘</w:t>
      </w:r>
      <w:r w:rsidR="00F16600" w:rsidRPr="00F16600">
        <w:t>wordt aangemaakt in R script</w:t>
      </w:r>
      <w:r w:rsidR="00F16600">
        <w:t xml:space="preserve">’. </w:t>
      </w:r>
      <w:r w:rsidR="00D75B86">
        <w:t>Deze kolom wordt niet gebruikt in het R-script.</w:t>
      </w:r>
    </w:p>
    <w:p w14:paraId="51DABF40" w14:textId="77777777" w:rsidR="005674AA" w:rsidRPr="005674AA" w:rsidRDefault="005674AA" w:rsidP="005674AA">
      <w:pPr>
        <w:rPr>
          <w:b/>
          <w:bCs/>
        </w:rPr>
      </w:pPr>
    </w:p>
    <w:p w14:paraId="6F2EEF87" w14:textId="77777777" w:rsidR="005E3DBB" w:rsidRDefault="004D06D0" w:rsidP="004D06D0">
      <w:pPr>
        <w:pStyle w:val="Lijstalinea"/>
        <w:numPr>
          <w:ilvl w:val="0"/>
          <w:numId w:val="21"/>
        </w:numPr>
        <w:rPr>
          <w:b/>
          <w:bCs/>
        </w:rPr>
      </w:pPr>
      <w:r>
        <w:rPr>
          <w:b/>
          <w:bCs/>
        </w:rPr>
        <w:t>Nieuwe</w:t>
      </w:r>
      <w:r w:rsidR="00752BCA">
        <w:rPr>
          <w:b/>
          <w:bCs/>
        </w:rPr>
        <w:t xml:space="preserve"> </w:t>
      </w:r>
      <w:r>
        <w:rPr>
          <w:b/>
          <w:bCs/>
        </w:rPr>
        <w:t>indicator toevoegen</w:t>
      </w:r>
      <w:r w:rsidR="005E3DBB">
        <w:rPr>
          <w:b/>
          <w:bCs/>
        </w:rPr>
        <w:t>, hoe doe ik dat?</w:t>
      </w:r>
    </w:p>
    <w:p w14:paraId="34B9CEA0" w14:textId="4E703EAF" w:rsidR="00827694" w:rsidRPr="00827694" w:rsidRDefault="00752BCA" w:rsidP="005E3DBB">
      <w:pPr>
        <w:pStyle w:val="Lijstalinea"/>
        <w:rPr>
          <w:b/>
          <w:bCs/>
        </w:rPr>
      </w:pPr>
      <w:r>
        <w:t>Voeg voor elke nieuwe indicator een nieuwe rij in</w:t>
      </w:r>
      <w:r w:rsidR="00285CC2">
        <w:t xml:space="preserve"> (</w:t>
      </w:r>
      <w:r w:rsidR="00822A3F">
        <w:t>onderaan of tussen de basisvariabelen)</w:t>
      </w:r>
      <w:r>
        <w:t xml:space="preserve">. Vul </w:t>
      </w:r>
      <w:r w:rsidR="00E03DAA">
        <w:t xml:space="preserve">per indicator de </w:t>
      </w:r>
      <w:r>
        <w:t>ko</w:t>
      </w:r>
      <w:r w:rsidR="00E03DAA">
        <w:t>lommen naar wens in</w:t>
      </w:r>
      <w:r w:rsidR="00324331">
        <w:t>.</w:t>
      </w:r>
      <w:r w:rsidR="00E03DAA">
        <w:t xml:space="preserve"> </w:t>
      </w:r>
      <w:r w:rsidR="00324331">
        <w:t xml:space="preserve">Het is </w:t>
      </w:r>
      <w:r w:rsidR="00717E20">
        <w:t>zoals eerder aangegeven ook</w:t>
      </w:r>
      <w:r w:rsidR="00324331">
        <w:t xml:space="preserve"> mogelijk </w:t>
      </w:r>
      <w:r w:rsidR="00324331">
        <w:lastRenderedPageBreak/>
        <w:t>om categorische variabelen toe te voegen</w:t>
      </w:r>
      <w:r w:rsidR="005E3DBB">
        <w:t xml:space="preserve"> die vervolgens door het script </w:t>
      </w:r>
      <w:proofErr w:type="spellStart"/>
      <w:r w:rsidR="005E3DBB">
        <w:t>gedichotomiseerd</w:t>
      </w:r>
      <w:proofErr w:type="spellEnd"/>
      <w:r w:rsidR="005E3DBB">
        <w:t xml:space="preserve"> worden. </w:t>
      </w:r>
      <w:r w:rsidR="009D2C2F">
        <w:t xml:space="preserve">Maak </w:t>
      </w:r>
      <w:r w:rsidR="00324331">
        <w:t>dan voor</w:t>
      </w:r>
      <w:r w:rsidR="009D2C2F">
        <w:t xml:space="preserve"> alle</w:t>
      </w:r>
      <w:r w:rsidR="00324331">
        <w:t xml:space="preserve"> categorieën waarvan je het percentage wilt berekenen een nieuwe rij</w:t>
      </w:r>
      <w:r w:rsidR="009D2C2F">
        <w:t>,</w:t>
      </w:r>
      <w:r w:rsidR="00324331">
        <w:t xml:space="preserve"> waarbij je achter de indicatornaam een </w:t>
      </w:r>
      <w:proofErr w:type="spellStart"/>
      <w:r w:rsidR="00717E20">
        <w:t>underscore</w:t>
      </w:r>
      <w:proofErr w:type="spellEnd"/>
      <w:r w:rsidR="00717E20">
        <w:t xml:space="preserve"> ‘_’ </w:t>
      </w:r>
      <w:r w:rsidR="00324331">
        <w:t xml:space="preserve">en de waarde van </w:t>
      </w:r>
      <w:r w:rsidR="00717E20">
        <w:t>het</w:t>
      </w:r>
      <w:r w:rsidR="00324331">
        <w:t xml:space="preserve"> </w:t>
      </w:r>
      <w:r w:rsidR="003E0D72">
        <w:t xml:space="preserve">betreffende </w:t>
      </w:r>
      <w:proofErr w:type="spellStart"/>
      <w:r w:rsidR="003E0D72">
        <w:t>value</w:t>
      </w:r>
      <w:proofErr w:type="spellEnd"/>
      <w:r w:rsidR="003E0D72">
        <w:t xml:space="preserve"> </w:t>
      </w:r>
      <w:r w:rsidR="00324331">
        <w:t xml:space="preserve">zet. </w:t>
      </w:r>
      <w:r w:rsidR="0075156D">
        <w:t>Het R-script controleert hierop en weet door dit _ dat er een nieuwe variabele aangemaakt moet worden. D</w:t>
      </w:r>
      <w:r w:rsidR="00150483">
        <w:t xml:space="preserve">aarnaast </w:t>
      </w:r>
      <w:r w:rsidR="0075156D">
        <w:t>kun je in de</w:t>
      </w:r>
      <w:r w:rsidR="00150483">
        <w:t xml:space="preserve"> kolom </w:t>
      </w:r>
      <w:r w:rsidR="00150483" w:rsidRPr="00150483">
        <w:rPr>
          <w:b/>
          <w:bCs/>
        </w:rPr>
        <w:t>Opmerking</w:t>
      </w:r>
      <w:r w:rsidR="00150483">
        <w:t xml:space="preserve"> de tekst ‘</w:t>
      </w:r>
      <w:r w:rsidR="00150483" w:rsidRPr="00F16600">
        <w:t>wordt aangemaakt in R script</w:t>
      </w:r>
      <w:r w:rsidR="00150483">
        <w:t xml:space="preserve">’ </w:t>
      </w:r>
      <w:r w:rsidR="0075156D">
        <w:t>invoegen</w:t>
      </w:r>
      <w:r w:rsidR="00150483">
        <w:t xml:space="preserve">. </w:t>
      </w:r>
      <w:r w:rsidR="00324331">
        <w:t>Voorbeeld: stel je hebt een categorische indicator ‘Geluk’ met 3 categorieën</w:t>
      </w:r>
      <w:r w:rsidR="00D35B0E">
        <w:t xml:space="preserve"> ( 1=…, 2=…, 3=…). Dan voeg je</w:t>
      </w:r>
      <w:r w:rsidR="00324331">
        <w:t xml:space="preserve"> voor elke categorie een rij toe met in de kolom </w:t>
      </w:r>
      <w:r w:rsidR="00324331">
        <w:rPr>
          <w:b/>
          <w:bCs/>
        </w:rPr>
        <w:t>indicator</w:t>
      </w:r>
      <w:r w:rsidR="00324331">
        <w:t xml:space="preserve"> met de volgende indicatornamen: Geluk_1, Geluk_2 en Geluk_3. In het script wordt de variabele Geluk vervolgens uitgesplitst en per categorie worden de gemiddelden berekend.</w:t>
      </w:r>
      <w:r w:rsidR="00D75B86">
        <w:t xml:space="preserve"> </w:t>
      </w:r>
    </w:p>
    <w:p w14:paraId="24F04496" w14:textId="5668AB79" w:rsidR="00C95793" w:rsidRPr="00161596" w:rsidRDefault="00C95793" w:rsidP="00C95793">
      <w:pPr>
        <w:rPr>
          <w:b/>
          <w:bCs/>
        </w:rPr>
      </w:pPr>
      <w:r w:rsidRPr="00161596">
        <w:rPr>
          <w:b/>
          <w:bCs/>
        </w:rPr>
        <w:t xml:space="preserve">Stap </w:t>
      </w:r>
      <w:r w:rsidR="008C663E">
        <w:rPr>
          <w:b/>
          <w:bCs/>
        </w:rPr>
        <w:t>5</w:t>
      </w:r>
      <w:r w:rsidRPr="00161596">
        <w:rPr>
          <w:b/>
          <w:bCs/>
        </w:rPr>
        <w:t xml:space="preserve"> – Runnen R-script</w:t>
      </w:r>
    </w:p>
    <w:p w14:paraId="0504A7B7" w14:textId="77777777" w:rsidR="00861480" w:rsidRDefault="00EC4C2A" w:rsidP="00C95793">
      <w:r>
        <w:t xml:space="preserve">In het R-script wordt met behulp van </w:t>
      </w:r>
      <w:r w:rsidR="009A4817">
        <w:t>opmerkingen</w:t>
      </w:r>
      <w:r>
        <w:t xml:space="preserve"> (te herkennen aan regels tekst voorafgegaan door een #)</w:t>
      </w:r>
      <w:r w:rsidR="001A2EF4">
        <w:t xml:space="preserve"> beschreven wat een bepaald stuk code doet. Daarnaast </w:t>
      </w:r>
      <w:r w:rsidR="00440C60">
        <w:t>staan er waar nodig ook instructies en aandachtspunten vermeld.</w:t>
      </w:r>
    </w:p>
    <w:p w14:paraId="31C0FCDF" w14:textId="5CBE20FE" w:rsidR="00AE7746" w:rsidRDefault="00AE7746" w:rsidP="00C95793">
      <w:r>
        <w:t xml:space="preserve">Om het R-script te runnen zijn </w:t>
      </w:r>
      <w:r w:rsidR="00EB034B">
        <w:t>de volgende packages nodig</w:t>
      </w:r>
      <w:r w:rsidR="00EC4C2A">
        <w:t>:</w:t>
      </w:r>
    </w:p>
    <w:p w14:paraId="126BA150" w14:textId="63793E15" w:rsidR="00EB034B" w:rsidRDefault="00EB034B" w:rsidP="00EB034B">
      <w:pPr>
        <w:pStyle w:val="Lijstalinea"/>
        <w:numPr>
          <w:ilvl w:val="0"/>
          <w:numId w:val="5"/>
        </w:numPr>
      </w:pPr>
      <w:proofErr w:type="spellStart"/>
      <w:r>
        <w:t>tidyverse</w:t>
      </w:r>
      <w:proofErr w:type="spellEnd"/>
    </w:p>
    <w:p w14:paraId="7B67669F" w14:textId="1417A673" w:rsidR="00EB034B" w:rsidRDefault="00EB034B" w:rsidP="00EB034B">
      <w:pPr>
        <w:pStyle w:val="Lijstalinea"/>
        <w:numPr>
          <w:ilvl w:val="0"/>
          <w:numId w:val="5"/>
        </w:numPr>
      </w:pPr>
      <w:proofErr w:type="spellStart"/>
      <w:r>
        <w:t>readxl</w:t>
      </w:r>
      <w:proofErr w:type="spellEnd"/>
    </w:p>
    <w:p w14:paraId="66C32400" w14:textId="267852EA" w:rsidR="00EB034B" w:rsidRDefault="00EB034B" w:rsidP="00EB034B">
      <w:pPr>
        <w:pStyle w:val="Lijstalinea"/>
        <w:numPr>
          <w:ilvl w:val="0"/>
          <w:numId w:val="5"/>
        </w:numPr>
      </w:pPr>
      <w:proofErr w:type="spellStart"/>
      <w:r>
        <w:t>openxlsx</w:t>
      </w:r>
      <w:proofErr w:type="spellEnd"/>
    </w:p>
    <w:p w14:paraId="2E7DF6BC" w14:textId="087E069D" w:rsidR="00EB034B" w:rsidRDefault="00EB034B" w:rsidP="00EB034B">
      <w:pPr>
        <w:pStyle w:val="Lijstalinea"/>
        <w:numPr>
          <w:ilvl w:val="0"/>
          <w:numId w:val="5"/>
        </w:numPr>
      </w:pPr>
      <w:r>
        <w:t>haven</w:t>
      </w:r>
    </w:p>
    <w:p w14:paraId="34105934" w14:textId="39011C30" w:rsidR="00EB034B" w:rsidRDefault="00EB034B" w:rsidP="00EB034B">
      <w:pPr>
        <w:pStyle w:val="Lijstalinea"/>
        <w:numPr>
          <w:ilvl w:val="0"/>
          <w:numId w:val="5"/>
        </w:numPr>
      </w:pPr>
      <w:proofErr w:type="spellStart"/>
      <w:r>
        <w:t>labelled</w:t>
      </w:r>
      <w:proofErr w:type="spellEnd"/>
    </w:p>
    <w:p w14:paraId="74777533" w14:textId="242C4BAD" w:rsidR="00B40DDF" w:rsidRDefault="00B40DDF" w:rsidP="00EB034B">
      <w:pPr>
        <w:pStyle w:val="Lijstalinea"/>
        <w:numPr>
          <w:ilvl w:val="0"/>
          <w:numId w:val="5"/>
        </w:numPr>
      </w:pPr>
      <w:proofErr w:type="spellStart"/>
      <w:r>
        <w:t>fastDummies</w:t>
      </w:r>
      <w:proofErr w:type="spellEnd"/>
    </w:p>
    <w:p w14:paraId="2DF768B4" w14:textId="3BC71612" w:rsidR="00EC4C2A" w:rsidRDefault="00EC4C2A" w:rsidP="00965F47">
      <w:r>
        <w:t>Deze packages moeten eenmalig voor gebruik worden geïnstalleerd.</w:t>
      </w:r>
      <w:r w:rsidR="00F9168C">
        <w:t xml:space="preserve"> Hoe dit moet, staat aangegeven in het script</w:t>
      </w:r>
      <w:r w:rsidR="000D2665">
        <w:t xml:space="preserve"> </w:t>
      </w:r>
      <w:r w:rsidR="009360C4">
        <w:t>in de eerste sectie ‘Voorbereiding’.</w:t>
      </w:r>
    </w:p>
    <w:p w14:paraId="6FDE6215" w14:textId="24B4B3B7" w:rsidR="00965F47" w:rsidRDefault="00474C69" w:rsidP="00965F47">
      <w:r>
        <w:t xml:space="preserve">Het R-script bestaat uit </w:t>
      </w:r>
      <w:r w:rsidR="003F79B1">
        <w:t>verschillende</w:t>
      </w:r>
      <w:r>
        <w:t xml:space="preserve"> stappen:</w:t>
      </w:r>
    </w:p>
    <w:p w14:paraId="5F3A8336" w14:textId="64B5D438" w:rsidR="00474C69" w:rsidRDefault="00474C69" w:rsidP="00474C69">
      <w:pPr>
        <w:pStyle w:val="Lijstalinea"/>
        <w:numPr>
          <w:ilvl w:val="0"/>
          <w:numId w:val="7"/>
        </w:numPr>
      </w:pPr>
      <w:r>
        <w:t xml:space="preserve">Het </w:t>
      </w:r>
      <w:r w:rsidR="002971DB">
        <w:t xml:space="preserve">laden van de benodigde </w:t>
      </w:r>
      <w:proofErr w:type="spellStart"/>
      <w:r w:rsidR="002971DB">
        <w:t>libraries</w:t>
      </w:r>
      <w:proofErr w:type="spellEnd"/>
      <w:r w:rsidR="002971DB">
        <w:t>.</w:t>
      </w:r>
      <w:r w:rsidR="000D2665">
        <w:t xml:space="preserve"> Dit is het </w:t>
      </w:r>
      <w:r w:rsidR="00EE4BA6">
        <w:t>laden van de benodigde en al geïnstalleerde packages.</w:t>
      </w:r>
      <w:r w:rsidR="008A47D3">
        <w:t xml:space="preserve"> Elke keer dat het script geopend wordt, moet dit opnieuw gedaan worden.</w:t>
      </w:r>
    </w:p>
    <w:p w14:paraId="26C9F97C" w14:textId="01FAFD27" w:rsidR="003F79B1" w:rsidRDefault="003F79B1" w:rsidP="00474C69">
      <w:pPr>
        <w:pStyle w:val="Lijstalinea"/>
        <w:numPr>
          <w:ilvl w:val="0"/>
          <w:numId w:val="7"/>
        </w:numPr>
      </w:pPr>
      <w:r>
        <w:t xml:space="preserve">Het definiëren van een minimum aantal respondenten per </w:t>
      </w:r>
      <w:r w:rsidR="00F60B00">
        <w:t>variabele</w:t>
      </w:r>
      <w:r>
        <w:t xml:space="preserve">. </w:t>
      </w:r>
      <w:r w:rsidR="003376D6">
        <w:t xml:space="preserve">Het script volgt de </w:t>
      </w:r>
      <w:r w:rsidR="00401F99">
        <w:t>afspraken uit het convenant</w:t>
      </w:r>
      <w:r w:rsidR="003376D6">
        <w:t xml:space="preserve">. Het minimum aantal respondenten staat standaard op </w:t>
      </w:r>
      <w:r w:rsidR="009B0EC2">
        <w:t>50</w:t>
      </w:r>
      <w:r w:rsidR="003376D6">
        <w:t>,</w:t>
      </w:r>
      <w:r>
        <w:t xml:space="preserve"> maar kan worden aangepast door de gebruiker.</w:t>
      </w:r>
      <w:r w:rsidR="00545787">
        <w:t xml:space="preserve"> Daarnaast wordt er een minimum aantal respondenten per cel/percentage gedefinieerd</w:t>
      </w:r>
      <w:r w:rsidR="00A71445">
        <w:t xml:space="preserve">. Dit getal staat standaard op </w:t>
      </w:r>
      <w:r w:rsidR="009B0EC2">
        <w:t>0</w:t>
      </w:r>
      <w:r w:rsidR="00A71445">
        <w:t>, maar kan worden aangepast door de gebruiker</w:t>
      </w:r>
      <w:r w:rsidR="000735A7">
        <w:t>.</w:t>
      </w:r>
      <w:r>
        <w:t xml:space="preserve"> Valt de minimumwaarde onder </w:t>
      </w:r>
      <w:r w:rsidR="000735A7">
        <w:t xml:space="preserve">de </w:t>
      </w:r>
      <w:r>
        <w:t>opgegeven</w:t>
      </w:r>
      <w:r w:rsidR="000735A7">
        <w:t xml:space="preserve"> waardes</w:t>
      </w:r>
      <w:r>
        <w:t xml:space="preserve"> dan wordt de cel waarvoor de waarde is berekend op </w:t>
      </w:r>
      <w:r w:rsidR="00F60B00">
        <w:t>NA</w:t>
      </w:r>
      <w:r w:rsidR="000735A7">
        <w:t xml:space="preserve"> (=missing)</w:t>
      </w:r>
      <w:r>
        <w:t xml:space="preserve"> gezet.</w:t>
      </w:r>
      <w:r w:rsidR="00F60B00">
        <w:t xml:space="preserve"> Dit resulteert in Excel in een lege cel.</w:t>
      </w:r>
    </w:p>
    <w:p w14:paraId="09693D19" w14:textId="3113155C" w:rsidR="002F5C66" w:rsidRDefault="00987CBE" w:rsidP="00474C69">
      <w:pPr>
        <w:pStyle w:val="Lijstalinea"/>
        <w:numPr>
          <w:ilvl w:val="0"/>
          <w:numId w:val="7"/>
        </w:numPr>
      </w:pPr>
      <w:r>
        <w:t>Het definiëren van de regionaam en regiocode. Op basis van deze informatie word</w:t>
      </w:r>
      <w:r w:rsidR="001D15AD">
        <w:t>en de regiocijfers voor de opgegeven regio berekend.</w:t>
      </w:r>
    </w:p>
    <w:p w14:paraId="352D8622" w14:textId="7EC74D94" w:rsidR="002971DB" w:rsidRDefault="002971DB" w:rsidP="00474C69">
      <w:pPr>
        <w:pStyle w:val="Lijstalinea"/>
        <w:numPr>
          <w:ilvl w:val="0"/>
          <w:numId w:val="7"/>
        </w:numPr>
      </w:pPr>
      <w:r>
        <w:t>Het laden van de data</w:t>
      </w:r>
      <w:r w:rsidR="001E39A3">
        <w:t xml:space="preserve"> voor </w:t>
      </w:r>
      <w:r w:rsidR="002F3BA9">
        <w:t xml:space="preserve">2022 </w:t>
      </w:r>
      <w:r>
        <w:t>en</w:t>
      </w:r>
      <w:r w:rsidR="00341BB1">
        <w:t xml:space="preserve"> het laden van</w:t>
      </w:r>
      <w:r>
        <w:t xml:space="preserve"> het </w:t>
      </w:r>
      <w:proofErr w:type="spellStart"/>
      <w:r w:rsidR="003222A8">
        <w:rPr>
          <w:b/>
          <w:bCs/>
        </w:rPr>
        <w:t>Indicatorenoverzicht</w:t>
      </w:r>
      <w:proofErr w:type="spellEnd"/>
      <w:r w:rsidR="00CE211F">
        <w:t>.</w:t>
      </w:r>
      <w:r w:rsidR="008A5A0F">
        <w:t xml:space="preserve"> </w:t>
      </w:r>
    </w:p>
    <w:p w14:paraId="67EB4BB2" w14:textId="4B2A6AFF" w:rsidR="00D434DA" w:rsidRPr="00754B5A" w:rsidRDefault="00487224" w:rsidP="004D47B8">
      <w:pPr>
        <w:pStyle w:val="Lijstalinea"/>
        <w:numPr>
          <w:ilvl w:val="1"/>
          <w:numId w:val="7"/>
        </w:numPr>
      </w:pPr>
      <w:r w:rsidRPr="00754B5A">
        <w:t xml:space="preserve">In het script wordt uitgelegd </w:t>
      </w:r>
      <w:r w:rsidR="007664E9" w:rsidRPr="00754B5A">
        <w:t>hoe de data ingeladen kan worden</w:t>
      </w:r>
      <w:r w:rsidR="008E404D" w:rsidRPr="00754B5A">
        <w:t xml:space="preserve"> m.b.v. een </w:t>
      </w:r>
      <w:proofErr w:type="spellStart"/>
      <w:r w:rsidR="008E404D" w:rsidRPr="00754B5A">
        <w:t>working</w:t>
      </w:r>
      <w:proofErr w:type="spellEnd"/>
      <w:r w:rsidR="008E404D" w:rsidRPr="00754B5A">
        <w:t xml:space="preserve"> directory. </w:t>
      </w:r>
      <w:r w:rsidR="009B3611" w:rsidRPr="00754B5A">
        <w:t xml:space="preserve">Als er geen </w:t>
      </w:r>
      <w:proofErr w:type="spellStart"/>
      <w:r w:rsidR="009B3611" w:rsidRPr="00754B5A">
        <w:t>working</w:t>
      </w:r>
      <w:proofErr w:type="spellEnd"/>
      <w:r w:rsidR="009B3611" w:rsidRPr="00754B5A">
        <w:t xml:space="preserve"> directory is gedefinieerd of bestanden bevinden zich buiten de </w:t>
      </w:r>
      <w:proofErr w:type="spellStart"/>
      <w:r w:rsidR="009B3611" w:rsidRPr="00754B5A">
        <w:t>working</w:t>
      </w:r>
      <w:proofErr w:type="spellEnd"/>
      <w:r w:rsidR="009B3611" w:rsidRPr="00754B5A">
        <w:t xml:space="preserve"> directory</w:t>
      </w:r>
      <w:r w:rsidR="003C3C45" w:rsidRPr="00754B5A">
        <w:t xml:space="preserve">, </w:t>
      </w:r>
      <w:r w:rsidR="009B3611" w:rsidRPr="00754B5A">
        <w:t xml:space="preserve">dan </w:t>
      </w:r>
      <w:r w:rsidR="005837D2" w:rsidRPr="00754B5A">
        <w:t xml:space="preserve">kan de data ingeladen worden met de functie </w:t>
      </w:r>
      <w:proofErr w:type="spellStart"/>
      <w:r w:rsidR="005837D2" w:rsidRPr="00754B5A">
        <w:t>file.choose</w:t>
      </w:r>
      <w:proofErr w:type="spellEnd"/>
      <w:r w:rsidR="005837D2" w:rsidRPr="00754B5A">
        <w:t xml:space="preserve">(). </w:t>
      </w:r>
      <w:r w:rsidR="00754B5A" w:rsidRPr="00754B5A">
        <w:t xml:space="preserve">Deze functie opent een pop-up, waarin het databestand geselecteerd kan worden. </w:t>
      </w:r>
    </w:p>
    <w:p w14:paraId="78F3E3C2" w14:textId="4E227AD3" w:rsidR="004D47B8" w:rsidRDefault="004D47B8" w:rsidP="004D47B8">
      <w:pPr>
        <w:pStyle w:val="Lijstalinea"/>
        <w:numPr>
          <w:ilvl w:val="0"/>
          <w:numId w:val="7"/>
        </w:numPr>
      </w:pPr>
      <w:r>
        <w:t>Het aanmaken</w:t>
      </w:r>
      <w:r w:rsidR="008B79AF">
        <w:t>/bewerken</w:t>
      </w:r>
      <w:r>
        <w:t xml:space="preserve"> van </w:t>
      </w:r>
      <w:r w:rsidR="001362CE">
        <w:t>een aantal</w:t>
      </w:r>
      <w:r>
        <w:t xml:space="preserve"> indicatoren</w:t>
      </w:r>
      <w:r w:rsidR="00C007C7">
        <w:t>, namelijk</w:t>
      </w:r>
      <w:r w:rsidR="00812AE5">
        <w:t>:</w:t>
      </w:r>
    </w:p>
    <w:p w14:paraId="43FC3C33" w14:textId="6D03EE31" w:rsidR="008B79AF" w:rsidRDefault="008B79AF" w:rsidP="004D47B8">
      <w:pPr>
        <w:pStyle w:val="Lijstalinea"/>
        <w:numPr>
          <w:ilvl w:val="1"/>
          <w:numId w:val="7"/>
        </w:numPr>
      </w:pPr>
      <w:r>
        <w:t>totaal: deze variabele wordt gebruikt om niet-uitgesplitste gemiddelden te berekenen voor alle indicatoren</w:t>
      </w:r>
    </w:p>
    <w:p w14:paraId="266A0C2C" w14:textId="5B63E170" w:rsidR="007C2AAD" w:rsidRDefault="007C2AAD" w:rsidP="004D47B8">
      <w:pPr>
        <w:pStyle w:val="Lijstalinea"/>
        <w:numPr>
          <w:ilvl w:val="1"/>
          <w:numId w:val="7"/>
        </w:numPr>
      </w:pPr>
      <w:r>
        <w:lastRenderedPageBreak/>
        <w:t xml:space="preserve">regio: </w:t>
      </w:r>
      <w:r w:rsidR="004D04DD">
        <w:t xml:space="preserve">een variabele om </w:t>
      </w:r>
      <w:r w:rsidR="001E6CD8">
        <w:t>cijfers op regioniveau te berekenen</w:t>
      </w:r>
    </w:p>
    <w:p w14:paraId="38908EAE" w14:textId="4EA0F2D1" w:rsidR="001E6CD8" w:rsidRDefault="003D27B4" w:rsidP="004D47B8">
      <w:pPr>
        <w:pStyle w:val="Lijstalinea"/>
        <w:numPr>
          <w:ilvl w:val="1"/>
          <w:numId w:val="7"/>
        </w:numPr>
      </w:pPr>
      <w:proofErr w:type="spellStart"/>
      <w:r>
        <w:t>n</w:t>
      </w:r>
      <w:r w:rsidR="001E6CD8">
        <w:t>ederland</w:t>
      </w:r>
      <w:proofErr w:type="spellEnd"/>
      <w:r w:rsidR="001E6CD8">
        <w:t xml:space="preserve">: een variabele om cijfers op </w:t>
      </w:r>
      <w:proofErr w:type="spellStart"/>
      <w:r w:rsidR="001E6CD8">
        <w:t>nederlandniveau</w:t>
      </w:r>
      <w:proofErr w:type="spellEnd"/>
      <w:r w:rsidR="001E6CD8">
        <w:t xml:space="preserve"> te berekenen</w:t>
      </w:r>
      <w:r w:rsidR="001A13F3">
        <w:t xml:space="preserve">. Let op: pas hier het getal aan naar het totaal aantal respondenten. </w:t>
      </w:r>
    </w:p>
    <w:p w14:paraId="0F902175" w14:textId="09DAEAC2" w:rsidR="009D7B45" w:rsidRDefault="009D7B45" w:rsidP="004D47B8">
      <w:pPr>
        <w:pStyle w:val="Lijstalinea"/>
        <w:numPr>
          <w:ilvl w:val="1"/>
          <w:numId w:val="7"/>
        </w:numPr>
      </w:pPr>
      <w:r>
        <w:t>Gemeentecode: een variabele om cijfers voor de gemeenten in de opgegeven regio (op basis van de regiocode) te berekenen</w:t>
      </w:r>
    </w:p>
    <w:p w14:paraId="5850447F" w14:textId="77777777" w:rsidR="00C316A2" w:rsidRDefault="00C316A2" w:rsidP="00C316A2">
      <w:pPr>
        <w:pStyle w:val="Lijstalinea"/>
        <w:numPr>
          <w:ilvl w:val="0"/>
          <w:numId w:val="7"/>
        </w:numPr>
      </w:pPr>
      <w:r w:rsidRPr="008E5C7D">
        <w:rPr>
          <w:noProof/>
        </w:rPr>
        <w:drawing>
          <wp:anchor distT="0" distB="0" distL="114300" distR="114300" simplePos="0" relativeHeight="251658244" behindDoc="0" locked="0" layoutInCell="1" allowOverlap="1" wp14:anchorId="35998765" wp14:editId="5DEC1085">
            <wp:simplePos x="0" y="0"/>
            <wp:positionH relativeFrom="margin">
              <wp:align>right</wp:align>
            </wp:positionH>
            <wp:positionV relativeFrom="paragraph">
              <wp:posOffset>640715</wp:posOffset>
            </wp:positionV>
            <wp:extent cx="5760720" cy="1442720"/>
            <wp:effectExtent l="0" t="0" r="0" b="5080"/>
            <wp:wrapTopAndBottom/>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1442720"/>
                    </a:xfrm>
                    <a:prstGeom prst="rect">
                      <a:avLst/>
                    </a:prstGeom>
                  </pic:spPr>
                </pic:pic>
              </a:graphicData>
            </a:graphic>
          </wp:anchor>
        </w:drawing>
      </w:r>
      <w:r>
        <w:t xml:space="preserve">Er wordt een check uitgevoerd om te bepalen of alle indicatoren uit het </w:t>
      </w:r>
      <w:proofErr w:type="spellStart"/>
      <w:r>
        <w:rPr>
          <w:b/>
          <w:bCs/>
        </w:rPr>
        <w:t>Indicatorenoverzicht</w:t>
      </w:r>
      <w:proofErr w:type="spellEnd"/>
      <w:r>
        <w:t xml:space="preserve"> voorkomen in de data. Als alle indicatoren voorkomen dan verschijnt in het Console (zie hieronder) een bericht dat het script verder kan worden uitgevoerd. </w:t>
      </w:r>
    </w:p>
    <w:p w14:paraId="1A60A5F0" w14:textId="77777777" w:rsidR="00C316A2" w:rsidRDefault="00C316A2" w:rsidP="00C316A2">
      <w:pPr>
        <w:pStyle w:val="Lijstalinea"/>
      </w:pPr>
    </w:p>
    <w:p w14:paraId="08CAADF3" w14:textId="77777777" w:rsidR="00C316A2" w:rsidRDefault="00C316A2" w:rsidP="00C316A2">
      <w:pPr>
        <w:pStyle w:val="Lijstalinea"/>
      </w:pPr>
      <w:r w:rsidRPr="00CF436E">
        <w:rPr>
          <w:noProof/>
        </w:rPr>
        <w:drawing>
          <wp:anchor distT="0" distB="0" distL="114300" distR="114300" simplePos="0" relativeHeight="251658245" behindDoc="0" locked="0" layoutInCell="1" allowOverlap="1" wp14:anchorId="4442AE8F" wp14:editId="4D2F8189">
            <wp:simplePos x="0" y="0"/>
            <wp:positionH relativeFrom="margin">
              <wp:align>right</wp:align>
            </wp:positionH>
            <wp:positionV relativeFrom="paragraph">
              <wp:posOffset>541655</wp:posOffset>
            </wp:positionV>
            <wp:extent cx="5760720" cy="1724660"/>
            <wp:effectExtent l="0" t="0" r="0" b="8890"/>
            <wp:wrapTopAndBottom/>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1724660"/>
                    </a:xfrm>
                    <a:prstGeom prst="rect">
                      <a:avLst/>
                    </a:prstGeom>
                  </pic:spPr>
                </pic:pic>
              </a:graphicData>
            </a:graphic>
          </wp:anchor>
        </w:drawing>
      </w:r>
      <w:r>
        <w:t>Indien indicatoren ontbreken, dan volgt een bericht zoals hieronder in de Console waarin staat welke indicatoren niet terug te vinden zijn in de data.</w:t>
      </w:r>
      <w:r w:rsidRPr="00CF436E">
        <w:rPr>
          <w:noProof/>
        </w:rPr>
        <w:t xml:space="preserve"> </w:t>
      </w:r>
    </w:p>
    <w:p w14:paraId="627FFADF" w14:textId="77777777" w:rsidR="00C316A2" w:rsidRDefault="00C316A2" w:rsidP="00C316A2"/>
    <w:p w14:paraId="62C834AC" w14:textId="77777777" w:rsidR="00C316A2" w:rsidRPr="003B7708" w:rsidRDefault="00C316A2" w:rsidP="00C316A2">
      <w:pPr>
        <w:pStyle w:val="Lijstalinea"/>
      </w:pPr>
      <w:r>
        <w:rPr>
          <w:b/>
          <w:bCs/>
        </w:rPr>
        <w:t xml:space="preserve">Controleer vervolgens voor alle indicatoren die niet in de data staan. </w:t>
      </w:r>
      <w:r>
        <w:t>Staat hier een spelfout in? Ontbreekt er data in het databestand? Is het databestand niet goed ingeladen? Pas dit aan. Ga pas verder met het script als de melding “Alle indicatoren in het overzicht komen voor in de data, het script kan verder worden uitgevoerd.</w:t>
      </w:r>
    </w:p>
    <w:p w14:paraId="374D637F" w14:textId="16525CDC" w:rsidR="00424705" w:rsidRDefault="00CE211F" w:rsidP="00424705">
      <w:pPr>
        <w:pStyle w:val="Lijstalinea"/>
        <w:numPr>
          <w:ilvl w:val="0"/>
          <w:numId w:val="7"/>
        </w:numPr>
      </w:pPr>
      <w:r>
        <w:t>Het bewerken van de categorische variabelen tot dichotome indicatoren.</w:t>
      </w:r>
    </w:p>
    <w:p w14:paraId="7D61159A" w14:textId="7060B009" w:rsidR="00424705" w:rsidRDefault="00424705" w:rsidP="00424705">
      <w:pPr>
        <w:pStyle w:val="Lijstalinea"/>
        <w:numPr>
          <w:ilvl w:val="0"/>
          <w:numId w:val="7"/>
        </w:numPr>
      </w:pPr>
      <w:r>
        <w:t xml:space="preserve">Het </w:t>
      </w:r>
      <w:proofErr w:type="spellStart"/>
      <w:r>
        <w:t>hercoderen</w:t>
      </w:r>
      <w:proofErr w:type="spellEnd"/>
      <w:r>
        <w:t xml:space="preserve"> van een aantal variabelen waarvoor de categorie ‘</w:t>
      </w:r>
      <w:proofErr w:type="spellStart"/>
      <w:r>
        <w:t>nvt</w:t>
      </w:r>
      <w:proofErr w:type="spellEnd"/>
      <w:r>
        <w:t xml:space="preserve">’ (8) wordt </w:t>
      </w:r>
      <w:proofErr w:type="spellStart"/>
      <w:r>
        <w:t>gehercodeerd</w:t>
      </w:r>
      <w:proofErr w:type="spellEnd"/>
      <w:r>
        <w:t xml:space="preserve"> naar (0), zodat de percentages een weergave zijn van de totale groep respondenten.</w:t>
      </w:r>
      <w:r w:rsidR="0083416D">
        <w:t xml:space="preserve"> Dit runt R voor alle variabelen waarvoor dit van toepassing is, dus ook lokaal toegevoegde variabelen.</w:t>
      </w:r>
    </w:p>
    <w:p w14:paraId="6F929482" w14:textId="3E4F4BCE" w:rsidR="009F175B" w:rsidRDefault="000A696E" w:rsidP="000A696E">
      <w:pPr>
        <w:pStyle w:val="Lijstalinea"/>
        <w:numPr>
          <w:ilvl w:val="0"/>
          <w:numId w:val="7"/>
        </w:numPr>
      </w:pPr>
      <w:r>
        <w:t>Het aanmaken van een tabel met elke opgegeven combinatie van indicator, uitsplitsing en niveau. Deze tabel vormt de input op basis waarvan de gemiddelden worden berekend.</w:t>
      </w:r>
    </w:p>
    <w:p w14:paraId="1CD4917B" w14:textId="40A0BDE1" w:rsidR="00410948" w:rsidRDefault="00EB1038" w:rsidP="002A5DBD">
      <w:pPr>
        <w:pStyle w:val="Lijstalinea"/>
        <w:numPr>
          <w:ilvl w:val="0"/>
          <w:numId w:val="7"/>
        </w:numPr>
      </w:pPr>
      <w:r>
        <w:t xml:space="preserve">Het </w:t>
      </w:r>
      <w:r w:rsidR="009D7B45">
        <w:t xml:space="preserve">aanmaken van de functie </w:t>
      </w:r>
      <w:proofErr w:type="spellStart"/>
      <w:r w:rsidR="009D7B45">
        <w:rPr>
          <w:i/>
          <w:iCs/>
        </w:rPr>
        <w:t>compute_mean</w:t>
      </w:r>
      <w:proofErr w:type="spellEnd"/>
      <w:r w:rsidR="009D7B45">
        <w:rPr>
          <w:i/>
          <w:iCs/>
        </w:rPr>
        <w:t>()</w:t>
      </w:r>
      <w:r w:rsidR="009D7B45">
        <w:t xml:space="preserve"> om gemiddelden te berekenen. Vervolgens wordt deze functie gebruikt om</w:t>
      </w:r>
      <w:r>
        <w:t xml:space="preserve"> voor alle </w:t>
      </w:r>
      <w:r w:rsidR="000A696E">
        <w:t>combinaties van indicator, uitsplitsing en niveau</w:t>
      </w:r>
      <w:r w:rsidR="00DD0575">
        <w:t xml:space="preserve"> gemiddelden </w:t>
      </w:r>
      <w:r w:rsidR="009D7B45">
        <w:t>te berekenen</w:t>
      </w:r>
      <w:r w:rsidR="00857D10">
        <w:t>.</w:t>
      </w:r>
      <w:r w:rsidR="00C73911">
        <w:t xml:space="preserve"> De gemiddelden worden gestandaardiseerd op basis van de </w:t>
      </w:r>
      <w:r w:rsidR="00B85E61">
        <w:t>weegfactor</w:t>
      </w:r>
      <w:r w:rsidR="00C1350D">
        <w:t xml:space="preserve"> en worden met</w:t>
      </w:r>
      <w:r w:rsidR="002A5DBD">
        <w:t xml:space="preserve"> de </w:t>
      </w:r>
      <w:proofErr w:type="spellStart"/>
      <w:r w:rsidR="002A5DBD">
        <w:t>weighted</w:t>
      </w:r>
      <w:r w:rsidR="00997A33">
        <w:t>.</w:t>
      </w:r>
      <w:r w:rsidR="002A5DBD">
        <w:t>mean</w:t>
      </w:r>
      <w:proofErr w:type="spellEnd"/>
      <w:r w:rsidR="002A5DBD">
        <w:t xml:space="preserve"> functie berekend. </w:t>
      </w:r>
    </w:p>
    <w:p w14:paraId="7627EC63" w14:textId="71A12765" w:rsidR="0000639F" w:rsidRDefault="00226766" w:rsidP="00474C69">
      <w:pPr>
        <w:pStyle w:val="Lijstalinea"/>
        <w:numPr>
          <w:ilvl w:val="0"/>
          <w:numId w:val="7"/>
        </w:numPr>
      </w:pPr>
      <w:r w:rsidRPr="00226766">
        <w:t xml:space="preserve">Het </w:t>
      </w:r>
      <w:r w:rsidR="000C6DA2">
        <w:t>s</w:t>
      </w:r>
      <w:r w:rsidR="006C3D97">
        <w:t xml:space="preserve">amenvoegen van alle output </w:t>
      </w:r>
      <w:r w:rsidR="00DC69A6">
        <w:t>en het hernoemen</w:t>
      </w:r>
      <w:r w:rsidR="00C05090">
        <w:t xml:space="preserve"> en verkorten</w:t>
      </w:r>
      <w:r w:rsidR="00DC69A6">
        <w:t xml:space="preserve"> van de uitsplitsingen.</w:t>
      </w:r>
    </w:p>
    <w:p w14:paraId="4AC4B36B" w14:textId="57A7D191" w:rsidR="00806498" w:rsidRDefault="00806498" w:rsidP="00474C69">
      <w:pPr>
        <w:pStyle w:val="Lijstalinea"/>
        <w:numPr>
          <w:ilvl w:val="0"/>
          <w:numId w:val="7"/>
        </w:numPr>
      </w:pPr>
      <w:r>
        <w:t>Het berekenen van de respons.</w:t>
      </w:r>
    </w:p>
    <w:p w14:paraId="3F56BB06" w14:textId="5D0576AA" w:rsidR="009B0EC2" w:rsidRPr="00226766" w:rsidRDefault="009D7B45" w:rsidP="00474C69">
      <w:pPr>
        <w:pStyle w:val="Lijstalinea"/>
        <w:numPr>
          <w:ilvl w:val="0"/>
          <w:numId w:val="7"/>
        </w:numPr>
      </w:pPr>
      <w:r>
        <w:lastRenderedPageBreak/>
        <w:t>Stap 7 t/m 11 worden herhaald voor elk trendjaar. Vervolgens wordt alle trenddata samengevoegd.</w:t>
      </w:r>
    </w:p>
    <w:p w14:paraId="692415EE" w14:textId="6D77B6B1" w:rsidR="00C96EF6" w:rsidRDefault="00C96EF6" w:rsidP="00DD0575">
      <w:pPr>
        <w:pStyle w:val="Lijstalinea"/>
        <w:numPr>
          <w:ilvl w:val="0"/>
          <w:numId w:val="7"/>
        </w:numPr>
      </w:pPr>
      <w:r>
        <w:t>Het wegschrijven van de data naar</w:t>
      </w:r>
      <w:r w:rsidR="00C83E5A">
        <w:t xml:space="preserve"> het eerste tabblad van de rapportage in</w:t>
      </w:r>
      <w:r>
        <w:t xml:space="preserve"> Excel</w:t>
      </w:r>
      <w:r w:rsidR="002F3BA9">
        <w:t>:</w:t>
      </w:r>
    </w:p>
    <w:p w14:paraId="3453690F" w14:textId="47C86FB1" w:rsidR="00CC5828" w:rsidRDefault="00CC5828" w:rsidP="00CC5828">
      <w:pPr>
        <w:pStyle w:val="Lijstalinea"/>
        <w:numPr>
          <w:ilvl w:val="1"/>
          <w:numId w:val="7"/>
        </w:numPr>
      </w:pPr>
      <w:r>
        <w:t>Hiervoor moet</w:t>
      </w:r>
      <w:r w:rsidR="00C83E5A">
        <w:t>en</w:t>
      </w:r>
      <w:r>
        <w:t xml:space="preserve"> de </w:t>
      </w:r>
      <w:proofErr w:type="spellStart"/>
      <w:r w:rsidR="00C83E5A">
        <w:t>padnamen</w:t>
      </w:r>
      <w:proofErr w:type="spellEnd"/>
      <w:r>
        <w:t xml:space="preserve"> aangepast worden als door de gebruiker </w:t>
      </w:r>
      <w:r w:rsidRPr="0051726B">
        <w:rPr>
          <w:i/>
          <w:iCs/>
        </w:rPr>
        <w:t>geen</w:t>
      </w:r>
      <w:r>
        <w:t xml:space="preserve"> </w:t>
      </w:r>
      <w:proofErr w:type="spellStart"/>
      <w:r>
        <w:t>working</w:t>
      </w:r>
      <w:proofErr w:type="spellEnd"/>
      <w:r>
        <w:t xml:space="preserve"> directory is vastgelegd.</w:t>
      </w:r>
    </w:p>
    <w:p w14:paraId="3A18915E" w14:textId="443E5A20" w:rsidR="00C96EF6" w:rsidRDefault="00C96EF6" w:rsidP="00C96EF6">
      <w:pPr>
        <w:pStyle w:val="Lijstalinea"/>
        <w:numPr>
          <w:ilvl w:val="1"/>
          <w:numId w:val="7"/>
        </w:numPr>
      </w:pPr>
      <w:r>
        <w:t>Tabblad 1</w:t>
      </w:r>
      <w:r w:rsidR="009360C4">
        <w:t xml:space="preserve"> ‘Data R’</w:t>
      </w:r>
      <w:r>
        <w:t>: Berekende gemiddelden</w:t>
      </w:r>
      <w:r w:rsidR="002F3BA9">
        <w:t>/percentages</w:t>
      </w:r>
      <w:r>
        <w:t xml:space="preserve"> per uitsplitsing </w:t>
      </w:r>
      <w:r w:rsidR="007E50B4">
        <w:t xml:space="preserve">voor de gedefinieerde </w:t>
      </w:r>
      <w:r w:rsidR="002F3BA9">
        <w:t>niveaus</w:t>
      </w:r>
    </w:p>
    <w:p w14:paraId="498FC7FE" w14:textId="054D9A41" w:rsidR="006B2417" w:rsidRDefault="00C96EF6" w:rsidP="006B2417">
      <w:pPr>
        <w:pStyle w:val="Lijstalinea"/>
        <w:numPr>
          <w:ilvl w:val="1"/>
          <w:numId w:val="7"/>
        </w:numPr>
      </w:pPr>
      <w:r>
        <w:t>Tabblad 2</w:t>
      </w:r>
      <w:r w:rsidR="009360C4">
        <w:t xml:space="preserve"> ‘Data R trends’</w:t>
      </w:r>
      <w:r>
        <w:t xml:space="preserve">: </w:t>
      </w:r>
      <w:r w:rsidR="00221E00">
        <w:t>Trenddata van alle jaren</w:t>
      </w:r>
    </w:p>
    <w:p w14:paraId="48D1F48F" w14:textId="048C071B" w:rsidR="00221E00" w:rsidRDefault="00221E00" w:rsidP="006B2417">
      <w:pPr>
        <w:pStyle w:val="Lijstalinea"/>
        <w:numPr>
          <w:ilvl w:val="1"/>
          <w:numId w:val="7"/>
        </w:numPr>
      </w:pPr>
      <w:r>
        <w:t>Tabblad 3</w:t>
      </w:r>
      <w:r w:rsidR="009360C4">
        <w:t xml:space="preserve"> ‘Respons’</w:t>
      </w:r>
      <w:r>
        <w:t>: Respons</w:t>
      </w:r>
      <w:r w:rsidR="009360C4">
        <w:t>data</w:t>
      </w:r>
    </w:p>
    <w:p w14:paraId="7493DC9E" w14:textId="77777777" w:rsidR="008E68DB" w:rsidRDefault="008E68DB" w:rsidP="008E68DB"/>
    <w:p w14:paraId="45E3C8E7" w14:textId="48EED898" w:rsidR="008E68DB" w:rsidRPr="000F47D4" w:rsidRDefault="000F47D4" w:rsidP="008E68DB">
      <w:pPr>
        <w:rPr>
          <w:b/>
          <w:bCs/>
        </w:rPr>
      </w:pPr>
      <w:r>
        <w:rPr>
          <w:b/>
          <w:bCs/>
        </w:rPr>
        <w:t>Extra handelingen bij toevoegen landelijke data</w:t>
      </w:r>
      <w:r w:rsidR="007E4CE2">
        <w:rPr>
          <w:b/>
          <w:bCs/>
        </w:rPr>
        <w:t xml:space="preserve"> na werken met regiobestand</w:t>
      </w:r>
      <w:r>
        <w:rPr>
          <w:b/>
          <w:bCs/>
        </w:rPr>
        <w:t xml:space="preserve"> </w:t>
      </w:r>
    </w:p>
    <w:p w14:paraId="5EB6218C" w14:textId="77777777" w:rsidR="00E3330B" w:rsidRDefault="007E4CE2" w:rsidP="008E68DB">
      <w:r>
        <w:t xml:space="preserve">Heb je in eerste instantie gekozen om </w:t>
      </w:r>
      <w:r w:rsidR="00281A63">
        <w:t xml:space="preserve">geen landelijke data te presenteren, maar wil je dit toch nog toevoegen dan kan dat op 2 verschillende manieren. </w:t>
      </w:r>
    </w:p>
    <w:p w14:paraId="087B21E4" w14:textId="77777777" w:rsidR="00C64B20" w:rsidRDefault="003D1C4B" w:rsidP="008E68DB">
      <w:r>
        <w:t xml:space="preserve">Als eerste kun je ervoor kiezen </w:t>
      </w:r>
      <w:r w:rsidR="003625B9">
        <w:t>om alleen alle landelijke indicatoren uit te draaien op landelijk niveau.</w:t>
      </w:r>
      <w:r w:rsidR="00AD5BAA">
        <w:t xml:space="preserve"> Pas hiervoor het </w:t>
      </w:r>
      <w:proofErr w:type="spellStart"/>
      <w:r w:rsidR="00B84279">
        <w:t>indicatorenoverzicht</w:t>
      </w:r>
      <w:proofErr w:type="spellEnd"/>
      <w:r w:rsidR="00B84279">
        <w:t xml:space="preserve"> aan onder kolom niveau</w:t>
      </w:r>
      <w:r w:rsidR="00A27E62">
        <w:t xml:space="preserve"> en zorg dat hier alleen </w:t>
      </w:r>
      <w:proofErr w:type="spellStart"/>
      <w:r w:rsidR="00A27E62">
        <w:t>nederland</w:t>
      </w:r>
      <w:proofErr w:type="spellEnd"/>
      <w:r w:rsidR="00A27E62">
        <w:t xml:space="preserve"> komt te staan. Run dan het gehele script </w:t>
      </w:r>
      <w:r w:rsidR="009820AC">
        <w:t>opnieuw</w:t>
      </w:r>
      <w:r w:rsidR="007D0FED">
        <w:t xml:space="preserve">. Nu krijg je alle landelijke cijfers. </w:t>
      </w:r>
      <w:r w:rsidR="00A306D8">
        <w:t xml:space="preserve">Kopieer deze cijfers naar het Excel bestand waarin je regio en gemeentecijfers al staan. </w:t>
      </w:r>
      <w:r w:rsidR="00C27E5C">
        <w:t xml:space="preserve">Je voegt dan de rij Nederland toe aan de data in tabblad Data R. Dit kan zowel bovenaan als onderaan. </w:t>
      </w:r>
    </w:p>
    <w:p w14:paraId="4872B415" w14:textId="1CB09EB5" w:rsidR="008E68DB" w:rsidRDefault="00C64B20" w:rsidP="008E68DB">
      <w:r>
        <w:t xml:space="preserve">Je kunt er ook voor kiezen om de regionale data toe te voegen aan het totaalbestand, zoals beschreven in </w:t>
      </w:r>
      <w:r w:rsidRPr="00E425D9">
        <w:rPr>
          <w:b/>
          <w:bCs/>
        </w:rPr>
        <w:t>stap 1</w:t>
      </w:r>
      <w:r>
        <w:t xml:space="preserve">. Je kunt dan het script compleet runnen zonder aanpassingen. </w:t>
      </w:r>
      <w:r w:rsidR="007E4CE2">
        <w:t xml:space="preserve"> </w:t>
      </w:r>
    </w:p>
    <w:p w14:paraId="2B2F161D" w14:textId="77777777" w:rsidR="008E68DB" w:rsidRDefault="008E68DB" w:rsidP="008E68DB"/>
    <w:p w14:paraId="536C364A" w14:textId="78644CF1" w:rsidR="003B489F" w:rsidRDefault="003B489F" w:rsidP="00C95793">
      <w:pPr>
        <w:rPr>
          <w:b/>
          <w:bCs/>
        </w:rPr>
      </w:pPr>
      <w:r>
        <w:rPr>
          <w:b/>
          <w:bCs/>
        </w:rPr>
        <w:t xml:space="preserve">Stap </w:t>
      </w:r>
      <w:r w:rsidR="008C663E">
        <w:rPr>
          <w:b/>
          <w:bCs/>
        </w:rPr>
        <w:t>6</w:t>
      </w:r>
      <w:r>
        <w:rPr>
          <w:b/>
          <w:bCs/>
        </w:rPr>
        <w:t xml:space="preserve"> –</w:t>
      </w:r>
      <w:r w:rsidR="0099673C">
        <w:rPr>
          <w:b/>
          <w:bCs/>
        </w:rPr>
        <w:t xml:space="preserve"> </w:t>
      </w:r>
      <w:r>
        <w:rPr>
          <w:b/>
          <w:bCs/>
        </w:rPr>
        <w:t>Excel-bestand</w:t>
      </w:r>
    </w:p>
    <w:p w14:paraId="0EF8DC5C" w14:textId="19C565D0" w:rsidR="00EE022C" w:rsidRDefault="007E6AE6" w:rsidP="00C95793">
      <w:r>
        <w:t xml:space="preserve">Aan het einde van het R-script wordt het </w:t>
      </w:r>
      <w:r w:rsidR="0052536B">
        <w:t>Excelbestand</w:t>
      </w:r>
      <w:r>
        <w:t xml:space="preserve"> met de rapportage gevuld met de data die het script gegenereerd heeft. In het </w:t>
      </w:r>
      <w:r w:rsidR="0052536B">
        <w:t>Excelbestand</w:t>
      </w:r>
      <w:r w:rsidR="00EE022C" w:rsidRPr="007E6AE6">
        <w:t xml:space="preserve"> </w:t>
      </w:r>
      <w:r w:rsidRPr="007E6AE6">
        <w:t>wordt vervolgens</w:t>
      </w:r>
      <w:r w:rsidR="00EE022C" w:rsidRPr="007E6AE6">
        <w:t xml:space="preserve"> </w:t>
      </w:r>
      <w:r w:rsidR="00B13FB7">
        <w:t xml:space="preserve">in het tabblad </w:t>
      </w:r>
      <w:r w:rsidR="00726FBC">
        <w:t>I</w:t>
      </w:r>
      <w:r w:rsidR="00B13FB7">
        <w:t xml:space="preserve">nput </w:t>
      </w:r>
      <w:r w:rsidR="00726FBC">
        <w:t xml:space="preserve">figuren </w:t>
      </w:r>
      <w:r w:rsidR="00EE022C" w:rsidRPr="007E6AE6">
        <w:t xml:space="preserve">met behulp van de verticaal zoeken functie (VERT.ZOEKEN) verwezen </w:t>
      </w:r>
      <w:r w:rsidR="00EE022C">
        <w:t xml:space="preserve">naar kolommen in de eerste </w:t>
      </w:r>
      <w:r w:rsidR="00AE3A8F">
        <w:t xml:space="preserve">drie </w:t>
      </w:r>
      <w:r w:rsidR="00EE022C">
        <w:t xml:space="preserve">tabbladen. Voor uitgebreide uitleg en instructie over deze functie </w:t>
      </w:r>
      <w:r w:rsidR="003A5C78">
        <w:t>zie</w:t>
      </w:r>
      <w:r w:rsidR="00EE022C">
        <w:t xml:space="preserve">: </w:t>
      </w:r>
      <w:hyperlink r:id="rId14" w:history="1">
        <w:r w:rsidR="00EE022C" w:rsidRPr="00840B72">
          <w:rPr>
            <w:rStyle w:val="Hyperlink"/>
          </w:rPr>
          <w:t>https://support.microsoft.com/nl-nl/office/vert-zoeken-functie-0bbc8083-26fe-4963-8ab8-93a18ad188a1</w:t>
        </w:r>
      </w:hyperlink>
    </w:p>
    <w:p w14:paraId="20B68B77" w14:textId="597C25AA" w:rsidR="001D7ED7" w:rsidRPr="001D7ED7" w:rsidRDefault="001D7ED7" w:rsidP="0099673C">
      <w:r>
        <w:t xml:space="preserve">Nadat de data is toegevoegd in het </w:t>
      </w:r>
      <w:r w:rsidR="0052536B">
        <w:t>Excelbestand</w:t>
      </w:r>
      <w:r>
        <w:t xml:space="preserve"> </w:t>
      </w:r>
      <w:r w:rsidR="00A86271">
        <w:rPr>
          <w:b/>
          <w:bCs/>
        </w:rPr>
        <w:t>Rapportage VO</w:t>
      </w:r>
      <w:r>
        <w:t>, kun je deze openen.</w:t>
      </w:r>
    </w:p>
    <w:p w14:paraId="4A94FD91" w14:textId="0C5E7187" w:rsidR="002D7CD0" w:rsidRDefault="0099673C" w:rsidP="0099673C">
      <w:r>
        <w:t xml:space="preserve">Het </w:t>
      </w:r>
      <w:r w:rsidR="0052536B">
        <w:t>Excelbestand</w:t>
      </w:r>
      <w:r w:rsidR="00666552">
        <w:t xml:space="preserve"> genaamd </w:t>
      </w:r>
      <w:r w:rsidR="008041F6">
        <w:rPr>
          <w:b/>
          <w:bCs/>
        </w:rPr>
        <w:t>Rapportage VO</w:t>
      </w:r>
      <w:r w:rsidR="008041F6" w:rsidDel="008041F6">
        <w:rPr>
          <w:b/>
          <w:bCs/>
        </w:rPr>
        <w:t xml:space="preserve"> </w:t>
      </w:r>
      <w:r>
        <w:t xml:space="preserve">bestaat uit </w:t>
      </w:r>
      <w:r w:rsidR="005B07A6">
        <w:t>6</w:t>
      </w:r>
      <w:r w:rsidR="00666552">
        <w:t xml:space="preserve"> tabbladen</w:t>
      </w:r>
      <w:r>
        <w:t>:</w:t>
      </w:r>
    </w:p>
    <w:p w14:paraId="7C8C60DC" w14:textId="3802EA41" w:rsidR="002D7CD0" w:rsidRDefault="002D7CD0" w:rsidP="0099673C">
      <w:pPr>
        <w:pStyle w:val="Lijstalinea"/>
        <w:numPr>
          <w:ilvl w:val="0"/>
          <w:numId w:val="8"/>
        </w:numPr>
      </w:pPr>
      <w:r>
        <w:rPr>
          <w:b/>
          <w:bCs/>
        </w:rPr>
        <w:t xml:space="preserve">Data R. </w:t>
      </w:r>
      <w:r>
        <w:t xml:space="preserve">In dit tabblad </w:t>
      </w:r>
      <w:r w:rsidR="0099673C">
        <w:t>staat de door R verwerkte data.</w:t>
      </w:r>
      <w:r w:rsidR="004454CF">
        <w:t xml:space="preserve"> </w:t>
      </w:r>
    </w:p>
    <w:p w14:paraId="723C289C" w14:textId="19E11FAD" w:rsidR="00221E00" w:rsidRDefault="005B07A6" w:rsidP="0099673C">
      <w:pPr>
        <w:pStyle w:val="Lijstalinea"/>
        <w:numPr>
          <w:ilvl w:val="0"/>
          <w:numId w:val="8"/>
        </w:numPr>
      </w:pPr>
      <w:r>
        <w:rPr>
          <w:b/>
          <w:bCs/>
        </w:rPr>
        <w:t>Data R t</w:t>
      </w:r>
      <w:r w:rsidR="00221E00">
        <w:rPr>
          <w:b/>
          <w:bCs/>
        </w:rPr>
        <w:t>rends.</w:t>
      </w:r>
      <w:r w:rsidR="00221E00">
        <w:t xml:space="preserve"> In dit tabblad staat alle trenddata. </w:t>
      </w:r>
    </w:p>
    <w:p w14:paraId="7E0B79FD" w14:textId="1E5F92B1" w:rsidR="00B96743" w:rsidRPr="00536AB5" w:rsidRDefault="0099673C" w:rsidP="0099673C">
      <w:pPr>
        <w:pStyle w:val="Lijstalinea"/>
        <w:numPr>
          <w:ilvl w:val="0"/>
          <w:numId w:val="8"/>
        </w:numPr>
      </w:pPr>
      <w:r w:rsidRPr="00536AB5">
        <w:rPr>
          <w:b/>
          <w:bCs/>
        </w:rPr>
        <w:t>Respons</w:t>
      </w:r>
      <w:r w:rsidR="00B96743" w:rsidRPr="00536AB5">
        <w:rPr>
          <w:b/>
          <w:bCs/>
        </w:rPr>
        <w:t>.</w:t>
      </w:r>
      <w:r w:rsidR="00B96743" w:rsidRPr="00536AB5">
        <w:t xml:space="preserve"> In dit tabblad </w:t>
      </w:r>
      <w:r w:rsidRPr="00536AB5">
        <w:t>staat de data over de respons</w:t>
      </w:r>
      <w:r w:rsidR="00D17CA3" w:rsidRPr="00536AB5">
        <w:t xml:space="preserve"> op </w:t>
      </w:r>
      <w:r w:rsidR="00536AB5" w:rsidRPr="00536AB5">
        <w:t xml:space="preserve">landelijk, </w:t>
      </w:r>
      <w:r w:rsidR="00D17CA3" w:rsidRPr="00536AB5">
        <w:t>reg</w:t>
      </w:r>
      <w:r w:rsidR="00536AB5" w:rsidRPr="00536AB5">
        <w:t xml:space="preserve">ionaal en eventueel gemeenteniveau. </w:t>
      </w:r>
    </w:p>
    <w:p w14:paraId="7AEABBDB" w14:textId="36E09541" w:rsidR="00FA4F71" w:rsidRDefault="0099673C" w:rsidP="0099673C">
      <w:pPr>
        <w:pStyle w:val="Lijstalinea"/>
        <w:numPr>
          <w:ilvl w:val="0"/>
          <w:numId w:val="8"/>
        </w:numPr>
      </w:pPr>
      <w:r>
        <w:rPr>
          <w:b/>
          <w:bCs/>
        </w:rPr>
        <w:t>Input</w:t>
      </w:r>
      <w:r w:rsidR="00FA4F71" w:rsidRPr="00FA4F71">
        <w:rPr>
          <w:b/>
          <w:bCs/>
        </w:rPr>
        <w:t xml:space="preserve"> </w:t>
      </w:r>
      <w:r w:rsidR="00EE48C7">
        <w:rPr>
          <w:b/>
          <w:bCs/>
        </w:rPr>
        <w:t>figuren</w:t>
      </w:r>
      <w:r w:rsidR="00FA4F71" w:rsidRPr="00FA4F71">
        <w:rPr>
          <w:b/>
          <w:bCs/>
        </w:rPr>
        <w:t>.</w:t>
      </w:r>
      <w:r w:rsidR="00E54B0A">
        <w:rPr>
          <w:b/>
          <w:bCs/>
        </w:rPr>
        <w:t xml:space="preserve"> </w:t>
      </w:r>
      <w:r w:rsidR="007C6CCC">
        <w:t>Hier staat de data voor alle figuren</w:t>
      </w:r>
      <w:r w:rsidR="008E0116">
        <w:t xml:space="preserve"> die met behulp van de VERT.ZOEKEN functie </w:t>
      </w:r>
      <w:r w:rsidR="001E7937">
        <w:t>in dit tabblad wordt geplaatst.</w:t>
      </w:r>
    </w:p>
    <w:p w14:paraId="60CAAE8F" w14:textId="1B6A8436" w:rsidR="0099673C" w:rsidRDefault="0099673C" w:rsidP="0099673C">
      <w:pPr>
        <w:pStyle w:val="Lijstalinea"/>
      </w:pPr>
      <w:r>
        <w:rPr>
          <w:b/>
          <w:bCs/>
        </w:rPr>
        <w:t>Belangrijk:</w:t>
      </w:r>
      <w:r>
        <w:t xml:space="preserve"> In dit tabblad staan ook een paar instellingen die gewijzigd kunnen worden (zie onderstaande afbeelding):</w:t>
      </w:r>
    </w:p>
    <w:p w14:paraId="7DC5F41F" w14:textId="5176F8BD" w:rsidR="0099673C" w:rsidRDefault="0099673C" w:rsidP="0099673C">
      <w:pPr>
        <w:pStyle w:val="Lijstalinea"/>
        <w:numPr>
          <w:ilvl w:val="0"/>
          <w:numId w:val="14"/>
        </w:numPr>
      </w:pPr>
      <w:r>
        <w:rPr>
          <w:b/>
          <w:bCs/>
        </w:rPr>
        <w:t xml:space="preserve">Regiofilter: </w:t>
      </w:r>
      <w:r>
        <w:t>Selecteer hier de regio/gemeente waarvan je een rapportage wil maken</w:t>
      </w:r>
      <w:r w:rsidR="00221E00">
        <w:t>. Deze is er ook los voor de trend data en de respons data.</w:t>
      </w:r>
    </w:p>
    <w:p w14:paraId="64E2DB25" w14:textId="0BAA6976" w:rsidR="0099673C" w:rsidRDefault="0099673C" w:rsidP="0099673C">
      <w:pPr>
        <w:pStyle w:val="Lijstalinea"/>
        <w:numPr>
          <w:ilvl w:val="0"/>
          <w:numId w:val="14"/>
        </w:numPr>
      </w:pPr>
      <w:r>
        <w:rPr>
          <w:b/>
          <w:bCs/>
        </w:rPr>
        <w:lastRenderedPageBreak/>
        <w:t>Vergelijkingsfilter</w:t>
      </w:r>
      <w:r w:rsidR="00221E00">
        <w:rPr>
          <w:b/>
          <w:bCs/>
        </w:rPr>
        <w:t>(</w:t>
      </w:r>
      <w:r w:rsidR="00EC4D5E">
        <w:rPr>
          <w:b/>
          <w:bCs/>
        </w:rPr>
        <w:t>s</w:t>
      </w:r>
      <w:r w:rsidR="00221E00">
        <w:rPr>
          <w:b/>
          <w:bCs/>
        </w:rPr>
        <w:t>)</w:t>
      </w:r>
      <w:r>
        <w:rPr>
          <w:b/>
          <w:bCs/>
        </w:rPr>
        <w:t xml:space="preserve">: </w:t>
      </w:r>
      <w:r>
        <w:t xml:space="preserve">Selecteer hier </w:t>
      </w:r>
      <w:r w:rsidR="00394F98">
        <w:t>je vergelijkingsregio en/of Nederland</w:t>
      </w:r>
      <w:r>
        <w:t xml:space="preserve"> waarmee je wil vergelijken</w:t>
      </w:r>
      <w:r w:rsidR="00221E00">
        <w:t xml:space="preserve">. </w:t>
      </w:r>
      <w:r w:rsidR="00221B10">
        <w:t>Dit filter moet je ook nog apart instellen voor de trenddata en responsdata.</w:t>
      </w:r>
    </w:p>
    <w:p w14:paraId="165E7C73" w14:textId="50211978" w:rsidR="001D7ED7" w:rsidRDefault="001D7ED7" w:rsidP="001D7ED7">
      <w:pPr>
        <w:pStyle w:val="Lijstalinea"/>
        <w:ind w:left="1440"/>
      </w:pPr>
      <w:r>
        <w:t xml:space="preserve">Met behulp van deze </w:t>
      </w:r>
      <w:r w:rsidR="00E334FE">
        <w:t xml:space="preserve">drie </w:t>
      </w:r>
      <w:r>
        <w:t>filters kan de gebruiker bepalen voor welk niveau data moet worden getoond. Omdat alle informatie op dit tabblad met behulp van verticaal zoeken wordt opgezocht op basis van de waarde van cellen B2 en B3</w:t>
      </w:r>
      <w:r w:rsidR="00E334FE">
        <w:t xml:space="preserve"> en B4</w:t>
      </w:r>
      <w:r>
        <w:t xml:space="preserve"> past alles zich aan zodra deze cellen van waarde veranderen.</w:t>
      </w:r>
    </w:p>
    <w:p w14:paraId="39DCAB13" w14:textId="51B427F4" w:rsidR="00221B10" w:rsidRPr="00221B10" w:rsidRDefault="00221B10" w:rsidP="001D7ED7">
      <w:pPr>
        <w:pStyle w:val="Lijstalinea"/>
        <w:ind w:left="1440"/>
      </w:pPr>
      <w:r>
        <w:rPr>
          <w:b/>
          <w:bCs/>
        </w:rPr>
        <w:t>Let op</w:t>
      </w:r>
      <w:r>
        <w:t xml:space="preserve">: in de tekst van de </w:t>
      </w:r>
      <w:r w:rsidR="005C65DB">
        <w:t>Word-</w:t>
      </w:r>
      <w:r>
        <w:t xml:space="preserve">rapportage gaan we ervanuit dat </w:t>
      </w:r>
      <w:r w:rsidR="004949F0">
        <w:t>een gemeente</w:t>
      </w:r>
      <w:r>
        <w:t xml:space="preserve"> wordt vergelijken met de GGD-regio en Nederland. </w:t>
      </w:r>
      <w:r w:rsidR="004949F0">
        <w:t xml:space="preserve">Als je hierin dus andere keuzes maakt, moet dit ook in de tekst worden gecorrigeerd. </w:t>
      </w:r>
    </w:p>
    <w:p w14:paraId="24235998" w14:textId="6FBB19FE" w:rsidR="00C36D62" w:rsidRDefault="0099673C" w:rsidP="00C36D62">
      <w:pPr>
        <w:pStyle w:val="Lijstalinea"/>
        <w:numPr>
          <w:ilvl w:val="0"/>
          <w:numId w:val="14"/>
        </w:numPr>
      </w:pPr>
      <w:r>
        <w:rPr>
          <w:b/>
          <w:bCs/>
        </w:rPr>
        <w:t xml:space="preserve">Afronding (aantal decimalen): </w:t>
      </w:r>
      <w:r>
        <w:t>Vul hier het aantal decimalen in waarop afgerond moet worden</w:t>
      </w:r>
      <w:r w:rsidR="006B7FD1">
        <w:t xml:space="preserve"> in de rapportage</w:t>
      </w:r>
      <w:r>
        <w:t>.</w:t>
      </w:r>
    </w:p>
    <w:p w14:paraId="2B180D87" w14:textId="77777777" w:rsidR="00E53978" w:rsidRDefault="0099673C" w:rsidP="0095646A">
      <w:pPr>
        <w:pStyle w:val="Lijstalinea"/>
        <w:numPr>
          <w:ilvl w:val="0"/>
          <w:numId w:val="14"/>
        </w:numPr>
      </w:pPr>
      <w:r w:rsidRPr="00D225B7">
        <w:rPr>
          <w:b/>
          <w:bCs/>
        </w:rPr>
        <w:t>Vergeleken uitsplitsingen:</w:t>
      </w:r>
      <w:r>
        <w:t xml:space="preserve"> In de tabel Uitsplitsingen vanaf regel 1</w:t>
      </w:r>
      <w:r w:rsidR="007942A9">
        <w:t>4</w:t>
      </w:r>
      <w:r>
        <w:t xml:space="preserve"> in dit tabblad, worden uitsplitsingen</w:t>
      </w:r>
      <w:r w:rsidR="005D451B">
        <w:t xml:space="preserve"> naar geslacht</w:t>
      </w:r>
      <w:r w:rsidR="007942A9">
        <w:t>,</w:t>
      </w:r>
      <w:r w:rsidR="005D451B">
        <w:t xml:space="preserve"> leeftijd</w:t>
      </w:r>
      <w:r w:rsidR="007942A9">
        <w:t>, opleiding en trend</w:t>
      </w:r>
      <w:r>
        <w:t xml:space="preserve"> vergeleken voor alle indicatoren</w:t>
      </w:r>
      <w:r w:rsidR="009E10FE">
        <w:t xml:space="preserve"> in het </w:t>
      </w:r>
      <w:proofErr w:type="spellStart"/>
      <w:r w:rsidR="003222A8" w:rsidRPr="00D225B7">
        <w:rPr>
          <w:b/>
          <w:bCs/>
        </w:rPr>
        <w:t>Indicatorenoverzicht</w:t>
      </w:r>
      <w:proofErr w:type="spellEnd"/>
      <w:r w:rsidR="009E10FE">
        <w:t xml:space="preserve"> die worden uitges</w:t>
      </w:r>
      <w:r w:rsidR="002D68AE">
        <w:t>plitst</w:t>
      </w:r>
      <w:r>
        <w:t xml:space="preserve">. Er wordt aangegeven op welke pagina deze indicator gebruikt wordt en of er een uitsplitsing weergegeven wordt. </w:t>
      </w:r>
      <w:r w:rsidR="00C0484E" w:rsidRPr="00D225B7">
        <w:rPr>
          <w:b/>
          <w:bCs/>
        </w:rPr>
        <w:t>Vergeleken uitsplitsingen</w:t>
      </w:r>
      <w:r w:rsidR="00C0484E">
        <w:t xml:space="preserve"> geeft aan welke uitsplitsingen bekeken wordt. </w:t>
      </w:r>
    </w:p>
    <w:p w14:paraId="1AFF002E" w14:textId="40770237" w:rsidR="002A5C19" w:rsidRPr="00287346" w:rsidRDefault="00E53978">
      <w:pPr>
        <w:pStyle w:val="Lijstalinea"/>
        <w:numPr>
          <w:ilvl w:val="0"/>
          <w:numId w:val="14"/>
        </w:numPr>
      </w:pPr>
      <w:r>
        <w:rPr>
          <w:b/>
          <w:bCs/>
        </w:rPr>
        <w:t>Uitsplitsingen</w:t>
      </w:r>
      <w:r>
        <w:t xml:space="preserve">: </w:t>
      </w:r>
      <w:r w:rsidR="0099673C">
        <w:t xml:space="preserve">Dit overzicht kan gebruikt worden om te zien of </w:t>
      </w:r>
      <w:r w:rsidR="00505659">
        <w:t xml:space="preserve">in de geselecteerde regio/gemeente </w:t>
      </w:r>
      <w:r w:rsidR="0099673C">
        <w:t xml:space="preserve">verschillen zitten tussen </w:t>
      </w:r>
      <w:r w:rsidR="008232BC">
        <w:t>in de rapportage weergegeven</w:t>
      </w:r>
      <w:r w:rsidR="0099673C">
        <w:t xml:space="preserve"> uitsplitsingen. Daarnaast kun je hierin zien of </w:t>
      </w:r>
      <w:r w:rsidR="00E63094">
        <w:t xml:space="preserve">er </w:t>
      </w:r>
      <w:r w:rsidR="0099673C">
        <w:t>verschillen zijn tussen uitsplitsingen die niet getoond worden</w:t>
      </w:r>
      <w:r w:rsidR="000A60A1">
        <w:t xml:space="preserve"> in de tekst</w:t>
      </w:r>
      <w:r w:rsidR="0099673C">
        <w:t>.</w:t>
      </w:r>
      <w:r w:rsidR="001D7ED7">
        <w:t xml:space="preserve"> </w:t>
      </w:r>
      <w:r w:rsidR="003C18F5">
        <w:t>In de tekst zul je handmatig moeten aanpassen voor welke groepen er voor jouw geselecteerde gebied verschillen zijn.</w:t>
      </w:r>
      <w:r w:rsidR="00D225B7">
        <w:t xml:space="preserve"> O</w:t>
      </w:r>
      <w:r w:rsidR="00287346" w:rsidRPr="00287346">
        <w:t>m het bepalen van relevante</w:t>
      </w:r>
      <w:r w:rsidR="00287346">
        <w:t xml:space="preserve"> uitsplitsingen makkelijker te maken</w:t>
      </w:r>
      <w:r w:rsidR="00D225B7">
        <w:t>, is dit overzicht toegevoegd</w:t>
      </w:r>
      <w:r w:rsidR="00287346">
        <w:t>.</w:t>
      </w:r>
    </w:p>
    <w:p w14:paraId="357CDBDD" w14:textId="08E1CB9D" w:rsidR="002A5C19" w:rsidRDefault="001D7ED7" w:rsidP="002A5C19">
      <w:pPr>
        <w:pStyle w:val="Lijstalinea"/>
        <w:numPr>
          <w:ilvl w:val="0"/>
          <w:numId w:val="14"/>
        </w:numPr>
      </w:pPr>
      <w:r>
        <w:rPr>
          <w:b/>
          <w:bCs/>
        </w:rPr>
        <w:t xml:space="preserve">Waarschuwing bij verschillen vanaf: </w:t>
      </w:r>
      <w:r>
        <w:t xml:space="preserve">geeft aan vanaf welk percentage </w:t>
      </w:r>
      <w:r w:rsidR="00110534">
        <w:t xml:space="preserve">de tabel </w:t>
      </w:r>
      <w:r w:rsidR="000475F1">
        <w:rPr>
          <w:b/>
          <w:bCs/>
        </w:rPr>
        <w:t>U</w:t>
      </w:r>
      <w:r w:rsidR="00110534">
        <w:rPr>
          <w:b/>
          <w:bCs/>
        </w:rPr>
        <w:t>itsplitsingen</w:t>
      </w:r>
      <w:r>
        <w:t xml:space="preserve"> aangeeft </w:t>
      </w:r>
      <w:r w:rsidR="00110534">
        <w:t xml:space="preserve">dat er </w:t>
      </w:r>
      <w:r>
        <w:t>een verschil</w:t>
      </w:r>
      <w:r w:rsidR="00110534">
        <w:t xml:space="preserve"> is </w:t>
      </w:r>
      <w:r>
        <w:t xml:space="preserve">tussen </w:t>
      </w:r>
      <w:r w:rsidR="00110534">
        <w:t>u</w:t>
      </w:r>
      <w:r>
        <w:t>itsplitsing</w:t>
      </w:r>
      <w:r w:rsidR="00110534">
        <w:t>en</w:t>
      </w:r>
      <w:r>
        <w:t>.</w:t>
      </w:r>
      <w:r w:rsidR="00E63094">
        <w:t xml:space="preserve"> Dit staat standaard op </w:t>
      </w:r>
      <w:r w:rsidR="007942A9">
        <w:t>3</w:t>
      </w:r>
      <w:r w:rsidR="00E63094">
        <w:t>%.</w:t>
      </w:r>
      <w:r w:rsidR="002E2DD7">
        <w:t xml:space="preserve"> Deze </w:t>
      </w:r>
      <w:r w:rsidR="007942A9">
        <w:t>3</w:t>
      </w:r>
      <w:r w:rsidR="002E2DD7">
        <w:t xml:space="preserve">% kan gewijzigd worden </w:t>
      </w:r>
      <w:r w:rsidR="002A5C19">
        <w:t>naar elk gewenst percentage.</w:t>
      </w:r>
      <w:r w:rsidR="00D863A3">
        <w:t xml:space="preserve"> Het wijzigen van dit percentage heeft geen effect op de rapportage</w:t>
      </w:r>
      <w:r w:rsidR="005039AD">
        <w:t xml:space="preserve"> zelf</w:t>
      </w:r>
      <w:r w:rsidR="00D863A3">
        <w:t>.</w:t>
      </w:r>
    </w:p>
    <w:p w14:paraId="24872037" w14:textId="4828A65E" w:rsidR="003F3974" w:rsidRDefault="0054190C" w:rsidP="002A5C19">
      <w:pPr>
        <w:pStyle w:val="Lijstalinea"/>
        <w:numPr>
          <w:ilvl w:val="0"/>
          <w:numId w:val="14"/>
        </w:numPr>
      </w:pPr>
      <w:r>
        <w:rPr>
          <w:b/>
          <w:bCs/>
        </w:rPr>
        <w:t>Input figuren en cijfers tekst:</w:t>
      </w:r>
      <w:r>
        <w:t xml:space="preserve"> Na de uitsplitsingen word</w:t>
      </w:r>
      <w:r w:rsidR="00D713BC">
        <w:t xml:space="preserve">en per thema de juiste cijfers geselecteerd voor alle grafieken en cijfers die in de tekst worden gepresenteerd. Deze worden met verticaal zoeken uit het tabblad Data R gehaald. </w:t>
      </w:r>
    </w:p>
    <w:p w14:paraId="2F2C920F" w14:textId="2155E11A" w:rsidR="00D713BC" w:rsidRDefault="00660C77" w:rsidP="002A5C19">
      <w:pPr>
        <w:pStyle w:val="Lijstalinea"/>
        <w:numPr>
          <w:ilvl w:val="0"/>
          <w:numId w:val="14"/>
        </w:numPr>
      </w:pPr>
      <w:r>
        <w:rPr>
          <w:b/>
          <w:bCs/>
        </w:rPr>
        <w:t>Respons cijfers:</w:t>
      </w:r>
      <w:r>
        <w:t xml:space="preserve"> Hier worden de respons cijfers gepresenteerd. </w:t>
      </w:r>
    </w:p>
    <w:p w14:paraId="0445DCB4" w14:textId="7C3C271A" w:rsidR="00660C77" w:rsidRDefault="00660C77" w:rsidP="002A5C19">
      <w:pPr>
        <w:pStyle w:val="Lijstalinea"/>
        <w:numPr>
          <w:ilvl w:val="0"/>
          <w:numId w:val="14"/>
        </w:numPr>
      </w:pPr>
      <w:r>
        <w:rPr>
          <w:b/>
          <w:bCs/>
        </w:rPr>
        <w:t>Trend cijfers:</w:t>
      </w:r>
      <w:r>
        <w:t xml:space="preserve"> </w:t>
      </w:r>
      <w:r w:rsidR="008D460A">
        <w:t xml:space="preserve">Hier worden per thema de trendcijfers gepresenteerd die in de figuren komen. </w:t>
      </w:r>
    </w:p>
    <w:p w14:paraId="78D77A07" w14:textId="77777777" w:rsidR="00E203CD" w:rsidRDefault="00E203CD" w:rsidP="00E203CD">
      <w:pPr>
        <w:rPr>
          <w:noProof/>
        </w:rPr>
      </w:pPr>
    </w:p>
    <w:p w14:paraId="4A227130" w14:textId="77777777" w:rsidR="00807300" w:rsidRDefault="00807300" w:rsidP="00E203CD">
      <w:pPr>
        <w:rPr>
          <w:noProof/>
        </w:rPr>
      </w:pPr>
    </w:p>
    <w:p w14:paraId="5FFB3102" w14:textId="56F7DC17" w:rsidR="00E203CD" w:rsidRDefault="00772E09" w:rsidP="00E203CD">
      <w:pPr>
        <w:rPr>
          <w:noProof/>
        </w:rPr>
      </w:pPr>
      <w:r>
        <w:rPr>
          <w:noProof/>
        </w:rPr>
        <w:drawing>
          <wp:inline distT="0" distB="0" distL="0" distR="0" wp14:anchorId="7DC33A84" wp14:editId="7E71FE09">
            <wp:extent cx="5760720" cy="1483360"/>
            <wp:effectExtent l="0" t="0" r="0" b="2540"/>
            <wp:docPr id="51301022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10221" name="Afbeelding 1" descr="Afbeelding met tekst&#10;&#10;Automatisch gegenereerde beschrijving"/>
                    <pic:cNvPicPr/>
                  </pic:nvPicPr>
                  <pic:blipFill>
                    <a:blip r:embed="rId15"/>
                    <a:stretch>
                      <a:fillRect/>
                    </a:stretch>
                  </pic:blipFill>
                  <pic:spPr>
                    <a:xfrm>
                      <a:off x="0" y="0"/>
                      <a:ext cx="5760720" cy="1483360"/>
                    </a:xfrm>
                    <a:prstGeom prst="rect">
                      <a:avLst/>
                    </a:prstGeom>
                  </pic:spPr>
                </pic:pic>
              </a:graphicData>
            </a:graphic>
          </wp:inline>
        </w:drawing>
      </w:r>
    </w:p>
    <w:p w14:paraId="20ACBEF0" w14:textId="05E4B12A" w:rsidR="00781D73" w:rsidRDefault="00147193" w:rsidP="0099673C">
      <w:pPr>
        <w:pStyle w:val="Lijstalinea"/>
        <w:numPr>
          <w:ilvl w:val="0"/>
          <w:numId w:val="8"/>
        </w:numPr>
      </w:pPr>
      <w:r>
        <w:rPr>
          <w:b/>
          <w:bCs/>
        </w:rPr>
        <w:lastRenderedPageBreak/>
        <w:t>Output figuren:</w:t>
      </w:r>
      <w:r w:rsidR="0020386F">
        <w:t xml:space="preserve"> </w:t>
      </w:r>
      <w:r w:rsidR="001E7937">
        <w:t>Hier</w:t>
      </w:r>
      <w:r w:rsidR="001D7ED7">
        <w:t xml:space="preserve">in </w:t>
      </w:r>
      <w:r w:rsidR="00A947AF">
        <w:t xml:space="preserve">staan alle figuren die in de rapportage terugkomen. </w:t>
      </w:r>
    </w:p>
    <w:p w14:paraId="1E52978E" w14:textId="25161514" w:rsidR="00A947AF" w:rsidRDefault="00A947AF" w:rsidP="0099673C">
      <w:pPr>
        <w:pStyle w:val="Lijstalinea"/>
        <w:numPr>
          <w:ilvl w:val="0"/>
          <w:numId w:val="8"/>
        </w:numPr>
      </w:pPr>
      <w:r>
        <w:rPr>
          <w:b/>
          <w:bCs/>
        </w:rPr>
        <w:t xml:space="preserve">Output </w:t>
      </w:r>
      <w:r w:rsidR="00B84E2D">
        <w:rPr>
          <w:b/>
          <w:bCs/>
        </w:rPr>
        <w:t>tekst</w:t>
      </w:r>
      <w:r>
        <w:rPr>
          <w:b/>
          <w:bCs/>
        </w:rPr>
        <w:t>:</w:t>
      </w:r>
      <w:r>
        <w:t xml:space="preserve"> Hierin staan de cijfers</w:t>
      </w:r>
      <w:r w:rsidR="002047D5">
        <w:t xml:space="preserve"> en opsommingen die tekstueel in de rapportage voorkomen.</w:t>
      </w:r>
      <w:r w:rsidR="002D2F3C">
        <w:t xml:space="preserve"> Deze passen zich automatisch </w:t>
      </w:r>
      <w:r w:rsidR="00555593">
        <w:t xml:space="preserve">op basis van de </w:t>
      </w:r>
      <w:r w:rsidR="000D7BF8">
        <w:t>resultaten</w:t>
      </w:r>
      <w:r w:rsidR="00555593">
        <w:t xml:space="preserve"> in het tabblad </w:t>
      </w:r>
      <w:r w:rsidR="000D7BF8" w:rsidRPr="00B91244">
        <w:rPr>
          <w:b/>
          <w:bCs/>
        </w:rPr>
        <w:t>Input figuren</w:t>
      </w:r>
      <w:r w:rsidR="000D7BF8">
        <w:t>.</w:t>
      </w:r>
      <w:r w:rsidR="002047D5">
        <w:t xml:space="preserve"> Ook staan hier teksten in die gewijzigd </w:t>
      </w:r>
      <w:r w:rsidR="009F13B6">
        <w:t>moeten</w:t>
      </w:r>
      <w:r w:rsidR="002047D5">
        <w:t xml:space="preserve"> worden. Als de teksten</w:t>
      </w:r>
      <w:r w:rsidR="002D2F3C">
        <w:t xml:space="preserve"> in de Excel gewijzigd worden, gaat dit automatisch mee naar Word. </w:t>
      </w:r>
      <w:r w:rsidR="009F13B6">
        <w:t xml:space="preserve">De </w:t>
      </w:r>
      <w:proofErr w:type="spellStart"/>
      <w:r w:rsidR="009F13B6">
        <w:t>blauwgearceerde</w:t>
      </w:r>
      <w:proofErr w:type="spellEnd"/>
      <w:r w:rsidR="009F13B6">
        <w:t xml:space="preserve"> teksten </w:t>
      </w:r>
      <w:proofErr w:type="spellStart"/>
      <w:r w:rsidR="009F13B6">
        <w:t>zjin</w:t>
      </w:r>
      <w:proofErr w:type="spellEnd"/>
      <w:r w:rsidR="009F13B6">
        <w:t xml:space="preserve"> teksten die niet geautomatiseerd uit tabblad </w:t>
      </w:r>
      <w:r w:rsidR="009F13B6">
        <w:rPr>
          <w:b/>
          <w:bCs/>
        </w:rPr>
        <w:t xml:space="preserve">Input figuren </w:t>
      </w:r>
      <w:r w:rsidR="009F13B6">
        <w:t xml:space="preserve">komen. Deze zul je dus zelf moeten aanpassen en daar de input voor ophalen uit tabblad </w:t>
      </w:r>
      <w:r w:rsidR="009F13B6">
        <w:rPr>
          <w:b/>
          <w:bCs/>
        </w:rPr>
        <w:t>Input figuren</w:t>
      </w:r>
      <w:r w:rsidR="009F13B6">
        <w:t>.</w:t>
      </w:r>
    </w:p>
    <w:p w14:paraId="3883E425" w14:textId="77777777" w:rsidR="000513FF" w:rsidRDefault="000513FF" w:rsidP="000513FF"/>
    <w:p w14:paraId="7EA6CAC7" w14:textId="77777777" w:rsidR="000513FF" w:rsidRDefault="000513FF" w:rsidP="000513FF">
      <w:pPr>
        <w:rPr>
          <w:b/>
          <w:bCs/>
        </w:rPr>
      </w:pPr>
      <w:r>
        <w:rPr>
          <w:b/>
          <w:bCs/>
        </w:rPr>
        <w:t>Excel: Tips &amp; tricks</w:t>
      </w:r>
    </w:p>
    <w:p w14:paraId="548B3684" w14:textId="0B3CB376" w:rsidR="003124F3" w:rsidRDefault="003124F3" w:rsidP="000513FF">
      <w:pPr>
        <w:rPr>
          <w:b/>
          <w:bCs/>
        </w:rPr>
      </w:pPr>
      <w:r>
        <w:rPr>
          <w:b/>
          <w:bCs/>
        </w:rPr>
        <w:t xml:space="preserve">Hoe voeg ik een extra vergelijkingsfilter </w:t>
      </w:r>
      <w:r w:rsidR="00B454DE">
        <w:rPr>
          <w:b/>
          <w:bCs/>
        </w:rPr>
        <w:t>t</w:t>
      </w:r>
      <w:r>
        <w:rPr>
          <w:b/>
          <w:bCs/>
        </w:rPr>
        <w:t>oe?</w:t>
      </w:r>
    </w:p>
    <w:p w14:paraId="0A21A0AF" w14:textId="0E6D1846" w:rsidR="003124F3" w:rsidRPr="00E173AD" w:rsidRDefault="00E173AD" w:rsidP="003124F3">
      <w:pPr>
        <w:pStyle w:val="Lijstalinea"/>
        <w:numPr>
          <w:ilvl w:val="0"/>
          <w:numId w:val="33"/>
        </w:numPr>
        <w:rPr>
          <w:b/>
          <w:bCs/>
        </w:rPr>
      </w:pPr>
      <w:r>
        <w:t>Zorg voor een nieuwe regel waar je het filter toe wilt voegen.</w:t>
      </w:r>
    </w:p>
    <w:p w14:paraId="2813955D" w14:textId="567644C2" w:rsidR="00E173AD" w:rsidRPr="00EB04E4" w:rsidRDefault="00EB04E4" w:rsidP="003124F3">
      <w:pPr>
        <w:pStyle w:val="Lijstalinea"/>
        <w:numPr>
          <w:ilvl w:val="0"/>
          <w:numId w:val="33"/>
        </w:numPr>
        <w:rPr>
          <w:b/>
          <w:bCs/>
        </w:rPr>
      </w:pPr>
      <w:r>
        <w:t xml:space="preserve">Ga in de cel staan waarin je het filter wilt krijgen. </w:t>
      </w:r>
    </w:p>
    <w:p w14:paraId="23342089" w14:textId="04DE482F" w:rsidR="00EB04E4" w:rsidRPr="009950F8" w:rsidRDefault="00EB04E4" w:rsidP="00EB04E4">
      <w:pPr>
        <w:pStyle w:val="Lijstalinea"/>
        <w:numPr>
          <w:ilvl w:val="1"/>
          <w:numId w:val="33"/>
        </w:numPr>
        <w:rPr>
          <w:b/>
          <w:bCs/>
        </w:rPr>
      </w:pPr>
      <w:r>
        <w:t xml:space="preserve">Ga naar </w:t>
      </w:r>
      <w:r w:rsidR="00D23318">
        <w:t>G</w:t>
      </w:r>
      <w:r w:rsidR="009950F8">
        <w:t>egevens</w:t>
      </w:r>
    </w:p>
    <w:p w14:paraId="7A42C4D4" w14:textId="61B80D1B" w:rsidR="009950F8" w:rsidRPr="00ED23DC" w:rsidRDefault="00D23318" w:rsidP="00EB04E4">
      <w:pPr>
        <w:pStyle w:val="Lijstalinea"/>
        <w:numPr>
          <w:ilvl w:val="1"/>
          <w:numId w:val="33"/>
        </w:numPr>
        <w:rPr>
          <w:b/>
          <w:bCs/>
        </w:rPr>
      </w:pPr>
      <w:r>
        <w:t xml:space="preserve">Selecteer gegevensvalidatie </w:t>
      </w:r>
      <w:r w:rsidR="00357840">
        <w:t>(Zie hieronder</w:t>
      </w:r>
      <w:r w:rsidR="00ED23DC">
        <w:t xml:space="preserve"> geel gemarkeerd</w:t>
      </w:r>
      <w:r w:rsidR="00357840">
        <w:t>)</w:t>
      </w:r>
    </w:p>
    <w:p w14:paraId="3E53C22C" w14:textId="7AFF2806" w:rsidR="00ED23DC" w:rsidRPr="00DF12F9" w:rsidRDefault="00DF12F9" w:rsidP="00EB04E4">
      <w:pPr>
        <w:pStyle w:val="Lijstalinea"/>
        <w:numPr>
          <w:ilvl w:val="1"/>
          <w:numId w:val="33"/>
        </w:numPr>
        <w:rPr>
          <w:b/>
          <w:bCs/>
        </w:rPr>
      </w:pPr>
      <w:r>
        <w:t>Kies dan weer gegevensvalidatie</w:t>
      </w:r>
    </w:p>
    <w:p w14:paraId="6987E385" w14:textId="77AD9D05" w:rsidR="00357840" w:rsidRPr="0003779F" w:rsidRDefault="00DF12F9" w:rsidP="00565C85">
      <w:pPr>
        <w:pStyle w:val="Lijstalinea"/>
        <w:numPr>
          <w:ilvl w:val="1"/>
          <w:numId w:val="33"/>
        </w:numPr>
        <w:rPr>
          <w:b/>
          <w:bCs/>
        </w:rPr>
      </w:pPr>
      <w:r>
        <w:t xml:space="preserve">Kies onder </w:t>
      </w:r>
      <w:r w:rsidR="0003779F">
        <w:t xml:space="preserve">validatiecriterium bij Toestaan voor Lijst. Zet een = teken in Bron en selecteer dan de lijst die je wilt gebruiken. </w:t>
      </w:r>
    </w:p>
    <w:p w14:paraId="06753399" w14:textId="5C662767" w:rsidR="009E45E4" w:rsidRPr="009E45E4" w:rsidRDefault="00ED23DC" w:rsidP="009E45E4">
      <w:pPr>
        <w:rPr>
          <w:b/>
          <w:bCs/>
        </w:rPr>
      </w:pPr>
      <w:r>
        <w:rPr>
          <w:noProof/>
        </w:rPr>
        <w:drawing>
          <wp:inline distT="0" distB="0" distL="0" distR="0" wp14:anchorId="560273CE" wp14:editId="08E039F9">
            <wp:extent cx="5760720" cy="1700530"/>
            <wp:effectExtent l="0" t="0" r="0" b="0"/>
            <wp:docPr id="9316428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4282" name=""/>
                    <pic:cNvPicPr/>
                  </pic:nvPicPr>
                  <pic:blipFill>
                    <a:blip r:embed="rId16"/>
                    <a:stretch>
                      <a:fillRect/>
                    </a:stretch>
                  </pic:blipFill>
                  <pic:spPr>
                    <a:xfrm>
                      <a:off x="0" y="0"/>
                      <a:ext cx="5760720" cy="1700530"/>
                    </a:xfrm>
                    <a:prstGeom prst="rect">
                      <a:avLst/>
                    </a:prstGeom>
                  </pic:spPr>
                </pic:pic>
              </a:graphicData>
            </a:graphic>
          </wp:inline>
        </w:drawing>
      </w:r>
    </w:p>
    <w:p w14:paraId="62899877" w14:textId="02A6BDDC" w:rsidR="00357840" w:rsidRDefault="00F15AFB" w:rsidP="00F15AFB">
      <w:pPr>
        <w:rPr>
          <w:b/>
          <w:bCs/>
        </w:rPr>
      </w:pPr>
      <w:r>
        <w:rPr>
          <w:b/>
          <w:bCs/>
        </w:rPr>
        <w:t>Hoe voeg ik een extra percentage toe bij waarschuwing</w:t>
      </w:r>
      <w:r w:rsidR="00FE58BF">
        <w:rPr>
          <w:b/>
          <w:bCs/>
        </w:rPr>
        <w:t xml:space="preserve"> bij verschillen vanaf?</w:t>
      </w:r>
    </w:p>
    <w:p w14:paraId="758847B5" w14:textId="286622B4" w:rsidR="00FE58BF" w:rsidRDefault="00FE58BF" w:rsidP="00FE58BF">
      <w:pPr>
        <w:pStyle w:val="Lijstalinea"/>
        <w:numPr>
          <w:ilvl w:val="0"/>
          <w:numId w:val="34"/>
        </w:numPr>
      </w:pPr>
      <w:r w:rsidRPr="00FE58BF">
        <w:t xml:space="preserve">Voeg in de rij eronder of in de kolom het percentage toe wat je voor bepaalde variabelen wilt gebruiken. </w:t>
      </w:r>
    </w:p>
    <w:p w14:paraId="072B7ACB" w14:textId="27F953FA" w:rsidR="00FE58BF" w:rsidRDefault="00FE58BF" w:rsidP="00FE58BF">
      <w:pPr>
        <w:pStyle w:val="Lijstalinea"/>
        <w:numPr>
          <w:ilvl w:val="0"/>
          <w:numId w:val="34"/>
        </w:numPr>
      </w:pPr>
      <w:r>
        <w:t>Zorg ervoor in de formules waarin de uitsplitsingen worden vergeleken de oude cel (</w:t>
      </w:r>
      <w:r w:rsidR="00BA0457">
        <w:t xml:space="preserve">B20) wordt veranderd in de nieuwe cel. </w:t>
      </w:r>
    </w:p>
    <w:p w14:paraId="39EDF0FD" w14:textId="329A99FD" w:rsidR="00A8212D" w:rsidRDefault="00A8212D" w:rsidP="00A8212D">
      <w:pPr>
        <w:rPr>
          <w:b/>
          <w:bCs/>
        </w:rPr>
      </w:pPr>
      <w:r w:rsidRPr="00A8212D">
        <w:rPr>
          <w:b/>
          <w:bCs/>
        </w:rPr>
        <w:t>Wat als ik geen x maar een – wil bij ontbrekende getallen</w:t>
      </w:r>
      <w:r w:rsidR="004324FC">
        <w:rPr>
          <w:b/>
          <w:bCs/>
        </w:rPr>
        <w:t xml:space="preserve"> in figuren en cijfers in tekst</w:t>
      </w:r>
      <w:r w:rsidRPr="00A8212D">
        <w:rPr>
          <w:b/>
          <w:bCs/>
        </w:rPr>
        <w:t>?</w:t>
      </w:r>
    </w:p>
    <w:p w14:paraId="40A6E5D2" w14:textId="778B3DDF" w:rsidR="00A8212D" w:rsidRDefault="001044FF" w:rsidP="00A8212D">
      <w:pPr>
        <w:pStyle w:val="Lijstalinea"/>
        <w:numPr>
          <w:ilvl w:val="0"/>
          <w:numId w:val="35"/>
        </w:numPr>
      </w:pPr>
      <w:r w:rsidRPr="001044FF">
        <w:t>Dit is de huidige formule bij Ervaren gezondheid</w:t>
      </w:r>
      <w:r>
        <w:t xml:space="preserve"> vervang daarin de x voor een -. </w:t>
      </w:r>
    </w:p>
    <w:p w14:paraId="41914A00" w14:textId="28548871" w:rsidR="00432D06" w:rsidRPr="001044FF" w:rsidRDefault="00432D06" w:rsidP="00A8212D">
      <w:pPr>
        <w:pStyle w:val="Lijstalinea"/>
        <w:numPr>
          <w:ilvl w:val="0"/>
          <w:numId w:val="35"/>
        </w:numPr>
      </w:pPr>
      <w:r>
        <w:t xml:space="preserve">Het makkelijkste is door de zoek en vervang functie te gebruiken. </w:t>
      </w:r>
      <w:r w:rsidR="0069106F">
        <w:t xml:space="preserve">“x” bij zoek en “-“ bij vervang. Maar controleer dit goed. </w:t>
      </w:r>
      <w:r w:rsidR="005B53A2">
        <w:t xml:space="preserve"> </w:t>
      </w:r>
    </w:p>
    <w:p w14:paraId="6AB857F5" w14:textId="60F1FE36" w:rsidR="001044FF" w:rsidRPr="001044FF" w:rsidRDefault="001044FF" w:rsidP="001044FF">
      <w:pPr>
        <w:ind w:left="708"/>
      </w:pPr>
      <w:r w:rsidRPr="001044FF">
        <w:t>=ALS(VERT.ZOEKEN($B$2;'Data R'!$1:$9999;VERGELIJKEN(B159;'Data R'!$1:$1;);ONWAAR)="";"</w:t>
      </w:r>
      <w:proofErr w:type="spellStart"/>
      <w:r w:rsidRPr="001044FF">
        <w:rPr>
          <w:highlight w:val="yellow"/>
        </w:rPr>
        <w:t>x</w:t>
      </w:r>
      <w:r w:rsidRPr="001044FF">
        <w:t>";ALS.FOUT</w:t>
      </w:r>
      <w:proofErr w:type="spellEnd"/>
      <w:r w:rsidRPr="001044FF">
        <w:t>(VERT.ZOEKEN($B$2;'Data R'!$1:$9999;VERGELIJKEN(B159;'Data R'!$1:$1;);ONWAAR);"-"))</w:t>
      </w:r>
    </w:p>
    <w:p w14:paraId="5FBE3F35" w14:textId="77777777" w:rsidR="000513FF" w:rsidRDefault="000513FF" w:rsidP="000513FF">
      <w:pPr>
        <w:rPr>
          <w:b/>
          <w:bCs/>
        </w:rPr>
      </w:pPr>
      <w:r>
        <w:rPr>
          <w:b/>
          <w:bCs/>
        </w:rPr>
        <w:t>Hoe voeg ik een nieuwe grafiek toe?</w:t>
      </w:r>
    </w:p>
    <w:p w14:paraId="208BCB78" w14:textId="77777777" w:rsidR="000513FF" w:rsidRDefault="000513FF" w:rsidP="000513FF">
      <w:pPr>
        <w:pStyle w:val="Lijstalinea"/>
        <w:numPr>
          <w:ilvl w:val="0"/>
          <w:numId w:val="3"/>
        </w:numPr>
        <w:ind w:left="1068"/>
      </w:pPr>
      <w:r>
        <w:t>Zorg ervoor dat de indicator die in de grafiek moet komen, in het tabblad Data R staat.</w:t>
      </w:r>
    </w:p>
    <w:p w14:paraId="2E096DB2" w14:textId="77777777" w:rsidR="000513FF" w:rsidRDefault="000513FF" w:rsidP="000513FF">
      <w:pPr>
        <w:pStyle w:val="Lijstalinea"/>
        <w:numPr>
          <w:ilvl w:val="0"/>
          <w:numId w:val="3"/>
        </w:numPr>
        <w:ind w:left="1068"/>
      </w:pPr>
      <w:r>
        <w:t xml:space="preserve">Ga naar tabblad Input figuren. </w:t>
      </w:r>
    </w:p>
    <w:p w14:paraId="3AC21ADC" w14:textId="77777777" w:rsidR="000513FF" w:rsidRDefault="000513FF" w:rsidP="000513FF">
      <w:pPr>
        <w:pStyle w:val="Lijstalinea"/>
        <w:numPr>
          <w:ilvl w:val="0"/>
          <w:numId w:val="3"/>
        </w:numPr>
        <w:ind w:left="1068"/>
      </w:pPr>
      <w:r>
        <w:lastRenderedPageBreak/>
        <w:t>Kopieer een vergelijkbare tabel:</w:t>
      </w:r>
    </w:p>
    <w:p w14:paraId="438D318E" w14:textId="77777777" w:rsidR="000513FF" w:rsidRDefault="000513FF" w:rsidP="000513FF">
      <w:pPr>
        <w:pStyle w:val="Lijstalinea"/>
        <w:numPr>
          <w:ilvl w:val="1"/>
          <w:numId w:val="3"/>
        </w:numPr>
        <w:ind w:left="1788"/>
      </w:pPr>
      <w:r>
        <w:t>Ervaren gezondheid (regel 158) kan gebruikt worden als je een indicator voor verschillende groepen wilt laten zien zonder vergelijkingsgebied.</w:t>
      </w:r>
    </w:p>
    <w:p w14:paraId="1AB2E0F1" w14:textId="77777777" w:rsidR="000513FF" w:rsidRDefault="000513FF" w:rsidP="000513FF">
      <w:pPr>
        <w:pStyle w:val="Lijstalinea"/>
        <w:numPr>
          <w:ilvl w:val="1"/>
          <w:numId w:val="3"/>
        </w:numPr>
        <w:ind w:left="1788"/>
      </w:pPr>
      <w:r>
        <w:t>Beperkt in dagelijks leven (regel 164) kun je als voorbeeld gebruiken als je een indicator voor verschillende categorieën van een achtergrondkenmerk (bijv. leeftijd) wilt laten zien met vergelijkingsgebied(en).</w:t>
      </w:r>
    </w:p>
    <w:p w14:paraId="5B6C348C" w14:textId="77777777" w:rsidR="000513FF" w:rsidRDefault="000513FF" w:rsidP="000513FF">
      <w:pPr>
        <w:pStyle w:val="Lijstalinea"/>
        <w:numPr>
          <w:ilvl w:val="1"/>
          <w:numId w:val="3"/>
        </w:numPr>
        <w:ind w:left="1788"/>
      </w:pPr>
      <w:r>
        <w:t xml:space="preserve">Ervaren gezondheid (regel 611) kun je als voorbeeld gebruiken voor een trendgrafiek. </w:t>
      </w:r>
    </w:p>
    <w:p w14:paraId="6128C523" w14:textId="77777777" w:rsidR="000513FF" w:rsidRDefault="000513FF" w:rsidP="000513FF">
      <w:pPr>
        <w:pStyle w:val="Lijstalinea"/>
        <w:numPr>
          <w:ilvl w:val="1"/>
          <w:numId w:val="3"/>
        </w:numPr>
        <w:ind w:left="1788"/>
      </w:pPr>
      <w:r>
        <w:t xml:space="preserve">Meest benoemde klachten 2 (regel 192): wanneer je in de tekst data wil weergeven van hoog naar laag percentage (veel voorkomend naar weinig voorkomend), is het handig deze te gebruiken. Bijvoorbeeld in de vorm van een top 3 of top 5. </w:t>
      </w:r>
    </w:p>
    <w:p w14:paraId="741FA73A" w14:textId="77777777" w:rsidR="000513FF" w:rsidRDefault="000513FF" w:rsidP="000513FF">
      <w:pPr>
        <w:pStyle w:val="Lijstalinea"/>
        <w:numPr>
          <w:ilvl w:val="1"/>
          <w:numId w:val="3"/>
        </w:numPr>
        <w:ind w:left="1788"/>
      </w:pPr>
      <w:r>
        <w:t>Of een ander voorbeeld naar keuze.</w:t>
      </w:r>
    </w:p>
    <w:p w14:paraId="7D5F6243" w14:textId="77777777" w:rsidR="000513FF" w:rsidRDefault="000513FF" w:rsidP="000513FF">
      <w:pPr>
        <w:pStyle w:val="Lijstalinea"/>
        <w:numPr>
          <w:ilvl w:val="0"/>
          <w:numId w:val="3"/>
        </w:numPr>
        <w:ind w:left="1068"/>
      </w:pPr>
      <w:r>
        <w:t xml:space="preserve">Plak de gekopieerde voorbeeldtabel </w:t>
      </w:r>
      <w:r w:rsidRPr="00911822">
        <w:rPr>
          <w:b/>
          <w:bCs/>
          <w:u w:val="single"/>
        </w:rPr>
        <w:t>onderaan</w:t>
      </w:r>
      <w:r>
        <w:t xml:space="preserve"> het tabblad Input figuren.</w:t>
      </w:r>
    </w:p>
    <w:p w14:paraId="4F49B0D4" w14:textId="77777777" w:rsidR="000513FF" w:rsidRDefault="000513FF" w:rsidP="000513FF">
      <w:pPr>
        <w:pStyle w:val="Lijstalinea"/>
        <w:numPr>
          <w:ilvl w:val="0"/>
          <w:numId w:val="3"/>
        </w:numPr>
        <w:ind w:left="1068"/>
      </w:pPr>
      <w:r>
        <w:t xml:space="preserve">Wijzig in de tabel de indicator naar de juiste indicator. Als het goed is, worden meteen de juiste percentages getoond. Zo niet, dan is de indicatornaam fout gespeld of staat deze in tabblad Data R. </w:t>
      </w:r>
    </w:p>
    <w:p w14:paraId="5911A508" w14:textId="77777777" w:rsidR="000513FF" w:rsidRDefault="000513FF" w:rsidP="000513FF">
      <w:pPr>
        <w:pStyle w:val="Lijstalinea"/>
        <w:numPr>
          <w:ilvl w:val="0"/>
          <w:numId w:val="3"/>
        </w:numPr>
        <w:ind w:left="1068"/>
      </w:pPr>
      <w:r>
        <w:t>Wijzig de naam van de kolommen in de tabel naar de gewenste kolomtitel.</w:t>
      </w:r>
    </w:p>
    <w:p w14:paraId="14F512F4" w14:textId="77777777" w:rsidR="000513FF" w:rsidRDefault="000513FF" w:rsidP="000513FF">
      <w:pPr>
        <w:pStyle w:val="Lijstalinea"/>
        <w:numPr>
          <w:ilvl w:val="0"/>
          <w:numId w:val="3"/>
        </w:numPr>
        <w:ind w:left="1068"/>
      </w:pPr>
      <w:r>
        <w:t xml:space="preserve">Ga naar het tabblad Output figuren en maak daar een nieuwe grafiek aan. </w:t>
      </w:r>
    </w:p>
    <w:p w14:paraId="18E4D576" w14:textId="77777777" w:rsidR="000513FF" w:rsidRDefault="000513FF" w:rsidP="000513FF">
      <w:pPr>
        <w:pStyle w:val="Lijstalinea"/>
        <w:numPr>
          <w:ilvl w:val="0"/>
          <w:numId w:val="3"/>
        </w:numPr>
        <w:ind w:left="1068"/>
      </w:pPr>
      <w:r>
        <w:t>Selecteer de gewenste grafiek.</w:t>
      </w:r>
    </w:p>
    <w:p w14:paraId="1DDDD9E6" w14:textId="77777777" w:rsidR="000513FF" w:rsidRDefault="000513FF" w:rsidP="000513FF">
      <w:pPr>
        <w:pStyle w:val="Lijstalinea"/>
        <w:numPr>
          <w:ilvl w:val="0"/>
          <w:numId w:val="3"/>
        </w:numPr>
        <w:ind w:left="1068"/>
      </w:pPr>
      <w:r>
        <w:t xml:space="preserve">Selecteer via gegevens selecteren de kolom-en rijtitels en percentages in het tabblad </w:t>
      </w:r>
      <w:r w:rsidRPr="00DC589A">
        <w:rPr>
          <w:b/>
          <w:bCs/>
        </w:rPr>
        <w:t>Input figuren</w:t>
      </w:r>
      <w:r>
        <w:t xml:space="preserve">. </w:t>
      </w:r>
    </w:p>
    <w:p w14:paraId="6DE43717" w14:textId="6361D29E" w:rsidR="009156D8" w:rsidRPr="009156D8" w:rsidRDefault="000513FF" w:rsidP="009156D8">
      <w:pPr>
        <w:pStyle w:val="Lijstalinea"/>
        <w:numPr>
          <w:ilvl w:val="0"/>
          <w:numId w:val="3"/>
        </w:numPr>
        <w:ind w:left="1068"/>
        <w:rPr>
          <w:b/>
          <w:bCs/>
        </w:rPr>
      </w:pPr>
      <w:r>
        <w:t>Je kunt ook nieuwe grafieken maken door bestaande grafieken te kopiëren en te koppelen aan de net gecreëerde tabel.</w:t>
      </w:r>
    </w:p>
    <w:p w14:paraId="541FA198" w14:textId="5D2B73C2" w:rsidR="009156D8" w:rsidRDefault="009156D8" w:rsidP="009156D8">
      <w:pPr>
        <w:rPr>
          <w:b/>
          <w:bCs/>
        </w:rPr>
      </w:pPr>
      <w:r>
        <w:rPr>
          <w:b/>
          <w:bCs/>
        </w:rPr>
        <w:t>Hoe pas ik de labels in de figuren aan?</w:t>
      </w:r>
    </w:p>
    <w:p w14:paraId="3C6564D2" w14:textId="3CEA51CC" w:rsidR="009156D8" w:rsidRDefault="009156D8" w:rsidP="009156D8">
      <w:pPr>
        <w:pStyle w:val="Lijstalinea"/>
        <w:numPr>
          <w:ilvl w:val="0"/>
          <w:numId w:val="36"/>
        </w:numPr>
      </w:pPr>
      <w:r w:rsidRPr="00B454DE">
        <w:t xml:space="preserve">Elk figuur heeft zijn </w:t>
      </w:r>
      <w:r w:rsidR="00B454DE">
        <w:t xml:space="preserve">eigen bron in het tabblad Input figuren. </w:t>
      </w:r>
    </w:p>
    <w:p w14:paraId="2D660B07" w14:textId="475D65F4" w:rsidR="00B454DE" w:rsidRDefault="00B454DE" w:rsidP="009156D8">
      <w:pPr>
        <w:pStyle w:val="Lijstalinea"/>
        <w:numPr>
          <w:ilvl w:val="0"/>
          <w:numId w:val="36"/>
        </w:numPr>
      </w:pPr>
      <w:r>
        <w:t xml:space="preserve">In de rij onder de indicator namen staan de labels die gebruikt worden. </w:t>
      </w:r>
    </w:p>
    <w:p w14:paraId="27B15AFF" w14:textId="5FD27554" w:rsidR="00B454DE" w:rsidRPr="00B454DE" w:rsidRDefault="00B454DE" w:rsidP="009156D8">
      <w:pPr>
        <w:pStyle w:val="Lijstalinea"/>
        <w:numPr>
          <w:ilvl w:val="0"/>
          <w:numId w:val="36"/>
        </w:numPr>
      </w:pPr>
      <w:r>
        <w:t xml:space="preserve">Deze zijn nergens aan gekoppeld en kun je naar wens wijzigen. </w:t>
      </w:r>
    </w:p>
    <w:p w14:paraId="219D660F" w14:textId="77777777" w:rsidR="000513FF" w:rsidRPr="00C210AE" w:rsidRDefault="000513FF" w:rsidP="00911822">
      <w:pPr>
        <w:pStyle w:val="Lijstalinea"/>
        <w:ind w:left="1068"/>
        <w:rPr>
          <w:b/>
          <w:bCs/>
        </w:rPr>
      </w:pPr>
    </w:p>
    <w:p w14:paraId="2E61195A" w14:textId="77777777" w:rsidR="000513FF" w:rsidRDefault="000513FF" w:rsidP="000513FF">
      <w:pPr>
        <w:rPr>
          <w:b/>
          <w:bCs/>
        </w:rPr>
      </w:pPr>
      <w:r>
        <w:rPr>
          <w:b/>
          <w:bCs/>
        </w:rPr>
        <w:t>Hoe voeg ik een extra vergelijkingsregio toe in een grafiek?</w:t>
      </w:r>
    </w:p>
    <w:p w14:paraId="5E166B9C" w14:textId="320A33AA" w:rsidR="000513FF" w:rsidRDefault="000513FF" w:rsidP="000513FF">
      <w:r>
        <w:t xml:space="preserve">Stel, je wil in een grafiek de data van je gemeenten, </w:t>
      </w:r>
      <w:r w:rsidR="007454F1">
        <w:t xml:space="preserve">regio </w:t>
      </w:r>
      <w:r>
        <w:t>en</w:t>
      </w:r>
      <w:r w:rsidR="007454F1">
        <w:t>/of</w:t>
      </w:r>
      <w:r>
        <w:t xml:space="preserve"> Nederland vergelijken. Hoe doe je dit?</w:t>
      </w:r>
    </w:p>
    <w:p w14:paraId="1D2B1851" w14:textId="7BE6A213" w:rsidR="000513FF" w:rsidRDefault="000513FF" w:rsidP="000513FF">
      <w:pPr>
        <w:pStyle w:val="Lijstalinea"/>
        <w:numPr>
          <w:ilvl w:val="0"/>
          <w:numId w:val="26"/>
        </w:numPr>
      </w:pPr>
      <w:r>
        <w:t>Zorg er voor dat je gemeente geselecteerd is bij de Regiofilter in tabblad Input figuren. Zorg dat regio is geselecteerd bij Vergelijkingsfilter 1</w:t>
      </w:r>
      <w:r w:rsidR="00F47B7D">
        <w:t xml:space="preserve">. </w:t>
      </w:r>
      <w:r>
        <w:t>Zorg dat Nederland geselecteerd is als Vergelijkingsfilter 2.</w:t>
      </w:r>
    </w:p>
    <w:p w14:paraId="19508A55" w14:textId="37E34669" w:rsidR="000513FF" w:rsidRDefault="000513FF" w:rsidP="000513FF">
      <w:pPr>
        <w:pStyle w:val="Lijstalinea"/>
        <w:numPr>
          <w:ilvl w:val="0"/>
          <w:numId w:val="26"/>
        </w:numPr>
      </w:pPr>
      <w:r>
        <w:t>Ga in het tabblad Input figuren naar de indicator waar je een extra vergelijkingsfilter wilt toevoegen</w:t>
      </w:r>
      <w:r w:rsidR="007454F1">
        <w:t xml:space="preserve"> waar dat nodig is. Grafieken staan standaard met 2 filters erin</w:t>
      </w:r>
      <w:r>
        <w:t>. Voeg een extra rij toe en kopieer de laatste regel. In kolom A voeg je het 2</w:t>
      </w:r>
      <w:r w:rsidRPr="00DC589A">
        <w:rPr>
          <w:vertAlign w:val="superscript"/>
        </w:rPr>
        <w:t>e</w:t>
      </w:r>
      <w:r>
        <w:t xml:space="preserve"> filter toe met </w:t>
      </w:r>
      <w:r w:rsidRPr="00ED05AF">
        <w:t>=$B$</w:t>
      </w:r>
      <w:r>
        <w:t xml:space="preserve">4. Voor de volgende kolommen is het belangrijk om te kijken naar de volgend punten in de formule:  </w:t>
      </w:r>
      <w:r w:rsidRPr="008A6635">
        <w:t>=ALS(VERT.ZOEKEN</w:t>
      </w:r>
      <w:r w:rsidRPr="00DC589A">
        <w:rPr>
          <w:highlight w:val="yellow"/>
        </w:rPr>
        <w:t>($B$4</w:t>
      </w:r>
      <w:r w:rsidRPr="008A6635">
        <w:t>;'Data R'!$1:$9999;VERGELIJKEN(</w:t>
      </w:r>
      <w:r w:rsidRPr="00DC589A">
        <w:rPr>
          <w:highlight w:val="yellow"/>
        </w:rPr>
        <w:t>B165;</w:t>
      </w:r>
      <w:r w:rsidRPr="008A6635">
        <w:t>'Data R'!$1:$1;);ONWAAR)="";"</w:t>
      </w:r>
      <w:proofErr w:type="spellStart"/>
      <w:r w:rsidRPr="008A6635">
        <w:t>x";ALS.FOUT</w:t>
      </w:r>
      <w:proofErr w:type="spellEnd"/>
      <w:r w:rsidRPr="008A6635">
        <w:t>(VERT.ZOEKEN</w:t>
      </w:r>
      <w:r w:rsidRPr="00DC589A">
        <w:rPr>
          <w:highlight w:val="yellow"/>
        </w:rPr>
        <w:t>($B$4</w:t>
      </w:r>
      <w:r w:rsidRPr="008A6635">
        <w:t>;'Data R'!$1:$9999;VERGELIJKEN(</w:t>
      </w:r>
      <w:r w:rsidRPr="00DC589A">
        <w:rPr>
          <w:highlight w:val="yellow"/>
        </w:rPr>
        <w:t>B165</w:t>
      </w:r>
      <w:r w:rsidRPr="008A6635">
        <w:t>;'Data R'!$1:$1;);ONWAAR);"-"))</w:t>
      </w:r>
      <w:r>
        <w:t xml:space="preserve">. $B$4 komt overeen met het filter in de A kolom. B165 geeft aan dat de indicator op rij 165 in kolom B wordt gezocht in het tabblad Data R. Controleer dus of na het kopiëren nog steeds de indicator wordt geselecteerd in de formule, soms schuift hij namelijk een rij op. Doe dit door op de </w:t>
      </w:r>
      <w:r>
        <w:lastRenderedPageBreak/>
        <w:t xml:space="preserve">formule te gaan staan. Dan zie je automatisch welke vlakken hij selecteert. Pas aan waar nodig. Zorg dat het bij alle kolommen goed gaat. </w:t>
      </w:r>
    </w:p>
    <w:p w14:paraId="41D7AD7B" w14:textId="77777777" w:rsidR="000513FF" w:rsidRDefault="000513FF" w:rsidP="000513FF">
      <w:pPr>
        <w:pStyle w:val="Lijstalinea"/>
        <w:numPr>
          <w:ilvl w:val="0"/>
          <w:numId w:val="26"/>
        </w:numPr>
      </w:pPr>
      <w:r>
        <w:t>Ga naar de grafiek toe waarin je een vergelijking toe wil voegen. Klik met de rechtermuisknop op de grafiek.</w:t>
      </w:r>
    </w:p>
    <w:p w14:paraId="0A270FEB" w14:textId="77777777" w:rsidR="000513FF" w:rsidRDefault="000513FF" w:rsidP="000513FF">
      <w:pPr>
        <w:pStyle w:val="Lijstalinea"/>
        <w:numPr>
          <w:ilvl w:val="0"/>
          <w:numId w:val="26"/>
        </w:numPr>
      </w:pPr>
      <w:r>
        <w:t>Selecteer Gegevens selecteren…</w:t>
      </w:r>
    </w:p>
    <w:p w14:paraId="179A61BF" w14:textId="77777777" w:rsidR="000513FF" w:rsidRPr="00C44989" w:rsidRDefault="000513FF" w:rsidP="000513FF">
      <w:pPr>
        <w:pStyle w:val="Lijstalinea"/>
        <w:numPr>
          <w:ilvl w:val="0"/>
          <w:numId w:val="26"/>
        </w:numPr>
      </w:pPr>
      <w:r>
        <w:t xml:space="preserve">De pop-up Gegevensbron selecteren opent zich. Onder Legendagegevens (reeks) of onder Horizontale aslabels (categorieën) staan de regio’s genoemd. Selecteer alle regio’s die je wil tonen. Klik op OK. Het kan zijn dat de extra vergelijking nog niet geselecteerd is, breidt dan de selectie uit. </w:t>
      </w:r>
    </w:p>
    <w:p w14:paraId="18A498C8" w14:textId="77777777" w:rsidR="000513FF" w:rsidRPr="00990766" w:rsidRDefault="000513FF" w:rsidP="000513FF">
      <w:pPr>
        <w:rPr>
          <w:b/>
          <w:bCs/>
        </w:rPr>
      </w:pPr>
      <w:r>
        <w:rPr>
          <w:b/>
          <w:bCs/>
        </w:rPr>
        <w:t>Hoe voeg ik een percentage in de tekst toe?</w:t>
      </w:r>
    </w:p>
    <w:p w14:paraId="7D85F390" w14:textId="77777777" w:rsidR="000513FF" w:rsidRDefault="000513FF" w:rsidP="000513FF">
      <w:r>
        <w:t>Voor het toevoegen van een indicator in een de tekst moet je de volgende stappen volgen:</w:t>
      </w:r>
    </w:p>
    <w:p w14:paraId="16DDE363" w14:textId="1C22C265" w:rsidR="000513FF" w:rsidRDefault="000513FF" w:rsidP="000513FF">
      <w:pPr>
        <w:pStyle w:val="Lijstalinea"/>
        <w:numPr>
          <w:ilvl w:val="0"/>
          <w:numId w:val="31"/>
        </w:numPr>
        <w:rPr>
          <w:rFonts w:eastAsia="Times New Roman" w:cstheme="minorHAnsi"/>
          <w:color w:val="000000"/>
          <w:lang w:eastAsia="nl-NL"/>
        </w:rPr>
      </w:pPr>
      <w:r>
        <w:rPr>
          <w:rFonts w:eastAsia="Times New Roman" w:cstheme="minorHAnsi"/>
          <w:color w:val="000000"/>
          <w:lang w:eastAsia="nl-NL"/>
        </w:rPr>
        <w:t xml:space="preserve">Zorg ervoor dat de indicator met de gewenste niveaus in het tabblad </w:t>
      </w:r>
      <w:r w:rsidR="004E3D25">
        <w:rPr>
          <w:rFonts w:eastAsia="Times New Roman" w:cstheme="minorHAnsi"/>
          <w:color w:val="000000"/>
          <w:lang w:eastAsia="nl-NL"/>
        </w:rPr>
        <w:t>Input</w:t>
      </w:r>
      <w:r>
        <w:rPr>
          <w:rFonts w:eastAsia="Times New Roman" w:cstheme="minorHAnsi"/>
          <w:color w:val="000000"/>
          <w:lang w:eastAsia="nl-NL"/>
        </w:rPr>
        <w:t xml:space="preserve"> figuren staat. Als dit nog niet zo is volg dan de stappen van nieuwe indicator toevoegen. </w:t>
      </w:r>
    </w:p>
    <w:p w14:paraId="5968FB0B" w14:textId="18BD28B7" w:rsidR="000513FF" w:rsidRDefault="000513FF" w:rsidP="000513FF">
      <w:pPr>
        <w:pStyle w:val="Lijstalinea"/>
        <w:numPr>
          <w:ilvl w:val="0"/>
          <w:numId w:val="31"/>
        </w:numPr>
        <w:rPr>
          <w:rFonts w:eastAsia="Times New Roman" w:cstheme="minorHAnsi"/>
          <w:color w:val="000000"/>
          <w:lang w:eastAsia="nl-NL"/>
        </w:rPr>
      </w:pPr>
      <w:r>
        <w:rPr>
          <w:rFonts w:eastAsia="Times New Roman" w:cstheme="minorHAnsi"/>
          <w:color w:val="000000"/>
          <w:lang w:eastAsia="nl-NL"/>
        </w:rPr>
        <w:t xml:space="preserve">Voeg in het tabblad Output tekst </w:t>
      </w:r>
      <w:r w:rsidR="004E3D25" w:rsidRPr="004E3D25">
        <w:rPr>
          <w:rFonts w:eastAsia="Times New Roman" w:cstheme="minorHAnsi"/>
          <w:b/>
          <w:bCs/>
          <w:color w:val="000000"/>
          <w:u w:val="single"/>
          <w:lang w:eastAsia="nl-NL"/>
        </w:rPr>
        <w:t>onderaan</w:t>
      </w:r>
      <w:r w:rsidR="004E3D25">
        <w:rPr>
          <w:rFonts w:eastAsia="Times New Roman" w:cstheme="minorHAnsi"/>
          <w:color w:val="000000"/>
          <w:u w:val="single"/>
          <w:lang w:eastAsia="nl-NL"/>
        </w:rPr>
        <w:t xml:space="preserve"> </w:t>
      </w:r>
      <w:r>
        <w:rPr>
          <w:rFonts w:eastAsia="Times New Roman" w:cstheme="minorHAnsi"/>
          <w:color w:val="000000"/>
          <w:lang w:eastAsia="nl-NL"/>
        </w:rPr>
        <w:t xml:space="preserve">een extra rij toe. </w:t>
      </w:r>
    </w:p>
    <w:p w14:paraId="2B73CA09" w14:textId="5190A6DD" w:rsidR="000513FF" w:rsidRDefault="000513FF" w:rsidP="000513FF">
      <w:pPr>
        <w:pStyle w:val="Lijstalinea"/>
        <w:numPr>
          <w:ilvl w:val="0"/>
          <w:numId w:val="31"/>
        </w:numPr>
        <w:rPr>
          <w:rFonts w:eastAsia="Times New Roman" w:cstheme="minorHAnsi"/>
          <w:color w:val="000000"/>
          <w:lang w:eastAsia="nl-NL"/>
        </w:rPr>
      </w:pPr>
      <w:r>
        <w:rPr>
          <w:rFonts w:eastAsia="Times New Roman" w:cstheme="minorHAnsi"/>
          <w:color w:val="000000"/>
          <w:lang w:eastAsia="nl-NL"/>
        </w:rPr>
        <w:t>Maak een koppeling in kolom B op de nieuwe rij naar de gewenste data</w:t>
      </w:r>
      <w:r w:rsidR="00C605F6">
        <w:rPr>
          <w:rFonts w:eastAsia="Times New Roman" w:cstheme="minorHAnsi"/>
          <w:color w:val="000000"/>
          <w:lang w:eastAsia="nl-NL"/>
        </w:rPr>
        <w:t xml:space="preserve">. Licht in kolom A en C toe om welk thema het gaat en uit welke cel de output komt. </w:t>
      </w:r>
      <w:r w:rsidR="00DB36B3">
        <w:rPr>
          <w:rFonts w:eastAsia="Times New Roman" w:cstheme="minorHAnsi"/>
          <w:color w:val="000000"/>
          <w:lang w:eastAsia="nl-NL"/>
        </w:rPr>
        <w:t xml:space="preserve">Let op als je in Output figuren tussendoor rijen </w:t>
      </w:r>
      <w:r w:rsidR="00C218BE">
        <w:rPr>
          <w:rFonts w:eastAsia="Times New Roman" w:cstheme="minorHAnsi"/>
          <w:color w:val="000000"/>
          <w:lang w:eastAsia="nl-NL"/>
        </w:rPr>
        <w:t>toevoegt</w:t>
      </w:r>
      <w:r w:rsidR="00DB36B3">
        <w:rPr>
          <w:rFonts w:eastAsia="Times New Roman" w:cstheme="minorHAnsi"/>
          <w:color w:val="000000"/>
          <w:lang w:eastAsia="nl-NL"/>
        </w:rPr>
        <w:t xml:space="preserve"> </w:t>
      </w:r>
      <w:r w:rsidR="00C218BE">
        <w:rPr>
          <w:rFonts w:eastAsia="Times New Roman" w:cstheme="minorHAnsi"/>
          <w:color w:val="000000"/>
          <w:lang w:eastAsia="nl-NL"/>
        </w:rPr>
        <w:t xml:space="preserve">klopt Kolom C vanaf die rij naar beneden niet meer. Pas aan waar nodig. </w:t>
      </w:r>
    </w:p>
    <w:p w14:paraId="62E9E299" w14:textId="77777777" w:rsidR="009047E0" w:rsidRDefault="009047E0" w:rsidP="009047E0">
      <w:pPr>
        <w:rPr>
          <w:rFonts w:eastAsia="Times New Roman" w:cstheme="minorHAnsi"/>
          <w:color w:val="000000"/>
          <w:lang w:eastAsia="nl-NL"/>
        </w:rPr>
      </w:pPr>
    </w:p>
    <w:p w14:paraId="3B243F79" w14:textId="77777777" w:rsidR="009047E0" w:rsidRPr="00B472BB" w:rsidRDefault="009047E0" w:rsidP="009047E0">
      <w:pPr>
        <w:rPr>
          <w:b/>
          <w:bCs/>
        </w:rPr>
      </w:pPr>
      <w:r>
        <w:rPr>
          <w:b/>
          <w:bCs/>
        </w:rPr>
        <w:t>Uitsplitsingen</w:t>
      </w:r>
    </w:p>
    <w:p w14:paraId="78A3E191" w14:textId="77777777" w:rsidR="009047E0" w:rsidRDefault="009047E0" w:rsidP="009047E0">
      <w:r>
        <w:t xml:space="preserve">In het tabblad </w:t>
      </w:r>
      <w:r w:rsidRPr="00B472BB">
        <w:rPr>
          <w:b/>
          <w:bCs/>
        </w:rPr>
        <w:t xml:space="preserve">Input figuren </w:t>
      </w:r>
      <w:r>
        <w:t>staat vanaf regel 22 de tabel Uitsplitsingen. Dit is een overzicht van alle indicatoren die meegenomen zijn in de rapportage. Per indicator staat er:</w:t>
      </w:r>
    </w:p>
    <w:p w14:paraId="421164FF" w14:textId="77777777" w:rsidR="009047E0" w:rsidRDefault="009047E0" w:rsidP="009047E0">
      <w:pPr>
        <w:pStyle w:val="Lijstalinea"/>
        <w:numPr>
          <w:ilvl w:val="0"/>
          <w:numId w:val="25"/>
        </w:numPr>
      </w:pPr>
      <w:r>
        <w:rPr>
          <w:b/>
          <w:bCs/>
        </w:rPr>
        <w:t xml:space="preserve">Omschrijving: </w:t>
      </w:r>
      <w:r>
        <w:t>Een omschrijving van de indicator</w:t>
      </w:r>
    </w:p>
    <w:p w14:paraId="305C6514" w14:textId="77777777" w:rsidR="009047E0" w:rsidRDefault="009047E0" w:rsidP="009047E0">
      <w:pPr>
        <w:pStyle w:val="Lijstalinea"/>
        <w:numPr>
          <w:ilvl w:val="0"/>
          <w:numId w:val="25"/>
        </w:numPr>
      </w:pPr>
      <w:r w:rsidRPr="00253E43">
        <w:rPr>
          <w:b/>
          <w:bCs/>
        </w:rPr>
        <w:t xml:space="preserve">Pagina: </w:t>
      </w:r>
      <w:r>
        <w:t>het nummer van de pagina in de rapportage waarop deze indicator gebruikt wordt</w:t>
      </w:r>
    </w:p>
    <w:p w14:paraId="639E6CF5" w14:textId="77777777" w:rsidR="009047E0" w:rsidRDefault="009047E0" w:rsidP="009047E0">
      <w:pPr>
        <w:pStyle w:val="Lijstalinea"/>
        <w:numPr>
          <w:ilvl w:val="0"/>
          <w:numId w:val="25"/>
        </w:numPr>
      </w:pPr>
      <w:r>
        <w:rPr>
          <w:b/>
          <w:bCs/>
        </w:rPr>
        <w:t>Uitsplitsing?:</w:t>
      </w:r>
      <w:r>
        <w:t xml:space="preserve"> Wordt deze indicator uitgesplitst in de rapportage? Antwoordopties zijn:</w:t>
      </w:r>
    </w:p>
    <w:p w14:paraId="4FC6D1CA" w14:textId="77777777" w:rsidR="009047E0" w:rsidRDefault="009047E0" w:rsidP="009047E0">
      <w:pPr>
        <w:pStyle w:val="Lijstalinea"/>
        <w:numPr>
          <w:ilvl w:val="1"/>
          <w:numId w:val="26"/>
        </w:numPr>
      </w:pPr>
      <w:r>
        <w:rPr>
          <w:b/>
          <w:bCs/>
        </w:rPr>
        <w:t>Nee:</w:t>
      </w:r>
      <w:r>
        <w:t xml:space="preserve"> geen uitsplitsing</w:t>
      </w:r>
    </w:p>
    <w:p w14:paraId="196B039C" w14:textId="77777777" w:rsidR="009047E0" w:rsidRDefault="009047E0" w:rsidP="009047E0">
      <w:pPr>
        <w:pStyle w:val="Lijstalinea"/>
        <w:numPr>
          <w:ilvl w:val="1"/>
          <w:numId w:val="26"/>
        </w:numPr>
      </w:pPr>
      <w:r>
        <w:rPr>
          <w:b/>
          <w:bCs/>
        </w:rPr>
        <w:t>Geslacht:</w:t>
      </w:r>
      <w:r>
        <w:t xml:space="preserve"> uitgesplitst naar geslacht</w:t>
      </w:r>
    </w:p>
    <w:p w14:paraId="39762741" w14:textId="77777777" w:rsidR="009047E0" w:rsidRDefault="009047E0" w:rsidP="009047E0">
      <w:pPr>
        <w:pStyle w:val="Lijstalinea"/>
        <w:numPr>
          <w:ilvl w:val="1"/>
          <w:numId w:val="26"/>
        </w:numPr>
      </w:pPr>
      <w:r>
        <w:rPr>
          <w:b/>
          <w:bCs/>
        </w:rPr>
        <w:t>Leeftijd:</w:t>
      </w:r>
      <w:r>
        <w:t xml:space="preserve"> uitgesplitst naar leeftijdscategorieën</w:t>
      </w:r>
    </w:p>
    <w:p w14:paraId="04CCA935" w14:textId="77777777" w:rsidR="009047E0" w:rsidRPr="00A13F4D" w:rsidRDefault="009047E0" w:rsidP="009047E0">
      <w:pPr>
        <w:pStyle w:val="Lijstalinea"/>
        <w:rPr>
          <w:highlight w:val="yellow"/>
        </w:rPr>
      </w:pPr>
      <w:r>
        <w:rPr>
          <w:b/>
          <w:bCs/>
        </w:rPr>
        <w:t xml:space="preserve">NB </w:t>
      </w:r>
      <w:r w:rsidRPr="00A13F4D">
        <w:t xml:space="preserve">standaard worden indicatoren uitgesplitst die 10% of meer verschillen op landelijke niveau. Door de kolommen Uitsplitsing met de kolom Verschil tussen geslachten en Verschil tussen leeftijden te vergelijken, kan gekeken worden of </w:t>
      </w:r>
      <w:r>
        <w:t xml:space="preserve">er </w:t>
      </w:r>
      <w:r w:rsidRPr="00A13F4D">
        <w:t>irrelevante uitsplitsingen zijn en/of potentieel interessante uitsplitsingen die nog niet uitgesplitst zijn.</w:t>
      </w:r>
    </w:p>
    <w:p w14:paraId="3A83F965" w14:textId="77777777" w:rsidR="009047E0" w:rsidRPr="00D04444" w:rsidRDefault="009047E0" w:rsidP="009047E0">
      <w:pPr>
        <w:pStyle w:val="Lijstalinea"/>
        <w:numPr>
          <w:ilvl w:val="0"/>
          <w:numId w:val="25"/>
        </w:numPr>
        <w:rPr>
          <w:b/>
          <w:bCs/>
        </w:rPr>
      </w:pPr>
      <w:r w:rsidRPr="00EA35DC">
        <w:rPr>
          <w:b/>
          <w:bCs/>
        </w:rPr>
        <w:t xml:space="preserve">Verschil tussen geslacht: </w:t>
      </w:r>
      <w:r>
        <w:t>geeft JA als indicator 3% of meer verschilt tussen geslachten. Deze 3% kan gewijzigd worden naar een ander gewenst percentage door “Waarschuwing bij verschillen vanaf” in regel 20 aan te passen.</w:t>
      </w:r>
    </w:p>
    <w:p w14:paraId="740378CC" w14:textId="77777777" w:rsidR="009047E0" w:rsidRPr="006A62FC" w:rsidRDefault="009047E0" w:rsidP="009047E0">
      <w:pPr>
        <w:pStyle w:val="Lijstalinea"/>
        <w:numPr>
          <w:ilvl w:val="0"/>
          <w:numId w:val="25"/>
        </w:numPr>
        <w:rPr>
          <w:b/>
          <w:bCs/>
        </w:rPr>
      </w:pPr>
      <w:r w:rsidRPr="00EA35DC">
        <w:rPr>
          <w:b/>
          <w:bCs/>
        </w:rPr>
        <w:t xml:space="preserve">Verschil tussen </w:t>
      </w:r>
      <w:r>
        <w:rPr>
          <w:b/>
          <w:bCs/>
        </w:rPr>
        <w:t>leeftijden</w:t>
      </w:r>
      <w:r w:rsidRPr="00EA35DC">
        <w:rPr>
          <w:b/>
          <w:bCs/>
        </w:rPr>
        <w:t xml:space="preserve">: </w:t>
      </w:r>
      <w:r>
        <w:t>geeft JA als indicator 3% of meer verschilt tussen de jongste en oudste groep. Deze 3% kan gewijzigd worden naar een ander gewenst percentage door “Waarschuwing bij verschillen vanaf” in regel 20 aan te passen.</w:t>
      </w:r>
    </w:p>
    <w:p w14:paraId="443E1389" w14:textId="77777777" w:rsidR="009047E0" w:rsidRDefault="009047E0" w:rsidP="009047E0">
      <w:pPr>
        <w:pStyle w:val="Lijstalinea"/>
        <w:numPr>
          <w:ilvl w:val="0"/>
          <w:numId w:val="25"/>
        </w:numPr>
        <w:rPr>
          <w:b/>
          <w:bCs/>
        </w:rPr>
      </w:pPr>
      <w:r>
        <w:rPr>
          <w:b/>
          <w:bCs/>
        </w:rPr>
        <w:t>Verschil tussen opleiding</w:t>
      </w:r>
      <w:r w:rsidRPr="00EA35DC">
        <w:rPr>
          <w:b/>
          <w:bCs/>
        </w:rPr>
        <w:t xml:space="preserve">: </w:t>
      </w:r>
      <w:r>
        <w:t>geeft JA als indicator 3% of meer verschilt tussen de laag opgeleide groep en hoog opgeleide groep. Deze 3% kan gewijzigd worden naar een ander gewenst percentage door “Waarschuwing bij verschillen vanaf” in regel 20 aan te passen</w:t>
      </w:r>
    </w:p>
    <w:p w14:paraId="1C803820" w14:textId="77777777" w:rsidR="009047E0" w:rsidRDefault="009047E0" w:rsidP="009047E0">
      <w:pPr>
        <w:pStyle w:val="Lijstalinea"/>
        <w:numPr>
          <w:ilvl w:val="0"/>
          <w:numId w:val="25"/>
        </w:numPr>
        <w:rPr>
          <w:b/>
          <w:bCs/>
        </w:rPr>
      </w:pPr>
      <w:r>
        <w:rPr>
          <w:b/>
          <w:bCs/>
        </w:rPr>
        <w:t>Verschil tussen regio en gemeente</w:t>
      </w:r>
      <w:r w:rsidRPr="00EA35DC">
        <w:rPr>
          <w:b/>
          <w:bCs/>
        </w:rPr>
        <w:t xml:space="preserve">: </w:t>
      </w:r>
      <w:r>
        <w:t xml:space="preserve">geeft JA als indicator 3% of meer verschilt tussen de regio en gemeente. Deze 3% kan gewijzigd worden naar een ander gewenst percentage door </w:t>
      </w:r>
      <w:r>
        <w:lastRenderedPageBreak/>
        <w:t xml:space="preserve">“Waarschuwing bij verschillen vanaf” in regel 20 aan te passen. De kolom ernaast geeft aan of dit verschil meer, minder of gelijk is. </w:t>
      </w:r>
    </w:p>
    <w:p w14:paraId="7DF5F6CB" w14:textId="77777777" w:rsidR="009047E0" w:rsidRDefault="009047E0" w:rsidP="009047E0">
      <w:pPr>
        <w:pStyle w:val="Lijstalinea"/>
        <w:numPr>
          <w:ilvl w:val="0"/>
          <w:numId w:val="25"/>
        </w:numPr>
        <w:rPr>
          <w:b/>
          <w:bCs/>
        </w:rPr>
      </w:pPr>
      <w:r>
        <w:rPr>
          <w:b/>
          <w:bCs/>
        </w:rPr>
        <w:t>Verschil tussen Nederland en gemeente</w:t>
      </w:r>
      <w:r w:rsidRPr="00EA35DC">
        <w:rPr>
          <w:b/>
          <w:bCs/>
        </w:rPr>
        <w:t xml:space="preserve">: </w:t>
      </w:r>
      <w:r>
        <w:t>geeft JA als indicator 3% of meer verschilt tussen de Nederland en gemeente. Deze 3% kan gewijzigd worden naar een ander gewenst percentage door “Waarschuwing bij verschillen vanaf” in regel 20 aan te passen. De kolom ernaast geeft aan of dit verschil meer, minder of gelijk is.</w:t>
      </w:r>
    </w:p>
    <w:p w14:paraId="6009BB69" w14:textId="77777777" w:rsidR="009047E0" w:rsidRPr="00713E33" w:rsidRDefault="009047E0" w:rsidP="009047E0">
      <w:pPr>
        <w:pStyle w:val="Lijstalinea"/>
        <w:numPr>
          <w:ilvl w:val="0"/>
          <w:numId w:val="25"/>
        </w:numPr>
        <w:rPr>
          <w:b/>
          <w:bCs/>
        </w:rPr>
      </w:pPr>
      <w:r>
        <w:rPr>
          <w:b/>
          <w:bCs/>
        </w:rPr>
        <w:t>Verschil tussen 2022 en 2020</w:t>
      </w:r>
      <w:r w:rsidRPr="00EA35DC">
        <w:rPr>
          <w:b/>
          <w:bCs/>
        </w:rPr>
        <w:t xml:space="preserve">: </w:t>
      </w:r>
      <w:r>
        <w:t>geeft JA als indicator 3% of meer verschilt tussen 2022 en 2020. Deze 3% kan gewijzigd worden naar een ander gewenst percentage door “Waarschuwing bij verschillen vanaf” in regel 20 aan te passen. De kolom ernaast geeft aan of dit verschil gestegen, gedaald of gelijk is.</w:t>
      </w:r>
    </w:p>
    <w:p w14:paraId="470C4A31" w14:textId="77777777" w:rsidR="009047E0" w:rsidRPr="00E771F7" w:rsidRDefault="009047E0" w:rsidP="00E771F7">
      <w:pPr>
        <w:rPr>
          <w:rFonts w:eastAsia="Times New Roman" w:cstheme="minorHAnsi"/>
          <w:color w:val="000000"/>
          <w:lang w:eastAsia="nl-NL"/>
        </w:rPr>
      </w:pPr>
    </w:p>
    <w:p w14:paraId="24EEC71A" w14:textId="75973375" w:rsidR="001C2899" w:rsidRPr="00802FDD" w:rsidRDefault="00BD6A77" w:rsidP="00802FDD">
      <w:pPr>
        <w:rPr>
          <w:b/>
          <w:bCs/>
        </w:rPr>
      </w:pPr>
      <w:r w:rsidRPr="00BD6A77">
        <w:rPr>
          <w:b/>
          <w:bCs/>
        </w:rPr>
        <w:t xml:space="preserve">Stap 7 – Rapportage </w:t>
      </w:r>
      <w:r>
        <w:rPr>
          <w:b/>
          <w:bCs/>
        </w:rPr>
        <w:t>standaard instellingen controleren</w:t>
      </w:r>
    </w:p>
    <w:p w14:paraId="5AD48855" w14:textId="14297C14" w:rsidR="00A5185F" w:rsidRPr="00236424" w:rsidRDefault="006B7935" w:rsidP="00E77CEE">
      <w:pPr>
        <w:rPr>
          <w:b/>
          <w:bCs/>
        </w:rPr>
      </w:pPr>
      <w:r>
        <w:rPr>
          <w:b/>
          <w:bCs/>
        </w:rPr>
        <w:t>Opmaak</w:t>
      </w:r>
    </w:p>
    <w:p w14:paraId="149BB70A" w14:textId="4CD18710" w:rsidR="00581898" w:rsidRDefault="008A3449" w:rsidP="003B5466">
      <w:r>
        <w:t xml:space="preserve">De </w:t>
      </w:r>
      <w:r w:rsidR="001143CB">
        <w:t xml:space="preserve">kleurstelling van de figuren hoef je in Excel niet aan te passen naar je eigen huisstijl. Dit doe je in Word. Wel kun je andere wijzigingen in de figuren aanbrengen, zoals de as of de lettergrootte van de titels. </w:t>
      </w:r>
    </w:p>
    <w:p w14:paraId="571CD277" w14:textId="77777777" w:rsidR="00E771F7" w:rsidRDefault="00E771F7" w:rsidP="003B5466"/>
    <w:p w14:paraId="0A77C10E" w14:textId="088C22B2" w:rsidR="003614F0" w:rsidRPr="003614F0" w:rsidRDefault="003614F0" w:rsidP="003614F0">
      <w:pPr>
        <w:rPr>
          <w:b/>
          <w:bCs/>
        </w:rPr>
      </w:pPr>
      <w:r>
        <w:rPr>
          <w:b/>
          <w:bCs/>
        </w:rPr>
        <w:t>Afronding</w:t>
      </w:r>
    </w:p>
    <w:p w14:paraId="1A16E6C6" w14:textId="235CF59B" w:rsidR="007410B5" w:rsidRDefault="00F8513A" w:rsidP="003614F0">
      <w:r>
        <w:rPr>
          <w:noProof/>
        </w:rPr>
        <mc:AlternateContent>
          <mc:Choice Requires="wpg">
            <w:drawing>
              <wp:anchor distT="0" distB="0" distL="114300" distR="114300" simplePos="0" relativeHeight="251658240" behindDoc="0" locked="0" layoutInCell="1" allowOverlap="1" wp14:anchorId="187D1A6F" wp14:editId="057503DE">
                <wp:simplePos x="0" y="0"/>
                <wp:positionH relativeFrom="column">
                  <wp:posOffset>1982780</wp:posOffset>
                </wp:positionH>
                <wp:positionV relativeFrom="paragraph">
                  <wp:posOffset>1182311</wp:posOffset>
                </wp:positionV>
                <wp:extent cx="1619250" cy="1019175"/>
                <wp:effectExtent l="0" t="0" r="19050" b="9525"/>
                <wp:wrapNone/>
                <wp:docPr id="9" name="Groep 9"/>
                <wp:cNvGraphicFramePr/>
                <a:graphic xmlns:a="http://schemas.openxmlformats.org/drawingml/2006/main">
                  <a:graphicData uri="http://schemas.microsoft.com/office/word/2010/wordprocessingGroup">
                    <wpg:wgp>
                      <wpg:cNvGrpSpPr/>
                      <wpg:grpSpPr>
                        <a:xfrm>
                          <a:off x="0" y="0"/>
                          <a:ext cx="1619250" cy="1019175"/>
                          <a:chOff x="146050" y="12700"/>
                          <a:chExt cx="1619250" cy="1019175"/>
                        </a:xfrm>
                      </wpg:grpSpPr>
                      <pic:pic xmlns:pic="http://schemas.openxmlformats.org/drawingml/2006/picture">
                        <pic:nvPicPr>
                          <pic:cNvPr id="5" name="Afbeelding 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146050" y="12700"/>
                            <a:ext cx="1619250" cy="1019175"/>
                          </a:xfrm>
                          <a:prstGeom prst="rect">
                            <a:avLst/>
                          </a:prstGeom>
                        </pic:spPr>
                      </pic:pic>
                      <wps:wsp>
                        <wps:cNvPr id="7" name="Ovaal 7"/>
                        <wps:cNvSpPr/>
                        <wps:spPr>
                          <a:xfrm>
                            <a:off x="1403350" y="88900"/>
                            <a:ext cx="361950" cy="37465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group w14:anchorId="65F82609" id="Groep 9" o:spid="_x0000_s1026" style="position:absolute;margin-left:156.1pt;margin-top:93.1pt;width:127.5pt;height:80.25pt;z-index:251657222;mso-width-relative:margin;mso-height-relative:margin" coordorigin="1460,127" coordsize="16192,10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5" o:spid="_x0000_s1027" type="#_x0000_t75" style="position:absolute;left:1460;top:127;width:16193;height:10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">
                  <v:imagedata r:id="rId23" o:title=""/>
                </v:shape>
                <v:oval id="Ovaal 7" o:spid="_x0000_s1028" style="position:absolute;left:14033;top:889;width:3620;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" filled="f" strokecolor="red" strokeweight="3pt">
                  <v:stroke joinstyle="miter"/>
                </v:oval>
              </v:group>
            </w:pict>
          </mc:Fallback>
        </mc:AlternateContent>
      </w:r>
      <w:r w:rsidR="0049514A">
        <w:t xml:space="preserve">In het tabblad </w:t>
      </w:r>
      <w:r w:rsidR="0049514A" w:rsidRPr="003614F0">
        <w:rPr>
          <w:b/>
          <w:bCs/>
        </w:rPr>
        <w:t xml:space="preserve">Input figuren </w:t>
      </w:r>
      <w:r w:rsidR="0049514A">
        <w:t xml:space="preserve">staat op regel </w:t>
      </w:r>
      <w:r w:rsidR="00EA1131">
        <w:t>13</w:t>
      </w:r>
      <w:r w:rsidR="001B2972">
        <w:t xml:space="preserve"> Afronding (aantal decimalen). Door dit getal aan te passen, zullen </w:t>
      </w:r>
      <w:r w:rsidR="0058452E">
        <w:t>getallen die in de tekst van rapportage staan met meer/minder decimalen getoond worden.</w:t>
      </w:r>
      <w:r w:rsidR="00D520A9">
        <w:t xml:space="preserve"> </w:t>
      </w:r>
      <w:r w:rsidR="000626C3">
        <w:t>Figuren (en mogelijk sommige getallen in de tekst) veranderen niet mee. Deze kun</w:t>
      </w:r>
      <w:r w:rsidR="00E64D3C">
        <w:t xml:space="preserve">nen aangepast worden door in het tabblad </w:t>
      </w:r>
      <w:r w:rsidR="00E64D3C" w:rsidRPr="003614F0">
        <w:rPr>
          <w:b/>
          <w:bCs/>
        </w:rPr>
        <w:t xml:space="preserve">Input figuren </w:t>
      </w:r>
      <w:r w:rsidR="00BD7428">
        <w:t xml:space="preserve">naar beneden te scrollen tot de </w:t>
      </w:r>
      <w:r w:rsidR="00314402">
        <w:t>eerste figuren (</w:t>
      </w:r>
      <w:r w:rsidR="00197926">
        <w:t xml:space="preserve"> regel </w:t>
      </w:r>
      <w:r w:rsidR="00314402">
        <w:t>157</w:t>
      </w:r>
      <w:r w:rsidR="00827BF3">
        <w:t>)</w:t>
      </w:r>
      <w:r w:rsidR="00197926">
        <w:t xml:space="preserve">. Selecteer vervolgens alle vakken met tabellen. Klik dan onder Start, Getal </w:t>
      </w:r>
      <w:r w:rsidR="00550560">
        <w:t xml:space="preserve">op de </w:t>
      </w:r>
      <w:proofErr w:type="spellStart"/>
      <w:r w:rsidR="00550560">
        <w:t>dropdown</w:t>
      </w:r>
      <w:proofErr w:type="spellEnd"/>
      <w:r w:rsidR="007410B5">
        <w:t xml:space="preserve">: </w:t>
      </w:r>
    </w:p>
    <w:p w14:paraId="332573E1" w14:textId="77777777" w:rsidR="007410B5" w:rsidRDefault="007410B5" w:rsidP="007410B5">
      <w:pPr>
        <w:pStyle w:val="Lijstalinea"/>
      </w:pPr>
    </w:p>
    <w:p w14:paraId="4106EA40" w14:textId="0D583D1B" w:rsidR="007410B5" w:rsidRDefault="007410B5" w:rsidP="007410B5">
      <w:pPr>
        <w:pStyle w:val="Lijstalinea"/>
      </w:pPr>
    </w:p>
    <w:p w14:paraId="0327CDD2" w14:textId="4D379A68" w:rsidR="007410B5" w:rsidRDefault="007410B5" w:rsidP="007410B5">
      <w:pPr>
        <w:pStyle w:val="Lijstalinea"/>
      </w:pPr>
    </w:p>
    <w:p w14:paraId="57872C82" w14:textId="53ED4C42" w:rsidR="007410B5" w:rsidRDefault="007410B5" w:rsidP="007410B5">
      <w:pPr>
        <w:pStyle w:val="Lijstalinea"/>
      </w:pPr>
    </w:p>
    <w:p w14:paraId="1A9C8FC4" w14:textId="57D63D8D" w:rsidR="007410B5" w:rsidRDefault="007410B5" w:rsidP="007410B5">
      <w:pPr>
        <w:pStyle w:val="Lijstalinea"/>
      </w:pPr>
    </w:p>
    <w:p w14:paraId="3300991D" w14:textId="77777777" w:rsidR="00886B1F" w:rsidRDefault="00CD75D2" w:rsidP="00DA6FD1">
      <w:r>
        <w:t xml:space="preserve">Klik op Meer </w:t>
      </w:r>
      <w:proofErr w:type="spellStart"/>
      <w:r>
        <w:t>getalnotities</w:t>
      </w:r>
      <w:proofErr w:type="spellEnd"/>
      <w:r>
        <w:t xml:space="preserve">. </w:t>
      </w:r>
      <w:r w:rsidR="00D84E58">
        <w:t xml:space="preserve">Ga in de pop-up Cellen opmaken naar het tabblad Getal, categorie Percentage. </w:t>
      </w:r>
      <w:r w:rsidR="00566A01">
        <w:t>Verander hier het aantal Decimalen en klik op OK</w:t>
      </w:r>
      <w:r w:rsidR="00886B1F">
        <w:t>.</w:t>
      </w:r>
    </w:p>
    <w:p w14:paraId="337F3128" w14:textId="47BB2142" w:rsidR="00FB6ED1" w:rsidRPr="00886B1F" w:rsidRDefault="00886B1F" w:rsidP="00DA6FD1">
      <w:r>
        <w:br w:type="page"/>
      </w:r>
      <w:r w:rsidR="00DA6FD1" w:rsidRPr="00DA6FD1">
        <w:rPr>
          <w:b/>
          <w:bCs/>
        </w:rPr>
        <w:lastRenderedPageBreak/>
        <w:t xml:space="preserve">BIJLAGE: </w:t>
      </w:r>
      <w:proofErr w:type="spellStart"/>
      <w:r w:rsidR="00DA6FD1">
        <w:rPr>
          <w:b/>
          <w:bCs/>
        </w:rPr>
        <w:t>Errors</w:t>
      </w:r>
      <w:proofErr w:type="spellEnd"/>
      <w:r w:rsidR="00DA6FD1">
        <w:rPr>
          <w:b/>
          <w:bCs/>
        </w:rPr>
        <w:t xml:space="preserve"> </w:t>
      </w:r>
      <w:r w:rsidR="0050227E">
        <w:rPr>
          <w:b/>
          <w:bCs/>
        </w:rPr>
        <w:t>en fouten</w:t>
      </w:r>
      <w:r w:rsidR="000041CC">
        <w:rPr>
          <w:b/>
          <w:bCs/>
        </w:rPr>
        <w:t xml:space="preserve"> in R</w:t>
      </w:r>
    </w:p>
    <w:p w14:paraId="71E33DD2" w14:textId="307D7B10" w:rsidR="00DA6FD1" w:rsidRDefault="00DA6FD1" w:rsidP="00DA6FD1"/>
    <w:p w14:paraId="160EB281" w14:textId="45B02EEF" w:rsidR="003B3063" w:rsidRDefault="003B3063" w:rsidP="00DA6FD1">
      <w:pPr>
        <w:pBdr>
          <w:bottom w:val="single" w:sz="6" w:space="1" w:color="auto"/>
        </w:pBdr>
      </w:pPr>
      <w:r>
        <w:t xml:space="preserve">R geeft aan dat </w:t>
      </w:r>
      <w:r w:rsidR="005556AD">
        <w:rPr>
          <w:i/>
          <w:iCs/>
        </w:rPr>
        <w:t xml:space="preserve">file ‘bestandsnaam’ </w:t>
      </w:r>
      <w:proofErr w:type="spellStart"/>
      <w:r w:rsidR="005556AD">
        <w:rPr>
          <w:i/>
          <w:iCs/>
        </w:rPr>
        <w:t>cannot</w:t>
      </w:r>
      <w:proofErr w:type="spellEnd"/>
      <w:r w:rsidR="005556AD">
        <w:rPr>
          <w:i/>
          <w:iCs/>
        </w:rPr>
        <w:t xml:space="preserve"> </w:t>
      </w:r>
      <w:proofErr w:type="spellStart"/>
      <w:r w:rsidR="005556AD">
        <w:rPr>
          <w:i/>
          <w:iCs/>
        </w:rPr>
        <w:t>be</w:t>
      </w:r>
      <w:proofErr w:type="spellEnd"/>
      <w:r w:rsidR="005556AD">
        <w:rPr>
          <w:i/>
          <w:iCs/>
        </w:rPr>
        <w:t xml:space="preserve"> </w:t>
      </w:r>
      <w:proofErr w:type="spellStart"/>
      <w:r w:rsidR="005556AD">
        <w:rPr>
          <w:i/>
          <w:iCs/>
        </w:rPr>
        <w:t>opened</w:t>
      </w:r>
      <w:proofErr w:type="spellEnd"/>
      <w:r w:rsidR="005556AD">
        <w:t xml:space="preserve">. </w:t>
      </w:r>
      <w:r w:rsidR="00993B40">
        <w:t xml:space="preserve">Deze error komt voor als het </w:t>
      </w:r>
      <w:r w:rsidR="0052536B">
        <w:t>Excelbestand</w:t>
      </w:r>
      <w:r w:rsidR="00993B40">
        <w:t xml:space="preserve"> dat R probeert te openen </w:t>
      </w:r>
      <w:r w:rsidR="00F36D13">
        <w:t>al open staat</w:t>
      </w:r>
      <w:r w:rsidR="00993B40">
        <w:t>.</w:t>
      </w:r>
      <w:r w:rsidR="00542242">
        <w:t xml:space="preserve"> Sluit het Excelbestand</w:t>
      </w:r>
      <w:r w:rsidR="00257EA9">
        <w:t xml:space="preserve"> af</w:t>
      </w:r>
      <w:r w:rsidR="00542242">
        <w:t xml:space="preserve"> en run de code opnieuw.</w:t>
      </w:r>
      <w:r w:rsidR="00993B40">
        <w:br/>
      </w:r>
      <w:r w:rsidR="00993B40" w:rsidRPr="00993B40">
        <w:rPr>
          <w:b/>
          <w:bCs/>
        </w:rPr>
        <w:t>Oplossing:</w:t>
      </w:r>
      <w:r w:rsidR="00993B40">
        <w:t xml:space="preserve"> Sluit het </w:t>
      </w:r>
      <w:r w:rsidR="0052536B">
        <w:t>Excelbestand</w:t>
      </w:r>
      <w:r w:rsidR="00993B40">
        <w:t xml:space="preserve"> en run de regel code opnieuw.</w:t>
      </w:r>
    </w:p>
    <w:p w14:paraId="294AC9F1" w14:textId="579D1D4B" w:rsidR="006E7CA0" w:rsidRPr="006E7CA0" w:rsidRDefault="006E7CA0" w:rsidP="00DA6FD1">
      <w:r>
        <w:rPr>
          <w:b/>
          <w:bCs/>
        </w:rPr>
        <w:t xml:space="preserve">Fout: </w:t>
      </w:r>
      <w:r w:rsidR="00FA3A38">
        <w:t xml:space="preserve">er wordt geen voortgangspercentage getoond </w:t>
      </w:r>
      <w:r w:rsidR="003934BD">
        <w:t>bij het berekenen van de gemiddeldes.</w:t>
      </w:r>
    </w:p>
    <w:p w14:paraId="6EA70B43" w14:textId="00DD3110" w:rsidR="00A46E9B" w:rsidRDefault="001D424B" w:rsidP="00DA6FD1">
      <w:r>
        <w:rPr>
          <w:noProof/>
        </w:rPr>
        <mc:AlternateContent>
          <mc:Choice Requires="wpg">
            <w:drawing>
              <wp:anchor distT="0" distB="0" distL="114300" distR="114300" simplePos="0" relativeHeight="251658242" behindDoc="0" locked="0" layoutInCell="1" allowOverlap="1" wp14:anchorId="2A0A9563" wp14:editId="53CD8762">
                <wp:simplePos x="0" y="0"/>
                <wp:positionH relativeFrom="margin">
                  <wp:posOffset>-11430</wp:posOffset>
                </wp:positionH>
                <wp:positionV relativeFrom="paragraph">
                  <wp:posOffset>369570</wp:posOffset>
                </wp:positionV>
                <wp:extent cx="5770245" cy="838200"/>
                <wp:effectExtent l="19050" t="0" r="1905" b="19050"/>
                <wp:wrapNone/>
                <wp:docPr id="31" name="Groep 31"/>
                <wp:cNvGraphicFramePr/>
                <a:graphic xmlns:a="http://schemas.openxmlformats.org/drawingml/2006/main">
                  <a:graphicData uri="http://schemas.microsoft.com/office/word/2010/wordprocessingGroup">
                    <wpg:wgp>
                      <wpg:cNvGrpSpPr/>
                      <wpg:grpSpPr>
                        <a:xfrm>
                          <a:off x="0" y="0"/>
                          <a:ext cx="5770245" cy="838200"/>
                          <a:chOff x="0" y="0"/>
                          <a:chExt cx="5770245" cy="838200"/>
                        </a:xfrm>
                      </wpg:grpSpPr>
                      <pic:pic xmlns:pic="http://schemas.openxmlformats.org/drawingml/2006/picture">
                        <pic:nvPicPr>
                          <pic:cNvPr id="29" name="Afbeelding 29"/>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9525" y="0"/>
                            <a:ext cx="5760720" cy="734060"/>
                          </a:xfrm>
                          <a:prstGeom prst="rect">
                            <a:avLst/>
                          </a:prstGeom>
                        </pic:spPr>
                      </pic:pic>
                      <wps:wsp>
                        <wps:cNvPr id="30" name="Ovaal 30"/>
                        <wps:cNvSpPr/>
                        <wps:spPr>
                          <a:xfrm>
                            <a:off x="0" y="38100"/>
                            <a:ext cx="809625" cy="8001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du="http://schemas.microsoft.com/office/word/2023/wordml/word16du" xmlns:arto="http://schemas.microsoft.com/office/word/2006/arto">
            <w:pict>
              <v:group w14:anchorId="3F6B0CAD" id="Groep 31" o:spid="_x0000_s1026" style="position:absolute;margin-left:-.9pt;margin-top:29.1pt;width:454.35pt;height:66pt;z-index:251657226;mso-position-horizontal-relative:margin" coordsize="57702,8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">
                <v:shape id="Afbeelding 29" o:spid="_x0000_s1027" type="#_x0000_t75" style="position:absolute;left:95;width:57607;height:7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">
                  <v:imagedata r:id="rId25" o:title=""/>
                </v:shape>
                <v:oval id="Ovaal 30" o:spid="_x0000_s1028" style="position:absolute;top:381;width:8096;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" filled="f" strokecolor="red" strokeweight="2.25pt">
                  <v:stroke joinstyle="miter"/>
                </v:oval>
                <w10:wrap anchorx="margin"/>
              </v:group>
            </w:pict>
          </mc:Fallback>
        </mc:AlternateContent>
      </w:r>
      <w:r w:rsidR="006E7CA0">
        <w:rPr>
          <w:b/>
          <w:bCs/>
        </w:rPr>
        <w:t>Oplossing:</w:t>
      </w:r>
      <w:r w:rsidR="00B57FC2">
        <w:rPr>
          <w:b/>
          <w:bCs/>
        </w:rPr>
        <w:t xml:space="preserve"> </w:t>
      </w:r>
      <w:r w:rsidR="00B57FC2">
        <w:t>Dit is geen probleem, het script berekent alsnog de gemiddeldes. L</w:t>
      </w:r>
      <w:r w:rsidR="003934BD">
        <w:t xml:space="preserve">aat het script runnen </w:t>
      </w:r>
      <w:r w:rsidR="00B50D3B">
        <w:t>totdat</w:t>
      </w:r>
      <w:r w:rsidR="00B57FC2">
        <w:t xml:space="preserve"> deze klaar is. Dit kun je zien aan de Console</w:t>
      </w:r>
      <w:r w:rsidR="00A46E9B">
        <w:t xml:space="preserve">, er staat dan geen &gt; </w:t>
      </w:r>
      <w:r w:rsidR="005C5BE3">
        <w:t>aan de start van de regel:</w:t>
      </w:r>
    </w:p>
    <w:p w14:paraId="2F9DC372" w14:textId="256D2F8A" w:rsidR="001D424B" w:rsidRDefault="001D424B" w:rsidP="00DA6FD1"/>
    <w:p w14:paraId="449DEC87" w14:textId="74866042" w:rsidR="001D424B" w:rsidRDefault="001D424B" w:rsidP="00DA6FD1"/>
    <w:p w14:paraId="026A9163" w14:textId="02C0C15C" w:rsidR="005C5BE3" w:rsidRDefault="005C5BE3" w:rsidP="00DA6FD1"/>
    <w:p w14:paraId="5800FB11" w14:textId="6FAF0C1C" w:rsidR="005C5BE3" w:rsidRDefault="009651F3" w:rsidP="00DA6FD1">
      <w:r>
        <w:rPr>
          <w:noProof/>
        </w:rPr>
        <mc:AlternateContent>
          <mc:Choice Requires="wpg">
            <w:drawing>
              <wp:anchor distT="0" distB="0" distL="114300" distR="114300" simplePos="0" relativeHeight="251658243" behindDoc="0" locked="0" layoutInCell="1" allowOverlap="1" wp14:anchorId="7E2B46CB" wp14:editId="0ECFAE5E">
                <wp:simplePos x="0" y="0"/>
                <wp:positionH relativeFrom="column">
                  <wp:posOffset>-109220</wp:posOffset>
                </wp:positionH>
                <wp:positionV relativeFrom="paragraph">
                  <wp:posOffset>281940</wp:posOffset>
                </wp:positionV>
                <wp:extent cx="5865495" cy="733425"/>
                <wp:effectExtent l="19050" t="0" r="1905" b="28575"/>
                <wp:wrapNone/>
                <wp:docPr id="35" name="Groep 35"/>
                <wp:cNvGraphicFramePr/>
                <a:graphic xmlns:a="http://schemas.openxmlformats.org/drawingml/2006/main">
                  <a:graphicData uri="http://schemas.microsoft.com/office/word/2010/wordprocessingGroup">
                    <wpg:wgp>
                      <wpg:cNvGrpSpPr/>
                      <wpg:grpSpPr>
                        <a:xfrm>
                          <a:off x="0" y="0"/>
                          <a:ext cx="5865495" cy="733425"/>
                          <a:chOff x="0" y="0"/>
                          <a:chExt cx="5865495" cy="733425"/>
                        </a:xfrm>
                      </wpg:grpSpPr>
                      <pic:pic xmlns:pic="http://schemas.openxmlformats.org/drawingml/2006/picture">
                        <pic:nvPicPr>
                          <pic:cNvPr id="32" name="Afbeelding 32"/>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104775" y="0"/>
                            <a:ext cx="5760720" cy="676275"/>
                          </a:xfrm>
                          <a:prstGeom prst="rect">
                            <a:avLst/>
                          </a:prstGeom>
                        </pic:spPr>
                      </pic:pic>
                      <wps:wsp>
                        <wps:cNvPr id="33" name="Ovaal 33"/>
                        <wps:cNvSpPr/>
                        <wps:spPr>
                          <a:xfrm>
                            <a:off x="0" y="247650"/>
                            <a:ext cx="514350" cy="48577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du="http://schemas.microsoft.com/office/word/2023/wordml/word16du" xmlns:arto="http://schemas.microsoft.com/office/word/2006/arto">
            <w:pict>
              <v:group w14:anchorId="3B2A37D9" id="Groep 35" o:spid="_x0000_s1026" style="position:absolute;margin-left:-8.6pt;margin-top:22.2pt;width:461.85pt;height:57.75pt;z-index:251657227" coordsize="58654,73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">
                <v:shape id="Afbeelding 32" o:spid="_x0000_s1027" type="#_x0000_t75" style="position:absolute;left:1047;width:57607;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">
                  <v:imagedata r:id="rId27" o:title=""/>
                </v:shape>
                <v:oval id="Ovaal 33" o:spid="_x0000_s1028" style="position:absolute;top:2476;width:514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" filled="f" strokecolor="red" strokeweight="2.25pt">
                  <v:stroke joinstyle="miter"/>
                </v:oval>
              </v:group>
            </w:pict>
          </mc:Fallback>
        </mc:AlternateContent>
      </w:r>
      <w:r w:rsidR="005C5BE3">
        <w:t>Het script is klaar met runnen zodra de &gt; aan de start van de regel staat:</w:t>
      </w:r>
    </w:p>
    <w:p w14:paraId="7BF9BFC3" w14:textId="094E3E6E" w:rsidR="005C5BE3" w:rsidRDefault="005C5BE3" w:rsidP="00DA6FD1"/>
    <w:p w14:paraId="323CE014" w14:textId="77777777" w:rsidR="001D424B" w:rsidRDefault="001D424B" w:rsidP="00DA6FD1"/>
    <w:p w14:paraId="7D934589" w14:textId="77777777" w:rsidR="001D424B" w:rsidRDefault="001D424B" w:rsidP="00DA6FD1">
      <w:pPr>
        <w:pBdr>
          <w:bottom w:val="single" w:sz="6" w:space="1" w:color="auto"/>
        </w:pBdr>
      </w:pPr>
    </w:p>
    <w:p w14:paraId="3BFA55FD" w14:textId="77777777" w:rsidR="00033F6A" w:rsidRDefault="00033F6A" w:rsidP="00033F6A"/>
    <w:p w14:paraId="1BA6B727" w14:textId="77777777" w:rsidR="002705C1" w:rsidRPr="000765C9" w:rsidRDefault="002705C1" w:rsidP="00DA6FD1"/>
    <w:sectPr w:rsidR="002705C1" w:rsidRPr="000765C9">
      <w:footerReference w:type="even" r:id="rId28"/>
      <w:footerReference w:type="default" r:id="rId29"/>
      <w:footerReference w:type="firs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D3019" w14:textId="77777777" w:rsidR="00FD5E8B" w:rsidRDefault="00FD5E8B" w:rsidP="00AE1E64">
      <w:pPr>
        <w:spacing w:after="0" w:line="240" w:lineRule="auto"/>
      </w:pPr>
      <w:r>
        <w:separator/>
      </w:r>
    </w:p>
  </w:endnote>
  <w:endnote w:type="continuationSeparator" w:id="0">
    <w:p w14:paraId="1F06C996" w14:textId="77777777" w:rsidR="00FD5E8B" w:rsidRDefault="00FD5E8B" w:rsidP="00AE1E64">
      <w:pPr>
        <w:spacing w:after="0" w:line="240" w:lineRule="auto"/>
      </w:pPr>
      <w:r>
        <w:continuationSeparator/>
      </w:r>
    </w:p>
  </w:endnote>
  <w:endnote w:type="continuationNotice" w:id="1">
    <w:p w14:paraId="0937398A" w14:textId="77777777" w:rsidR="00FD5E8B" w:rsidRDefault="00FD5E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4F84C" w14:textId="27F4FAB3" w:rsidR="009133AF" w:rsidRDefault="009133AF">
    <w:pPr>
      <w:pStyle w:val="Voettekst"/>
    </w:pPr>
    <w:r>
      <w:rPr>
        <w:noProof/>
      </w:rPr>
      <mc:AlternateContent>
        <mc:Choice Requires="wps">
          <w:drawing>
            <wp:anchor distT="0" distB="0" distL="0" distR="0" simplePos="0" relativeHeight="251658241" behindDoc="0" locked="0" layoutInCell="1" allowOverlap="1" wp14:anchorId="7C426EAE" wp14:editId="0BB64079">
              <wp:simplePos x="635" y="635"/>
              <wp:positionH relativeFrom="column">
                <wp:align>center</wp:align>
              </wp:positionH>
              <wp:positionV relativeFrom="paragraph">
                <wp:posOffset>635</wp:posOffset>
              </wp:positionV>
              <wp:extent cx="443865" cy="443865"/>
              <wp:effectExtent l="0" t="0" r="18415" b="17145"/>
              <wp:wrapSquare wrapText="bothSides"/>
              <wp:docPr id="4" name="Tekstvak 4" descr="Bedrijfsvertrouwelijk (BBN1)"/>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3339E1" w14:textId="3340502B" w:rsidR="009133AF" w:rsidRPr="009133AF" w:rsidRDefault="009133AF">
                          <w:pPr>
                            <w:rPr>
                              <w:rFonts w:ascii="Calibri" w:eastAsia="Calibri" w:hAnsi="Calibri" w:cs="Calibri"/>
                              <w:color w:val="000000"/>
                              <w:sz w:val="20"/>
                              <w:szCs w:val="20"/>
                            </w:rPr>
                          </w:pPr>
                          <w:r w:rsidRPr="009133AF">
                            <w:rPr>
                              <w:rFonts w:ascii="Calibri" w:eastAsia="Calibri" w:hAnsi="Calibri" w:cs="Calibri"/>
                              <w:color w:val="000000"/>
                              <w:sz w:val="20"/>
                              <w:szCs w:val="20"/>
                            </w:rPr>
                            <w:t>Bedrijfsvertrouwelijk (BBN1)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C426EAE" id="_x0000_t202" coordsize="21600,21600" o:spt="202" path="m,l,21600r21600,l21600,xe">
              <v:stroke joinstyle="miter"/>
              <v:path gradientshapeok="t" o:connecttype="rect"/>
            </v:shapetype>
            <v:shape id="Tekstvak 4" o:spid="_x0000_s1038" type="#_x0000_t202" alt="Bedrijfsvertrouwelijk (BBN1)" style="position:absolute;margin-left:0;margin-top:.05pt;width:34.95pt;height:34.95pt;z-index:25165824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673339E1" w14:textId="3340502B" w:rsidR="009133AF" w:rsidRPr="009133AF" w:rsidRDefault="009133AF">
                    <w:pPr>
                      <w:rPr>
                        <w:rFonts w:ascii="Calibri" w:eastAsia="Calibri" w:hAnsi="Calibri" w:cs="Calibri"/>
                        <w:color w:val="000000"/>
                        <w:sz w:val="20"/>
                        <w:szCs w:val="20"/>
                      </w:rPr>
                    </w:pPr>
                    <w:r w:rsidRPr="009133AF">
                      <w:rPr>
                        <w:rFonts w:ascii="Calibri" w:eastAsia="Calibri" w:hAnsi="Calibri" w:cs="Calibri"/>
                        <w:color w:val="000000"/>
                        <w:sz w:val="20"/>
                        <w:szCs w:val="20"/>
                      </w:rPr>
                      <w:t>Bedrijfsvertrouwelijk (BBN1)</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30C02" w14:textId="08EAEDA1" w:rsidR="00AE1E64" w:rsidRDefault="009133AF">
    <w:pPr>
      <w:pStyle w:val="Voettekst"/>
      <w:jc w:val="right"/>
    </w:pPr>
    <w:r>
      <w:rPr>
        <w:noProof/>
      </w:rPr>
      <mc:AlternateContent>
        <mc:Choice Requires="wps">
          <w:drawing>
            <wp:anchor distT="0" distB="0" distL="0" distR="0" simplePos="0" relativeHeight="251658242" behindDoc="0" locked="0" layoutInCell="1" allowOverlap="1" wp14:anchorId="37AAE7CB" wp14:editId="344A7989">
              <wp:simplePos x="635" y="635"/>
              <wp:positionH relativeFrom="column">
                <wp:align>center</wp:align>
              </wp:positionH>
              <wp:positionV relativeFrom="paragraph">
                <wp:posOffset>635</wp:posOffset>
              </wp:positionV>
              <wp:extent cx="443865" cy="443865"/>
              <wp:effectExtent l="0" t="0" r="18415" b="17145"/>
              <wp:wrapSquare wrapText="bothSides"/>
              <wp:docPr id="6" name="Tekstvak 6" descr="Bedrijfsvertrouwelijk (BBN1)"/>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5A8366E" w14:textId="3247C472" w:rsidR="009133AF" w:rsidRPr="009133AF" w:rsidRDefault="009133AF">
                          <w:pPr>
                            <w:rPr>
                              <w:rFonts w:ascii="Calibri" w:eastAsia="Calibri" w:hAnsi="Calibri" w:cs="Calibri"/>
                              <w:color w:val="000000"/>
                              <w:sz w:val="20"/>
                              <w:szCs w:val="20"/>
                            </w:rPr>
                          </w:pP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7AAE7CB" id="_x0000_t202" coordsize="21600,21600" o:spt="202" path="m,l,21600r21600,l21600,xe">
              <v:stroke joinstyle="miter"/>
              <v:path gradientshapeok="t" o:connecttype="rect"/>
            </v:shapetype>
            <v:shape id="Tekstvak 6" o:spid="_x0000_s1039" type="#_x0000_t202" alt="Bedrijfsvertrouwelijk (BBN1)" style="position:absolute;left:0;text-align:left;margin-left:0;margin-top:.05pt;width:34.95pt;height:34.95pt;z-index:25165824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75A8366E" w14:textId="3247C472" w:rsidR="009133AF" w:rsidRPr="009133AF" w:rsidRDefault="009133AF">
                    <w:pPr>
                      <w:rPr>
                        <w:rFonts w:ascii="Calibri" w:eastAsia="Calibri" w:hAnsi="Calibri" w:cs="Calibri"/>
                        <w:color w:val="000000"/>
                        <w:sz w:val="20"/>
                        <w:szCs w:val="20"/>
                      </w:rPr>
                    </w:pPr>
                  </w:p>
                </w:txbxContent>
              </v:textbox>
              <w10:wrap type="square"/>
            </v:shape>
          </w:pict>
        </mc:Fallback>
      </mc:AlternateContent>
    </w:r>
    <w:sdt>
      <w:sdtPr>
        <w:id w:val="1075164968"/>
        <w:docPartObj>
          <w:docPartGallery w:val="Page Numbers (Bottom of Page)"/>
          <w:docPartUnique/>
        </w:docPartObj>
      </w:sdtPr>
      <w:sdtEndPr/>
      <w:sdtContent>
        <w:r w:rsidR="00AE1E64">
          <w:fldChar w:fldCharType="begin"/>
        </w:r>
        <w:r w:rsidR="00AE1E64">
          <w:instrText>PAGE   \* MERGEFORMAT</w:instrText>
        </w:r>
        <w:r w:rsidR="00AE1E64">
          <w:fldChar w:fldCharType="separate"/>
        </w:r>
        <w:r w:rsidR="00AE1E64">
          <w:t>2</w:t>
        </w:r>
        <w:r w:rsidR="00AE1E64">
          <w:fldChar w:fldCharType="end"/>
        </w:r>
      </w:sdtContent>
    </w:sdt>
  </w:p>
  <w:p w14:paraId="23510D5A" w14:textId="77777777" w:rsidR="00AE1E64" w:rsidRDefault="00AE1E64">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47B6E" w14:textId="1F87BA13" w:rsidR="009133AF" w:rsidRDefault="009133AF">
    <w:pPr>
      <w:pStyle w:val="Voettekst"/>
    </w:pPr>
    <w:r>
      <w:rPr>
        <w:noProof/>
      </w:rPr>
      <mc:AlternateContent>
        <mc:Choice Requires="wps">
          <w:drawing>
            <wp:anchor distT="0" distB="0" distL="0" distR="0" simplePos="0" relativeHeight="251658240" behindDoc="0" locked="0" layoutInCell="1" allowOverlap="1" wp14:anchorId="34FA2BA4" wp14:editId="1347B78F">
              <wp:simplePos x="635" y="635"/>
              <wp:positionH relativeFrom="column">
                <wp:align>center</wp:align>
              </wp:positionH>
              <wp:positionV relativeFrom="paragraph">
                <wp:posOffset>635</wp:posOffset>
              </wp:positionV>
              <wp:extent cx="443865" cy="443865"/>
              <wp:effectExtent l="0" t="0" r="18415" b="17145"/>
              <wp:wrapSquare wrapText="bothSides"/>
              <wp:docPr id="2" name="Tekstvak 2" descr="Bedrijfsvertrouwelijk (BBN1)"/>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820F89" w14:textId="2C9ACAF2" w:rsidR="009133AF" w:rsidRPr="009133AF" w:rsidRDefault="009133AF">
                          <w:pPr>
                            <w:rPr>
                              <w:rFonts w:ascii="Calibri" w:eastAsia="Calibri" w:hAnsi="Calibri" w:cs="Calibri"/>
                              <w:color w:val="000000"/>
                              <w:sz w:val="20"/>
                              <w:szCs w:val="20"/>
                            </w:rPr>
                          </w:pPr>
                          <w:r w:rsidRPr="009133AF">
                            <w:rPr>
                              <w:rFonts w:ascii="Calibri" w:eastAsia="Calibri" w:hAnsi="Calibri" w:cs="Calibri"/>
                              <w:color w:val="000000"/>
                              <w:sz w:val="20"/>
                              <w:szCs w:val="20"/>
                            </w:rPr>
                            <w:t>Bedrijfsvertrouwelijk (BBN1)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4FA2BA4" id="_x0000_t202" coordsize="21600,21600" o:spt="202" path="m,l,21600r21600,l21600,xe">
              <v:stroke joinstyle="miter"/>
              <v:path gradientshapeok="t" o:connecttype="rect"/>
            </v:shapetype>
            <v:shape id="Tekstvak 2" o:spid="_x0000_s1040" type="#_x0000_t202" alt="Bedrijfsvertrouwelijk (BBN1)"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24820F89" w14:textId="2C9ACAF2" w:rsidR="009133AF" w:rsidRPr="009133AF" w:rsidRDefault="009133AF">
                    <w:pPr>
                      <w:rPr>
                        <w:rFonts w:ascii="Calibri" w:eastAsia="Calibri" w:hAnsi="Calibri" w:cs="Calibri"/>
                        <w:color w:val="000000"/>
                        <w:sz w:val="20"/>
                        <w:szCs w:val="20"/>
                      </w:rPr>
                    </w:pPr>
                    <w:r w:rsidRPr="009133AF">
                      <w:rPr>
                        <w:rFonts w:ascii="Calibri" w:eastAsia="Calibri" w:hAnsi="Calibri" w:cs="Calibri"/>
                        <w:color w:val="000000"/>
                        <w:sz w:val="20"/>
                        <w:szCs w:val="20"/>
                      </w:rPr>
                      <w:t>Bedrijfsvertrouwelijk (BBN1)</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3D922" w14:textId="77777777" w:rsidR="00FD5E8B" w:rsidRDefault="00FD5E8B" w:rsidP="00AE1E64">
      <w:pPr>
        <w:spacing w:after="0" w:line="240" w:lineRule="auto"/>
      </w:pPr>
      <w:r>
        <w:separator/>
      </w:r>
    </w:p>
  </w:footnote>
  <w:footnote w:type="continuationSeparator" w:id="0">
    <w:p w14:paraId="204F99D5" w14:textId="77777777" w:rsidR="00FD5E8B" w:rsidRDefault="00FD5E8B" w:rsidP="00AE1E64">
      <w:pPr>
        <w:spacing w:after="0" w:line="240" w:lineRule="auto"/>
      </w:pPr>
      <w:r>
        <w:continuationSeparator/>
      </w:r>
    </w:p>
  </w:footnote>
  <w:footnote w:type="continuationNotice" w:id="1">
    <w:p w14:paraId="683BF153" w14:textId="77777777" w:rsidR="00FD5E8B" w:rsidRDefault="00FD5E8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E014B"/>
    <w:multiLevelType w:val="hybridMultilevel"/>
    <w:tmpl w:val="323EEDA4"/>
    <w:lvl w:ilvl="0" w:tplc="0F78C77A">
      <w:numFmt w:val="bullet"/>
      <w:lvlText w:val="-"/>
      <w:lvlJc w:val="left"/>
      <w:pPr>
        <w:ind w:left="1005" w:hanging="360"/>
      </w:pPr>
      <w:rPr>
        <w:rFonts w:ascii="Calibri" w:eastAsia="Calibri" w:hAnsi="Calibri" w:cs="Calibri" w:hint="default"/>
      </w:rPr>
    </w:lvl>
    <w:lvl w:ilvl="1" w:tplc="04130003">
      <w:start w:val="1"/>
      <w:numFmt w:val="bullet"/>
      <w:lvlText w:val="o"/>
      <w:lvlJc w:val="left"/>
      <w:pPr>
        <w:ind w:left="1725" w:hanging="360"/>
      </w:pPr>
      <w:rPr>
        <w:rFonts w:ascii="Courier New" w:hAnsi="Courier New" w:cs="Courier New" w:hint="default"/>
      </w:rPr>
    </w:lvl>
    <w:lvl w:ilvl="2" w:tplc="04130005">
      <w:start w:val="1"/>
      <w:numFmt w:val="bullet"/>
      <w:lvlText w:val=""/>
      <w:lvlJc w:val="left"/>
      <w:pPr>
        <w:ind w:left="2445" w:hanging="360"/>
      </w:pPr>
      <w:rPr>
        <w:rFonts w:ascii="Wingdings" w:hAnsi="Wingdings" w:hint="default"/>
      </w:rPr>
    </w:lvl>
    <w:lvl w:ilvl="3" w:tplc="04130001">
      <w:start w:val="1"/>
      <w:numFmt w:val="bullet"/>
      <w:lvlText w:val=""/>
      <w:lvlJc w:val="left"/>
      <w:pPr>
        <w:ind w:left="3165" w:hanging="360"/>
      </w:pPr>
      <w:rPr>
        <w:rFonts w:ascii="Symbol" w:hAnsi="Symbol" w:hint="default"/>
      </w:rPr>
    </w:lvl>
    <w:lvl w:ilvl="4" w:tplc="04130003">
      <w:start w:val="1"/>
      <w:numFmt w:val="bullet"/>
      <w:lvlText w:val="o"/>
      <w:lvlJc w:val="left"/>
      <w:pPr>
        <w:ind w:left="3885" w:hanging="360"/>
      </w:pPr>
      <w:rPr>
        <w:rFonts w:ascii="Courier New" w:hAnsi="Courier New" w:cs="Courier New" w:hint="default"/>
      </w:rPr>
    </w:lvl>
    <w:lvl w:ilvl="5" w:tplc="04130005">
      <w:start w:val="1"/>
      <w:numFmt w:val="bullet"/>
      <w:lvlText w:val=""/>
      <w:lvlJc w:val="left"/>
      <w:pPr>
        <w:ind w:left="4605" w:hanging="360"/>
      </w:pPr>
      <w:rPr>
        <w:rFonts w:ascii="Wingdings" w:hAnsi="Wingdings" w:hint="default"/>
      </w:rPr>
    </w:lvl>
    <w:lvl w:ilvl="6" w:tplc="04130001">
      <w:start w:val="1"/>
      <w:numFmt w:val="bullet"/>
      <w:lvlText w:val=""/>
      <w:lvlJc w:val="left"/>
      <w:pPr>
        <w:ind w:left="5325" w:hanging="360"/>
      </w:pPr>
      <w:rPr>
        <w:rFonts w:ascii="Symbol" w:hAnsi="Symbol" w:hint="default"/>
      </w:rPr>
    </w:lvl>
    <w:lvl w:ilvl="7" w:tplc="04130003">
      <w:start w:val="1"/>
      <w:numFmt w:val="bullet"/>
      <w:lvlText w:val="o"/>
      <w:lvlJc w:val="left"/>
      <w:pPr>
        <w:ind w:left="6045" w:hanging="360"/>
      </w:pPr>
      <w:rPr>
        <w:rFonts w:ascii="Courier New" w:hAnsi="Courier New" w:cs="Courier New" w:hint="default"/>
      </w:rPr>
    </w:lvl>
    <w:lvl w:ilvl="8" w:tplc="04130005">
      <w:start w:val="1"/>
      <w:numFmt w:val="bullet"/>
      <w:lvlText w:val=""/>
      <w:lvlJc w:val="left"/>
      <w:pPr>
        <w:ind w:left="6765" w:hanging="360"/>
      </w:pPr>
      <w:rPr>
        <w:rFonts w:ascii="Wingdings" w:hAnsi="Wingdings" w:hint="default"/>
      </w:rPr>
    </w:lvl>
  </w:abstractNum>
  <w:abstractNum w:abstractNumId="1" w15:restartNumberingAfterBreak="0">
    <w:nsid w:val="08C518AC"/>
    <w:multiLevelType w:val="hybridMultilevel"/>
    <w:tmpl w:val="29CE1E08"/>
    <w:lvl w:ilvl="0" w:tplc="04130001">
      <w:start w:val="1"/>
      <w:numFmt w:val="bullet"/>
      <w:lvlText w:val=""/>
      <w:lvlJc w:val="left"/>
      <w:pPr>
        <w:ind w:left="720" w:hanging="360"/>
      </w:pPr>
      <w:rPr>
        <w:rFonts w:ascii="Symbol" w:hAnsi="Symbol" w:hint="default"/>
      </w:rPr>
    </w:lvl>
    <w:lvl w:ilvl="1" w:tplc="0413000B">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C12E95"/>
    <w:multiLevelType w:val="hybridMultilevel"/>
    <w:tmpl w:val="B16C28E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0EC25D4D"/>
    <w:multiLevelType w:val="hybridMultilevel"/>
    <w:tmpl w:val="4DCC0916"/>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 w15:restartNumberingAfterBreak="0">
    <w:nsid w:val="10274E43"/>
    <w:multiLevelType w:val="hybridMultilevel"/>
    <w:tmpl w:val="4288DFC0"/>
    <w:lvl w:ilvl="0" w:tplc="04130001">
      <w:start w:val="1"/>
      <w:numFmt w:val="bullet"/>
      <w:lvlText w:val=""/>
      <w:lvlJc w:val="left"/>
      <w:pPr>
        <w:ind w:left="2140" w:hanging="360"/>
      </w:pPr>
      <w:rPr>
        <w:rFonts w:ascii="Symbol" w:hAnsi="Symbol" w:hint="default"/>
      </w:rPr>
    </w:lvl>
    <w:lvl w:ilvl="1" w:tplc="04130003" w:tentative="1">
      <w:start w:val="1"/>
      <w:numFmt w:val="bullet"/>
      <w:lvlText w:val="o"/>
      <w:lvlJc w:val="left"/>
      <w:pPr>
        <w:ind w:left="2860" w:hanging="360"/>
      </w:pPr>
      <w:rPr>
        <w:rFonts w:ascii="Courier New" w:hAnsi="Courier New" w:cs="Courier New" w:hint="default"/>
      </w:rPr>
    </w:lvl>
    <w:lvl w:ilvl="2" w:tplc="04130005" w:tentative="1">
      <w:start w:val="1"/>
      <w:numFmt w:val="bullet"/>
      <w:lvlText w:val=""/>
      <w:lvlJc w:val="left"/>
      <w:pPr>
        <w:ind w:left="3580" w:hanging="360"/>
      </w:pPr>
      <w:rPr>
        <w:rFonts w:ascii="Wingdings" w:hAnsi="Wingdings" w:hint="default"/>
      </w:rPr>
    </w:lvl>
    <w:lvl w:ilvl="3" w:tplc="04130001" w:tentative="1">
      <w:start w:val="1"/>
      <w:numFmt w:val="bullet"/>
      <w:lvlText w:val=""/>
      <w:lvlJc w:val="left"/>
      <w:pPr>
        <w:ind w:left="4300" w:hanging="360"/>
      </w:pPr>
      <w:rPr>
        <w:rFonts w:ascii="Symbol" w:hAnsi="Symbol" w:hint="default"/>
      </w:rPr>
    </w:lvl>
    <w:lvl w:ilvl="4" w:tplc="04130003" w:tentative="1">
      <w:start w:val="1"/>
      <w:numFmt w:val="bullet"/>
      <w:lvlText w:val="o"/>
      <w:lvlJc w:val="left"/>
      <w:pPr>
        <w:ind w:left="5020" w:hanging="360"/>
      </w:pPr>
      <w:rPr>
        <w:rFonts w:ascii="Courier New" w:hAnsi="Courier New" w:cs="Courier New" w:hint="default"/>
      </w:rPr>
    </w:lvl>
    <w:lvl w:ilvl="5" w:tplc="04130005" w:tentative="1">
      <w:start w:val="1"/>
      <w:numFmt w:val="bullet"/>
      <w:lvlText w:val=""/>
      <w:lvlJc w:val="left"/>
      <w:pPr>
        <w:ind w:left="5740" w:hanging="360"/>
      </w:pPr>
      <w:rPr>
        <w:rFonts w:ascii="Wingdings" w:hAnsi="Wingdings" w:hint="default"/>
      </w:rPr>
    </w:lvl>
    <w:lvl w:ilvl="6" w:tplc="04130001" w:tentative="1">
      <w:start w:val="1"/>
      <w:numFmt w:val="bullet"/>
      <w:lvlText w:val=""/>
      <w:lvlJc w:val="left"/>
      <w:pPr>
        <w:ind w:left="6460" w:hanging="360"/>
      </w:pPr>
      <w:rPr>
        <w:rFonts w:ascii="Symbol" w:hAnsi="Symbol" w:hint="default"/>
      </w:rPr>
    </w:lvl>
    <w:lvl w:ilvl="7" w:tplc="04130003" w:tentative="1">
      <w:start w:val="1"/>
      <w:numFmt w:val="bullet"/>
      <w:lvlText w:val="o"/>
      <w:lvlJc w:val="left"/>
      <w:pPr>
        <w:ind w:left="7180" w:hanging="360"/>
      </w:pPr>
      <w:rPr>
        <w:rFonts w:ascii="Courier New" w:hAnsi="Courier New" w:cs="Courier New" w:hint="default"/>
      </w:rPr>
    </w:lvl>
    <w:lvl w:ilvl="8" w:tplc="04130005" w:tentative="1">
      <w:start w:val="1"/>
      <w:numFmt w:val="bullet"/>
      <w:lvlText w:val=""/>
      <w:lvlJc w:val="left"/>
      <w:pPr>
        <w:ind w:left="7900" w:hanging="360"/>
      </w:pPr>
      <w:rPr>
        <w:rFonts w:ascii="Wingdings" w:hAnsi="Wingdings" w:hint="default"/>
      </w:rPr>
    </w:lvl>
  </w:abstractNum>
  <w:abstractNum w:abstractNumId="5" w15:restartNumberingAfterBreak="0">
    <w:nsid w:val="127555DD"/>
    <w:multiLevelType w:val="hybridMultilevel"/>
    <w:tmpl w:val="C5CCDB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9F21295"/>
    <w:multiLevelType w:val="hybridMultilevel"/>
    <w:tmpl w:val="DB9A490A"/>
    <w:lvl w:ilvl="0" w:tplc="8B98EFD8">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7" w15:restartNumberingAfterBreak="0">
    <w:nsid w:val="236D3775"/>
    <w:multiLevelType w:val="hybridMultilevel"/>
    <w:tmpl w:val="7436C992"/>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8" w15:restartNumberingAfterBreak="0">
    <w:nsid w:val="262D3705"/>
    <w:multiLevelType w:val="hybridMultilevel"/>
    <w:tmpl w:val="6FE89E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89101D5"/>
    <w:multiLevelType w:val="hybridMultilevel"/>
    <w:tmpl w:val="A2E80602"/>
    <w:lvl w:ilvl="0" w:tplc="04130001">
      <w:start w:val="1"/>
      <w:numFmt w:val="bullet"/>
      <w:lvlText w:val=""/>
      <w:lvlJc w:val="left"/>
      <w:pPr>
        <w:ind w:left="1776" w:hanging="360"/>
      </w:pPr>
      <w:rPr>
        <w:rFonts w:ascii="Symbol" w:hAnsi="Symbol" w:hint="default"/>
      </w:rPr>
    </w:lvl>
    <w:lvl w:ilvl="1" w:tplc="04130003">
      <w:start w:val="1"/>
      <w:numFmt w:val="bullet"/>
      <w:lvlText w:val="o"/>
      <w:lvlJc w:val="left"/>
      <w:pPr>
        <w:ind w:left="2496" w:hanging="360"/>
      </w:pPr>
      <w:rPr>
        <w:rFonts w:ascii="Courier New" w:hAnsi="Courier New" w:cs="Courier New" w:hint="default"/>
      </w:rPr>
    </w:lvl>
    <w:lvl w:ilvl="2" w:tplc="04130005">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10" w15:restartNumberingAfterBreak="0">
    <w:nsid w:val="28EB763A"/>
    <w:multiLevelType w:val="hybridMultilevel"/>
    <w:tmpl w:val="6EB47C78"/>
    <w:lvl w:ilvl="0" w:tplc="ACB08D8E">
      <w:start w:val="1"/>
      <w:numFmt w:val="decimal"/>
      <w:lvlText w:val="%1."/>
      <w:lvlJc w:val="left"/>
      <w:pPr>
        <w:ind w:left="720" w:hanging="360"/>
      </w:pPr>
      <w:rPr>
        <w:rFonts w:hint="default"/>
        <w:b w:val="0"/>
        <w:bCs w:val="0"/>
      </w:rPr>
    </w:lvl>
    <w:lvl w:ilvl="1" w:tplc="FFFFFFFF">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C9A5C16"/>
    <w:multiLevelType w:val="hybridMultilevel"/>
    <w:tmpl w:val="101A269A"/>
    <w:lvl w:ilvl="0" w:tplc="0413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numFmt w:val="bullet"/>
      <w:lvlText w:val="-"/>
      <w:lvlJc w:val="left"/>
      <w:pPr>
        <w:ind w:left="2340" w:hanging="360"/>
      </w:pPr>
      <w:rPr>
        <w:rFonts w:ascii="Calibri" w:eastAsia="Times New Roman"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F5F01B1"/>
    <w:multiLevelType w:val="hybridMultilevel"/>
    <w:tmpl w:val="481474C6"/>
    <w:lvl w:ilvl="0" w:tplc="906C275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12F0731"/>
    <w:multiLevelType w:val="hybridMultilevel"/>
    <w:tmpl w:val="45705428"/>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4" w15:restartNumberingAfterBreak="0">
    <w:nsid w:val="31537EC9"/>
    <w:multiLevelType w:val="multilevel"/>
    <w:tmpl w:val="87BA8304"/>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
      <w:lvlJc w:val="left"/>
      <w:pPr>
        <w:tabs>
          <w:tab w:val="num" w:pos="2508"/>
        </w:tabs>
        <w:ind w:left="2508" w:hanging="360"/>
      </w:pPr>
      <w:rPr>
        <w:rFonts w:ascii="Symbol" w:hAnsi="Symbol" w:hint="default"/>
        <w:sz w:val="20"/>
      </w:rPr>
    </w:lvl>
    <w:lvl w:ilvl="3">
      <w:start w:val="1"/>
      <w:numFmt w:val="bullet"/>
      <w:lvlText w:val=""/>
      <w:lvlJc w:val="left"/>
      <w:pPr>
        <w:tabs>
          <w:tab w:val="num" w:pos="3228"/>
        </w:tabs>
        <w:ind w:left="3228" w:hanging="360"/>
      </w:pPr>
      <w:rPr>
        <w:rFonts w:ascii="Symbol" w:hAnsi="Symbol" w:hint="default"/>
        <w:sz w:val="20"/>
      </w:rPr>
    </w:lvl>
    <w:lvl w:ilvl="4">
      <w:start w:val="1"/>
      <w:numFmt w:val="bullet"/>
      <w:lvlText w:val=""/>
      <w:lvlJc w:val="left"/>
      <w:pPr>
        <w:tabs>
          <w:tab w:val="num" w:pos="3948"/>
        </w:tabs>
        <w:ind w:left="3948" w:hanging="360"/>
      </w:pPr>
      <w:rPr>
        <w:rFonts w:ascii="Symbol" w:hAnsi="Symbol" w:hint="default"/>
        <w:sz w:val="20"/>
      </w:rPr>
    </w:lvl>
    <w:lvl w:ilvl="5">
      <w:start w:val="1"/>
      <w:numFmt w:val="bullet"/>
      <w:lvlText w:val=""/>
      <w:lvlJc w:val="left"/>
      <w:pPr>
        <w:tabs>
          <w:tab w:val="num" w:pos="4668"/>
        </w:tabs>
        <w:ind w:left="4668" w:hanging="360"/>
      </w:pPr>
      <w:rPr>
        <w:rFonts w:ascii="Symbol" w:hAnsi="Symbol" w:hint="default"/>
        <w:sz w:val="20"/>
      </w:rPr>
    </w:lvl>
    <w:lvl w:ilvl="6">
      <w:start w:val="1"/>
      <w:numFmt w:val="bullet"/>
      <w:lvlText w:val=""/>
      <w:lvlJc w:val="left"/>
      <w:pPr>
        <w:tabs>
          <w:tab w:val="num" w:pos="5388"/>
        </w:tabs>
        <w:ind w:left="5388" w:hanging="360"/>
      </w:pPr>
      <w:rPr>
        <w:rFonts w:ascii="Symbol" w:hAnsi="Symbol" w:hint="default"/>
        <w:sz w:val="20"/>
      </w:rPr>
    </w:lvl>
    <w:lvl w:ilvl="7">
      <w:start w:val="1"/>
      <w:numFmt w:val="bullet"/>
      <w:lvlText w:val=""/>
      <w:lvlJc w:val="left"/>
      <w:pPr>
        <w:tabs>
          <w:tab w:val="num" w:pos="6108"/>
        </w:tabs>
        <w:ind w:left="6108" w:hanging="360"/>
      </w:pPr>
      <w:rPr>
        <w:rFonts w:ascii="Symbol" w:hAnsi="Symbol" w:hint="default"/>
        <w:sz w:val="20"/>
      </w:rPr>
    </w:lvl>
    <w:lvl w:ilvl="8">
      <w:start w:val="1"/>
      <w:numFmt w:val="bullet"/>
      <w:lvlText w:val=""/>
      <w:lvlJc w:val="left"/>
      <w:pPr>
        <w:tabs>
          <w:tab w:val="num" w:pos="6828"/>
        </w:tabs>
        <w:ind w:left="6828" w:hanging="360"/>
      </w:pPr>
      <w:rPr>
        <w:rFonts w:ascii="Symbol" w:hAnsi="Symbol" w:hint="default"/>
        <w:sz w:val="20"/>
      </w:rPr>
    </w:lvl>
  </w:abstractNum>
  <w:abstractNum w:abstractNumId="15" w15:restartNumberingAfterBreak="0">
    <w:nsid w:val="33A61AED"/>
    <w:multiLevelType w:val="hybridMultilevel"/>
    <w:tmpl w:val="84D2DF06"/>
    <w:lvl w:ilvl="0" w:tplc="0413000F">
      <w:start w:val="1"/>
      <w:numFmt w:val="decimal"/>
      <w:lvlText w:val="%1."/>
      <w:lvlJc w:val="left"/>
      <w:pPr>
        <w:ind w:left="720" w:hanging="360"/>
      </w:pPr>
      <w:rPr>
        <w:rFonts w:hint="default"/>
      </w:rPr>
    </w:lvl>
    <w:lvl w:ilvl="1" w:tplc="04130013">
      <w:start w:val="1"/>
      <w:numFmt w:val="upperRoman"/>
      <w:lvlText w:val="%2."/>
      <w:lvlJc w:val="righ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4154E28"/>
    <w:multiLevelType w:val="hybridMultilevel"/>
    <w:tmpl w:val="DBCCC1D8"/>
    <w:lvl w:ilvl="0" w:tplc="DD20A3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7091B11"/>
    <w:multiLevelType w:val="hybridMultilevel"/>
    <w:tmpl w:val="C8445C70"/>
    <w:lvl w:ilvl="0" w:tplc="17F67C7A">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8" w15:restartNumberingAfterBreak="0">
    <w:nsid w:val="38FF43FD"/>
    <w:multiLevelType w:val="hybridMultilevel"/>
    <w:tmpl w:val="AF4EAF9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A8F30D4"/>
    <w:multiLevelType w:val="hybridMultilevel"/>
    <w:tmpl w:val="3ABE13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EC41F5C"/>
    <w:multiLevelType w:val="hybridMultilevel"/>
    <w:tmpl w:val="6EDEBDD2"/>
    <w:lvl w:ilvl="0" w:tplc="30D85AF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4676515"/>
    <w:multiLevelType w:val="hybridMultilevel"/>
    <w:tmpl w:val="457AA7BC"/>
    <w:lvl w:ilvl="0" w:tplc="04130001">
      <w:start w:val="1"/>
      <w:numFmt w:val="bullet"/>
      <w:lvlText w:val=""/>
      <w:lvlJc w:val="left"/>
      <w:pPr>
        <w:ind w:left="1776" w:hanging="360"/>
      </w:pPr>
      <w:rPr>
        <w:rFonts w:ascii="Symbol" w:hAnsi="Symbol" w:hint="default"/>
      </w:rPr>
    </w:lvl>
    <w:lvl w:ilvl="1" w:tplc="04130003">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22" w15:restartNumberingAfterBreak="0">
    <w:nsid w:val="48B17978"/>
    <w:multiLevelType w:val="hybridMultilevel"/>
    <w:tmpl w:val="A1167820"/>
    <w:lvl w:ilvl="0" w:tplc="04130001">
      <w:start w:val="1"/>
      <w:numFmt w:val="bullet"/>
      <w:lvlText w:val=""/>
      <w:lvlJc w:val="left"/>
      <w:pPr>
        <w:ind w:left="720" w:hanging="360"/>
      </w:pPr>
      <w:rPr>
        <w:rFonts w:ascii="Symbol" w:hAnsi="Symbol" w:hint="default"/>
        <w:b/>
        <w:bCs/>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A5905CA"/>
    <w:multiLevelType w:val="hybridMultilevel"/>
    <w:tmpl w:val="93F22EE6"/>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4" w15:restartNumberingAfterBreak="0">
    <w:nsid w:val="4D463E6B"/>
    <w:multiLevelType w:val="hybridMultilevel"/>
    <w:tmpl w:val="78ACF07E"/>
    <w:lvl w:ilvl="0" w:tplc="6F20772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F675943"/>
    <w:multiLevelType w:val="hybridMultilevel"/>
    <w:tmpl w:val="064289AA"/>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58053BF"/>
    <w:multiLevelType w:val="hybridMultilevel"/>
    <w:tmpl w:val="10EA64A4"/>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7" w15:restartNumberingAfterBreak="0">
    <w:nsid w:val="55BF4D38"/>
    <w:multiLevelType w:val="hybridMultilevel"/>
    <w:tmpl w:val="B6243220"/>
    <w:lvl w:ilvl="0" w:tplc="574EA7B8">
      <w:start w:val="1"/>
      <w:numFmt w:val="decimal"/>
      <w:lvlText w:val="%1."/>
      <w:lvlJc w:val="left"/>
      <w:pPr>
        <w:ind w:left="720" w:hanging="360"/>
      </w:pPr>
      <w:rPr>
        <w:rFonts w:hint="default"/>
        <w:b/>
        <w:bCs/>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5EF00E9"/>
    <w:multiLevelType w:val="hybridMultilevel"/>
    <w:tmpl w:val="17D83898"/>
    <w:lvl w:ilvl="0" w:tplc="3D74FD5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64E2C08"/>
    <w:multiLevelType w:val="hybridMultilevel"/>
    <w:tmpl w:val="ECC4E206"/>
    <w:lvl w:ilvl="0" w:tplc="04130001">
      <w:start w:val="1"/>
      <w:numFmt w:val="bullet"/>
      <w:lvlText w:val=""/>
      <w:lvlJc w:val="left"/>
      <w:pPr>
        <w:ind w:left="1776" w:hanging="360"/>
      </w:pPr>
      <w:rPr>
        <w:rFonts w:ascii="Symbol" w:hAnsi="Symbol"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30" w15:restartNumberingAfterBreak="0">
    <w:nsid w:val="5BED570C"/>
    <w:multiLevelType w:val="hybridMultilevel"/>
    <w:tmpl w:val="03AAF6BA"/>
    <w:lvl w:ilvl="0" w:tplc="E0C0C0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0DC1E89"/>
    <w:multiLevelType w:val="hybridMultilevel"/>
    <w:tmpl w:val="71A0A07A"/>
    <w:lvl w:ilvl="0" w:tplc="8B9C748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328423B"/>
    <w:multiLevelType w:val="hybridMultilevel"/>
    <w:tmpl w:val="6AA0D99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85E3D09"/>
    <w:multiLevelType w:val="hybridMultilevel"/>
    <w:tmpl w:val="06567E3A"/>
    <w:lvl w:ilvl="0" w:tplc="04130001">
      <w:start w:val="1"/>
      <w:numFmt w:val="bullet"/>
      <w:lvlText w:val=""/>
      <w:lvlJc w:val="left"/>
      <w:pPr>
        <w:ind w:left="1068" w:hanging="360"/>
      </w:pPr>
      <w:rPr>
        <w:rFonts w:ascii="Symbol" w:hAnsi="Symbol" w:hint="default"/>
      </w:rPr>
    </w:lvl>
    <w:lvl w:ilvl="1" w:tplc="04130001">
      <w:start w:val="1"/>
      <w:numFmt w:val="bullet"/>
      <w:lvlText w:val=""/>
      <w:lvlJc w:val="left"/>
      <w:pPr>
        <w:ind w:left="1788" w:hanging="360"/>
      </w:pPr>
      <w:rPr>
        <w:rFonts w:ascii="Symbol" w:hAnsi="Symbol" w:hint="default"/>
      </w:rPr>
    </w:lvl>
    <w:lvl w:ilvl="2" w:tplc="FA0C5A62">
      <w:numFmt w:val="bullet"/>
      <w:lvlText w:val="-"/>
      <w:lvlJc w:val="left"/>
      <w:pPr>
        <w:ind w:left="2688" w:hanging="360"/>
      </w:pPr>
      <w:rPr>
        <w:rFonts w:ascii="Calibri" w:eastAsia="Times New Roman" w:hAnsi="Calibri" w:cs="Calibri" w:hint="default"/>
      </w:r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4" w15:restartNumberingAfterBreak="0">
    <w:nsid w:val="6CF5417A"/>
    <w:multiLevelType w:val="hybridMultilevel"/>
    <w:tmpl w:val="DDB06C4E"/>
    <w:lvl w:ilvl="0" w:tplc="6248F77C">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71A62AB"/>
    <w:multiLevelType w:val="hybridMultilevel"/>
    <w:tmpl w:val="2F4E43EC"/>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16cid:durableId="990714258">
    <w:abstractNumId w:val="8"/>
  </w:num>
  <w:num w:numId="2" w16cid:durableId="1299452172">
    <w:abstractNumId w:val="32"/>
  </w:num>
  <w:num w:numId="3" w16cid:durableId="1390805663">
    <w:abstractNumId w:val="9"/>
  </w:num>
  <w:num w:numId="4" w16cid:durableId="617025161">
    <w:abstractNumId w:val="14"/>
  </w:num>
  <w:num w:numId="5" w16cid:durableId="2018386488">
    <w:abstractNumId w:val="19"/>
  </w:num>
  <w:num w:numId="6" w16cid:durableId="1069185791">
    <w:abstractNumId w:val="27"/>
  </w:num>
  <w:num w:numId="7" w16cid:durableId="387076538">
    <w:abstractNumId w:val="25"/>
  </w:num>
  <w:num w:numId="8" w16cid:durableId="1118841215">
    <w:abstractNumId w:val="15"/>
  </w:num>
  <w:num w:numId="9" w16cid:durableId="558176566">
    <w:abstractNumId w:val="12"/>
  </w:num>
  <w:num w:numId="10" w16cid:durableId="1817184369">
    <w:abstractNumId w:val="1"/>
  </w:num>
  <w:num w:numId="11" w16cid:durableId="1860468503">
    <w:abstractNumId w:val="4"/>
  </w:num>
  <w:num w:numId="12" w16cid:durableId="2110345676">
    <w:abstractNumId w:val="6"/>
  </w:num>
  <w:num w:numId="13" w16cid:durableId="989208755">
    <w:abstractNumId w:val="5"/>
  </w:num>
  <w:num w:numId="14" w16cid:durableId="519660761">
    <w:abstractNumId w:val="23"/>
  </w:num>
  <w:num w:numId="15" w16cid:durableId="710347130">
    <w:abstractNumId w:val="29"/>
  </w:num>
  <w:num w:numId="16" w16cid:durableId="1982421978">
    <w:abstractNumId w:val="21"/>
  </w:num>
  <w:num w:numId="17" w16cid:durableId="2118327097">
    <w:abstractNumId w:val="18"/>
  </w:num>
  <w:num w:numId="18" w16cid:durableId="678779931">
    <w:abstractNumId w:val="24"/>
  </w:num>
  <w:num w:numId="19" w16cid:durableId="458037086">
    <w:abstractNumId w:val="0"/>
  </w:num>
  <w:num w:numId="20" w16cid:durableId="27874942">
    <w:abstractNumId w:val="30"/>
  </w:num>
  <w:num w:numId="21" w16cid:durableId="739445567">
    <w:abstractNumId w:val="22"/>
  </w:num>
  <w:num w:numId="22" w16cid:durableId="1837380452">
    <w:abstractNumId w:val="28"/>
  </w:num>
  <w:num w:numId="23" w16cid:durableId="582372479">
    <w:abstractNumId w:val="31"/>
  </w:num>
  <w:num w:numId="24" w16cid:durableId="973679202">
    <w:abstractNumId w:val="16"/>
  </w:num>
  <w:num w:numId="25" w16cid:durableId="1201623681">
    <w:abstractNumId w:val="10"/>
  </w:num>
  <w:num w:numId="26" w16cid:durableId="153841761">
    <w:abstractNumId w:val="33"/>
  </w:num>
  <w:num w:numId="27" w16cid:durableId="273900604">
    <w:abstractNumId w:val="13"/>
  </w:num>
  <w:num w:numId="28" w16cid:durableId="835536439">
    <w:abstractNumId w:val="11"/>
  </w:num>
  <w:num w:numId="29" w16cid:durableId="2133279059">
    <w:abstractNumId w:val="17"/>
  </w:num>
  <w:num w:numId="30" w16cid:durableId="248974696">
    <w:abstractNumId w:val="34"/>
  </w:num>
  <w:num w:numId="31" w16cid:durableId="1278370239">
    <w:abstractNumId w:val="7"/>
  </w:num>
  <w:num w:numId="32" w16cid:durableId="1775437560">
    <w:abstractNumId w:val="20"/>
  </w:num>
  <w:num w:numId="33" w16cid:durableId="1771002685">
    <w:abstractNumId w:val="35"/>
  </w:num>
  <w:num w:numId="34" w16cid:durableId="382172258">
    <w:abstractNumId w:val="3"/>
  </w:num>
  <w:num w:numId="35" w16cid:durableId="1987195493">
    <w:abstractNumId w:val="2"/>
  </w:num>
  <w:num w:numId="36" w16cid:durableId="34375269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793"/>
    <w:rsid w:val="00000BBD"/>
    <w:rsid w:val="00000FA2"/>
    <w:rsid w:val="00002DED"/>
    <w:rsid w:val="000041CC"/>
    <w:rsid w:val="0000639F"/>
    <w:rsid w:val="00007498"/>
    <w:rsid w:val="0001147F"/>
    <w:rsid w:val="00017E0E"/>
    <w:rsid w:val="0002123A"/>
    <w:rsid w:val="00024F7C"/>
    <w:rsid w:val="00027A84"/>
    <w:rsid w:val="00033F6A"/>
    <w:rsid w:val="0003779F"/>
    <w:rsid w:val="00041EB5"/>
    <w:rsid w:val="0004759A"/>
    <w:rsid w:val="000475F1"/>
    <w:rsid w:val="000477E5"/>
    <w:rsid w:val="000511FE"/>
    <w:rsid w:val="000513FF"/>
    <w:rsid w:val="00051AF5"/>
    <w:rsid w:val="00051FE3"/>
    <w:rsid w:val="00052A4A"/>
    <w:rsid w:val="00056D3F"/>
    <w:rsid w:val="000626C3"/>
    <w:rsid w:val="000721C9"/>
    <w:rsid w:val="00072723"/>
    <w:rsid w:val="00072CF1"/>
    <w:rsid w:val="000735A7"/>
    <w:rsid w:val="00076213"/>
    <w:rsid w:val="000765C9"/>
    <w:rsid w:val="00077F33"/>
    <w:rsid w:val="00080959"/>
    <w:rsid w:val="00081DE5"/>
    <w:rsid w:val="00083125"/>
    <w:rsid w:val="0009156E"/>
    <w:rsid w:val="00092193"/>
    <w:rsid w:val="000A184D"/>
    <w:rsid w:val="000A364A"/>
    <w:rsid w:val="000A4695"/>
    <w:rsid w:val="000A60A1"/>
    <w:rsid w:val="000A67CF"/>
    <w:rsid w:val="000A696E"/>
    <w:rsid w:val="000A7175"/>
    <w:rsid w:val="000B0E98"/>
    <w:rsid w:val="000B578E"/>
    <w:rsid w:val="000B6CFA"/>
    <w:rsid w:val="000C17A4"/>
    <w:rsid w:val="000C1990"/>
    <w:rsid w:val="000C3FB1"/>
    <w:rsid w:val="000C4B98"/>
    <w:rsid w:val="000C55F5"/>
    <w:rsid w:val="000C5E42"/>
    <w:rsid w:val="000C6DA2"/>
    <w:rsid w:val="000D2665"/>
    <w:rsid w:val="000D2D5C"/>
    <w:rsid w:val="000D4FBD"/>
    <w:rsid w:val="000D657F"/>
    <w:rsid w:val="000D65EA"/>
    <w:rsid w:val="000D7BF8"/>
    <w:rsid w:val="000E026B"/>
    <w:rsid w:val="000E0C6B"/>
    <w:rsid w:val="000E7521"/>
    <w:rsid w:val="000E7D18"/>
    <w:rsid w:val="000F070A"/>
    <w:rsid w:val="000F44A6"/>
    <w:rsid w:val="000F47D4"/>
    <w:rsid w:val="000F5621"/>
    <w:rsid w:val="000F5AA6"/>
    <w:rsid w:val="000F748F"/>
    <w:rsid w:val="000F783A"/>
    <w:rsid w:val="000F7AD2"/>
    <w:rsid w:val="000F7F0C"/>
    <w:rsid w:val="0010046F"/>
    <w:rsid w:val="0010096B"/>
    <w:rsid w:val="00101926"/>
    <w:rsid w:val="00102AF2"/>
    <w:rsid w:val="00102F6F"/>
    <w:rsid w:val="001044FF"/>
    <w:rsid w:val="00105337"/>
    <w:rsid w:val="00105AE3"/>
    <w:rsid w:val="00106114"/>
    <w:rsid w:val="001064F2"/>
    <w:rsid w:val="00107903"/>
    <w:rsid w:val="00107E51"/>
    <w:rsid w:val="00110534"/>
    <w:rsid w:val="001111B5"/>
    <w:rsid w:val="00111E75"/>
    <w:rsid w:val="001143CB"/>
    <w:rsid w:val="00115F93"/>
    <w:rsid w:val="00116189"/>
    <w:rsid w:val="00117F14"/>
    <w:rsid w:val="001226F3"/>
    <w:rsid w:val="001254E8"/>
    <w:rsid w:val="001256AF"/>
    <w:rsid w:val="00125767"/>
    <w:rsid w:val="00127746"/>
    <w:rsid w:val="00127DBB"/>
    <w:rsid w:val="0013027A"/>
    <w:rsid w:val="00132670"/>
    <w:rsid w:val="00133A66"/>
    <w:rsid w:val="001362CE"/>
    <w:rsid w:val="001410E7"/>
    <w:rsid w:val="00141795"/>
    <w:rsid w:val="00141A0E"/>
    <w:rsid w:val="0014289B"/>
    <w:rsid w:val="001431A6"/>
    <w:rsid w:val="001442B8"/>
    <w:rsid w:val="00147193"/>
    <w:rsid w:val="00150123"/>
    <w:rsid w:val="00150483"/>
    <w:rsid w:val="00151DCB"/>
    <w:rsid w:val="001522EC"/>
    <w:rsid w:val="00153AF4"/>
    <w:rsid w:val="00156A6D"/>
    <w:rsid w:val="00160304"/>
    <w:rsid w:val="00160664"/>
    <w:rsid w:val="00161596"/>
    <w:rsid w:val="001623C8"/>
    <w:rsid w:val="001642D6"/>
    <w:rsid w:val="0016613B"/>
    <w:rsid w:val="00172E29"/>
    <w:rsid w:val="00173821"/>
    <w:rsid w:val="001749AF"/>
    <w:rsid w:val="00175005"/>
    <w:rsid w:val="0017515E"/>
    <w:rsid w:val="001766CB"/>
    <w:rsid w:val="00176894"/>
    <w:rsid w:val="00176E03"/>
    <w:rsid w:val="00183E90"/>
    <w:rsid w:val="0018428D"/>
    <w:rsid w:val="0018511A"/>
    <w:rsid w:val="001867B9"/>
    <w:rsid w:val="00192817"/>
    <w:rsid w:val="00192FC0"/>
    <w:rsid w:val="00193E3A"/>
    <w:rsid w:val="001948F2"/>
    <w:rsid w:val="00195BD1"/>
    <w:rsid w:val="001961E6"/>
    <w:rsid w:val="00197926"/>
    <w:rsid w:val="00197F11"/>
    <w:rsid w:val="001A13F3"/>
    <w:rsid w:val="001A1E10"/>
    <w:rsid w:val="001A2EF4"/>
    <w:rsid w:val="001A5184"/>
    <w:rsid w:val="001A6D9D"/>
    <w:rsid w:val="001B27D5"/>
    <w:rsid w:val="001B2972"/>
    <w:rsid w:val="001B3D8C"/>
    <w:rsid w:val="001B4091"/>
    <w:rsid w:val="001B5C00"/>
    <w:rsid w:val="001B698E"/>
    <w:rsid w:val="001C2899"/>
    <w:rsid w:val="001C3DD0"/>
    <w:rsid w:val="001C4C7D"/>
    <w:rsid w:val="001C551E"/>
    <w:rsid w:val="001C5E04"/>
    <w:rsid w:val="001C61C4"/>
    <w:rsid w:val="001D02E0"/>
    <w:rsid w:val="001D0C24"/>
    <w:rsid w:val="001D15AD"/>
    <w:rsid w:val="001D190D"/>
    <w:rsid w:val="001D1C5E"/>
    <w:rsid w:val="001D424B"/>
    <w:rsid w:val="001D4BD5"/>
    <w:rsid w:val="001D7ED7"/>
    <w:rsid w:val="001E347E"/>
    <w:rsid w:val="001E39A3"/>
    <w:rsid w:val="001E40D1"/>
    <w:rsid w:val="001E429B"/>
    <w:rsid w:val="001E54DC"/>
    <w:rsid w:val="001E6CD8"/>
    <w:rsid w:val="001E7937"/>
    <w:rsid w:val="001F1837"/>
    <w:rsid w:val="001F2F41"/>
    <w:rsid w:val="001F327C"/>
    <w:rsid w:val="001F4AD7"/>
    <w:rsid w:val="001F62B5"/>
    <w:rsid w:val="002000A5"/>
    <w:rsid w:val="002012E4"/>
    <w:rsid w:val="002014B7"/>
    <w:rsid w:val="00202A68"/>
    <w:rsid w:val="0020386F"/>
    <w:rsid w:val="002047D5"/>
    <w:rsid w:val="00207F62"/>
    <w:rsid w:val="0021117F"/>
    <w:rsid w:val="00211AA2"/>
    <w:rsid w:val="00216010"/>
    <w:rsid w:val="00217FA4"/>
    <w:rsid w:val="00220841"/>
    <w:rsid w:val="00221B10"/>
    <w:rsid w:val="00221E00"/>
    <w:rsid w:val="002240DD"/>
    <w:rsid w:val="00224326"/>
    <w:rsid w:val="00226480"/>
    <w:rsid w:val="00226766"/>
    <w:rsid w:val="0022771B"/>
    <w:rsid w:val="00230D3D"/>
    <w:rsid w:val="00234615"/>
    <w:rsid w:val="00235CC9"/>
    <w:rsid w:val="00235EF2"/>
    <w:rsid w:val="00236424"/>
    <w:rsid w:val="00236540"/>
    <w:rsid w:val="00237084"/>
    <w:rsid w:val="002374A4"/>
    <w:rsid w:val="00240F3D"/>
    <w:rsid w:val="002527CC"/>
    <w:rsid w:val="0025346E"/>
    <w:rsid w:val="00253E43"/>
    <w:rsid w:val="002561A2"/>
    <w:rsid w:val="002561F2"/>
    <w:rsid w:val="00256CF6"/>
    <w:rsid w:val="00257292"/>
    <w:rsid w:val="00257EA9"/>
    <w:rsid w:val="00263019"/>
    <w:rsid w:val="00263B76"/>
    <w:rsid w:val="00263C48"/>
    <w:rsid w:val="00265997"/>
    <w:rsid w:val="00266385"/>
    <w:rsid w:val="002705C1"/>
    <w:rsid w:val="002746B6"/>
    <w:rsid w:val="0027586E"/>
    <w:rsid w:val="00281A63"/>
    <w:rsid w:val="0028467A"/>
    <w:rsid w:val="00284ED5"/>
    <w:rsid w:val="002851EE"/>
    <w:rsid w:val="00285CC2"/>
    <w:rsid w:val="00286283"/>
    <w:rsid w:val="0028731C"/>
    <w:rsid w:val="00287346"/>
    <w:rsid w:val="00291090"/>
    <w:rsid w:val="00291F79"/>
    <w:rsid w:val="002931D1"/>
    <w:rsid w:val="00294344"/>
    <w:rsid w:val="00294630"/>
    <w:rsid w:val="00295AF1"/>
    <w:rsid w:val="00295D47"/>
    <w:rsid w:val="002971DB"/>
    <w:rsid w:val="002A340C"/>
    <w:rsid w:val="002A579E"/>
    <w:rsid w:val="002A5C19"/>
    <w:rsid w:val="002A5DBD"/>
    <w:rsid w:val="002A67A1"/>
    <w:rsid w:val="002A71F3"/>
    <w:rsid w:val="002A7522"/>
    <w:rsid w:val="002B21F7"/>
    <w:rsid w:val="002B255D"/>
    <w:rsid w:val="002B5DD7"/>
    <w:rsid w:val="002C1FFD"/>
    <w:rsid w:val="002C3BF0"/>
    <w:rsid w:val="002C4FDF"/>
    <w:rsid w:val="002C62BE"/>
    <w:rsid w:val="002C6AB1"/>
    <w:rsid w:val="002C6B1A"/>
    <w:rsid w:val="002D2F3C"/>
    <w:rsid w:val="002D416A"/>
    <w:rsid w:val="002D5DA5"/>
    <w:rsid w:val="002D68AE"/>
    <w:rsid w:val="002D733A"/>
    <w:rsid w:val="002D7CD0"/>
    <w:rsid w:val="002E285C"/>
    <w:rsid w:val="002E2DD7"/>
    <w:rsid w:val="002E3326"/>
    <w:rsid w:val="002E4DF1"/>
    <w:rsid w:val="002E700A"/>
    <w:rsid w:val="002E785D"/>
    <w:rsid w:val="002F04A3"/>
    <w:rsid w:val="002F295E"/>
    <w:rsid w:val="002F3BA9"/>
    <w:rsid w:val="002F5C66"/>
    <w:rsid w:val="002F7A33"/>
    <w:rsid w:val="00301EE4"/>
    <w:rsid w:val="00302818"/>
    <w:rsid w:val="00303899"/>
    <w:rsid w:val="003039AA"/>
    <w:rsid w:val="00306A35"/>
    <w:rsid w:val="0030723F"/>
    <w:rsid w:val="00310F7B"/>
    <w:rsid w:val="003112E5"/>
    <w:rsid w:val="00311ECE"/>
    <w:rsid w:val="003124F3"/>
    <w:rsid w:val="00314402"/>
    <w:rsid w:val="00315A6E"/>
    <w:rsid w:val="00315B40"/>
    <w:rsid w:val="00316675"/>
    <w:rsid w:val="00317668"/>
    <w:rsid w:val="0032028C"/>
    <w:rsid w:val="003222A8"/>
    <w:rsid w:val="0032342C"/>
    <w:rsid w:val="00323E1E"/>
    <w:rsid w:val="00324331"/>
    <w:rsid w:val="003260E3"/>
    <w:rsid w:val="00327A20"/>
    <w:rsid w:val="00331540"/>
    <w:rsid w:val="00333426"/>
    <w:rsid w:val="0033605E"/>
    <w:rsid w:val="00336CF6"/>
    <w:rsid w:val="00336D7A"/>
    <w:rsid w:val="003376D6"/>
    <w:rsid w:val="00341B91"/>
    <w:rsid w:val="00341BB1"/>
    <w:rsid w:val="0034282E"/>
    <w:rsid w:val="00342CA5"/>
    <w:rsid w:val="0034420D"/>
    <w:rsid w:val="00344EDC"/>
    <w:rsid w:val="00345291"/>
    <w:rsid w:val="00345CE0"/>
    <w:rsid w:val="0034699A"/>
    <w:rsid w:val="003507BC"/>
    <w:rsid w:val="00354874"/>
    <w:rsid w:val="00357840"/>
    <w:rsid w:val="00357A44"/>
    <w:rsid w:val="003614F0"/>
    <w:rsid w:val="003616B8"/>
    <w:rsid w:val="003625B9"/>
    <w:rsid w:val="00362FC9"/>
    <w:rsid w:val="00363A80"/>
    <w:rsid w:val="0036475E"/>
    <w:rsid w:val="0036754B"/>
    <w:rsid w:val="003717FA"/>
    <w:rsid w:val="003727BD"/>
    <w:rsid w:val="003729B7"/>
    <w:rsid w:val="00377787"/>
    <w:rsid w:val="00377FC0"/>
    <w:rsid w:val="00382396"/>
    <w:rsid w:val="00383678"/>
    <w:rsid w:val="00383B72"/>
    <w:rsid w:val="0038783F"/>
    <w:rsid w:val="003900BA"/>
    <w:rsid w:val="0039068D"/>
    <w:rsid w:val="00392A12"/>
    <w:rsid w:val="003934BD"/>
    <w:rsid w:val="00394F98"/>
    <w:rsid w:val="00395225"/>
    <w:rsid w:val="003956EF"/>
    <w:rsid w:val="003969A3"/>
    <w:rsid w:val="003A278C"/>
    <w:rsid w:val="003A39DE"/>
    <w:rsid w:val="003A5B9D"/>
    <w:rsid w:val="003A5C78"/>
    <w:rsid w:val="003B12C2"/>
    <w:rsid w:val="003B20A5"/>
    <w:rsid w:val="003B3063"/>
    <w:rsid w:val="003B3657"/>
    <w:rsid w:val="003B3A73"/>
    <w:rsid w:val="003B489F"/>
    <w:rsid w:val="003B5466"/>
    <w:rsid w:val="003B5B45"/>
    <w:rsid w:val="003B6263"/>
    <w:rsid w:val="003B6A06"/>
    <w:rsid w:val="003B7708"/>
    <w:rsid w:val="003C0977"/>
    <w:rsid w:val="003C18F5"/>
    <w:rsid w:val="003C2DD3"/>
    <w:rsid w:val="003C3996"/>
    <w:rsid w:val="003C3C45"/>
    <w:rsid w:val="003C55C1"/>
    <w:rsid w:val="003C5F01"/>
    <w:rsid w:val="003C7D8C"/>
    <w:rsid w:val="003D0C57"/>
    <w:rsid w:val="003D1C4B"/>
    <w:rsid w:val="003D27B4"/>
    <w:rsid w:val="003E0D72"/>
    <w:rsid w:val="003E491D"/>
    <w:rsid w:val="003E6B01"/>
    <w:rsid w:val="003E6E3F"/>
    <w:rsid w:val="003F1752"/>
    <w:rsid w:val="003F2143"/>
    <w:rsid w:val="003F2201"/>
    <w:rsid w:val="003F3974"/>
    <w:rsid w:val="003F701D"/>
    <w:rsid w:val="003F79B1"/>
    <w:rsid w:val="00401F99"/>
    <w:rsid w:val="004021A2"/>
    <w:rsid w:val="00402963"/>
    <w:rsid w:val="004067DF"/>
    <w:rsid w:val="00406A31"/>
    <w:rsid w:val="00410948"/>
    <w:rsid w:val="00411EF6"/>
    <w:rsid w:val="0041215A"/>
    <w:rsid w:val="00414FFF"/>
    <w:rsid w:val="0041517D"/>
    <w:rsid w:val="004202B7"/>
    <w:rsid w:val="00421F06"/>
    <w:rsid w:val="00422984"/>
    <w:rsid w:val="00424705"/>
    <w:rsid w:val="0042785F"/>
    <w:rsid w:val="004279AB"/>
    <w:rsid w:val="004324FC"/>
    <w:rsid w:val="00432D06"/>
    <w:rsid w:val="00437441"/>
    <w:rsid w:val="00440A08"/>
    <w:rsid w:val="00440C60"/>
    <w:rsid w:val="004454CF"/>
    <w:rsid w:val="00446A52"/>
    <w:rsid w:val="00447AC9"/>
    <w:rsid w:val="00450B89"/>
    <w:rsid w:val="00454712"/>
    <w:rsid w:val="004624E1"/>
    <w:rsid w:val="00463DE6"/>
    <w:rsid w:val="004660BD"/>
    <w:rsid w:val="00474C69"/>
    <w:rsid w:val="004754FA"/>
    <w:rsid w:val="0048372F"/>
    <w:rsid w:val="00483CF3"/>
    <w:rsid w:val="00483F00"/>
    <w:rsid w:val="004841F7"/>
    <w:rsid w:val="00484A62"/>
    <w:rsid w:val="004854AB"/>
    <w:rsid w:val="00486112"/>
    <w:rsid w:val="00487224"/>
    <w:rsid w:val="00490946"/>
    <w:rsid w:val="00492751"/>
    <w:rsid w:val="0049286C"/>
    <w:rsid w:val="00494674"/>
    <w:rsid w:val="004949F0"/>
    <w:rsid w:val="0049514A"/>
    <w:rsid w:val="004966B7"/>
    <w:rsid w:val="004A23CA"/>
    <w:rsid w:val="004A45E5"/>
    <w:rsid w:val="004A712C"/>
    <w:rsid w:val="004A7AB8"/>
    <w:rsid w:val="004B0E8A"/>
    <w:rsid w:val="004B22FF"/>
    <w:rsid w:val="004B6DB3"/>
    <w:rsid w:val="004B7752"/>
    <w:rsid w:val="004C0384"/>
    <w:rsid w:val="004C3B41"/>
    <w:rsid w:val="004C51BF"/>
    <w:rsid w:val="004C5F70"/>
    <w:rsid w:val="004D04DD"/>
    <w:rsid w:val="004D06D0"/>
    <w:rsid w:val="004D2B21"/>
    <w:rsid w:val="004D43E5"/>
    <w:rsid w:val="004D47B8"/>
    <w:rsid w:val="004D4CBD"/>
    <w:rsid w:val="004D4FCD"/>
    <w:rsid w:val="004E3D25"/>
    <w:rsid w:val="004E3F99"/>
    <w:rsid w:val="004E4155"/>
    <w:rsid w:val="004E4280"/>
    <w:rsid w:val="004E55B2"/>
    <w:rsid w:val="004E780D"/>
    <w:rsid w:val="004F1065"/>
    <w:rsid w:val="004F132A"/>
    <w:rsid w:val="004F38FE"/>
    <w:rsid w:val="004F3F08"/>
    <w:rsid w:val="004F4EC5"/>
    <w:rsid w:val="004F5260"/>
    <w:rsid w:val="0050227E"/>
    <w:rsid w:val="005039AD"/>
    <w:rsid w:val="00505659"/>
    <w:rsid w:val="00512BC2"/>
    <w:rsid w:val="0051726B"/>
    <w:rsid w:val="005172B4"/>
    <w:rsid w:val="00517EA6"/>
    <w:rsid w:val="0052036B"/>
    <w:rsid w:val="00520C18"/>
    <w:rsid w:val="00523594"/>
    <w:rsid w:val="00523DE9"/>
    <w:rsid w:val="0052536B"/>
    <w:rsid w:val="00527F21"/>
    <w:rsid w:val="00530E81"/>
    <w:rsid w:val="00531B80"/>
    <w:rsid w:val="00531DC4"/>
    <w:rsid w:val="005331AE"/>
    <w:rsid w:val="0053400B"/>
    <w:rsid w:val="00536AB5"/>
    <w:rsid w:val="00537591"/>
    <w:rsid w:val="00537831"/>
    <w:rsid w:val="00540D95"/>
    <w:rsid w:val="00540FD0"/>
    <w:rsid w:val="0054190C"/>
    <w:rsid w:val="00542242"/>
    <w:rsid w:val="00543A5C"/>
    <w:rsid w:val="00543FAA"/>
    <w:rsid w:val="005444B4"/>
    <w:rsid w:val="0054528A"/>
    <w:rsid w:val="00545787"/>
    <w:rsid w:val="00547C41"/>
    <w:rsid w:val="00550560"/>
    <w:rsid w:val="005527F2"/>
    <w:rsid w:val="00552BE1"/>
    <w:rsid w:val="00555593"/>
    <w:rsid w:val="005556AD"/>
    <w:rsid w:val="00562494"/>
    <w:rsid w:val="00562AE7"/>
    <w:rsid w:val="0056548A"/>
    <w:rsid w:val="00566A01"/>
    <w:rsid w:val="005674AA"/>
    <w:rsid w:val="00573B1C"/>
    <w:rsid w:val="00573C6B"/>
    <w:rsid w:val="00573CA9"/>
    <w:rsid w:val="00574643"/>
    <w:rsid w:val="005805F7"/>
    <w:rsid w:val="00581898"/>
    <w:rsid w:val="005827F3"/>
    <w:rsid w:val="005837D2"/>
    <w:rsid w:val="0058452E"/>
    <w:rsid w:val="00590BF1"/>
    <w:rsid w:val="00593E9D"/>
    <w:rsid w:val="005A11F3"/>
    <w:rsid w:val="005A198E"/>
    <w:rsid w:val="005A21D4"/>
    <w:rsid w:val="005A3591"/>
    <w:rsid w:val="005A4ADC"/>
    <w:rsid w:val="005A7466"/>
    <w:rsid w:val="005A7B5C"/>
    <w:rsid w:val="005B07A6"/>
    <w:rsid w:val="005B098C"/>
    <w:rsid w:val="005B0EAA"/>
    <w:rsid w:val="005B314A"/>
    <w:rsid w:val="005B37E9"/>
    <w:rsid w:val="005B3FED"/>
    <w:rsid w:val="005B5202"/>
    <w:rsid w:val="005B53A2"/>
    <w:rsid w:val="005C041A"/>
    <w:rsid w:val="005C47CF"/>
    <w:rsid w:val="005C5BE3"/>
    <w:rsid w:val="005C65DB"/>
    <w:rsid w:val="005C6EB0"/>
    <w:rsid w:val="005C7FB5"/>
    <w:rsid w:val="005D0E80"/>
    <w:rsid w:val="005D1F04"/>
    <w:rsid w:val="005D451B"/>
    <w:rsid w:val="005D574E"/>
    <w:rsid w:val="005D5E80"/>
    <w:rsid w:val="005D628B"/>
    <w:rsid w:val="005D668C"/>
    <w:rsid w:val="005D6D50"/>
    <w:rsid w:val="005D784B"/>
    <w:rsid w:val="005D7958"/>
    <w:rsid w:val="005E1E3D"/>
    <w:rsid w:val="005E3DBB"/>
    <w:rsid w:val="005E3FB0"/>
    <w:rsid w:val="005E43AF"/>
    <w:rsid w:val="005E6070"/>
    <w:rsid w:val="005E7110"/>
    <w:rsid w:val="005F09EA"/>
    <w:rsid w:val="005F0B52"/>
    <w:rsid w:val="005F1073"/>
    <w:rsid w:val="005F2735"/>
    <w:rsid w:val="005F3662"/>
    <w:rsid w:val="005F3D23"/>
    <w:rsid w:val="005F5F79"/>
    <w:rsid w:val="005F64A4"/>
    <w:rsid w:val="00600297"/>
    <w:rsid w:val="00600FBF"/>
    <w:rsid w:val="00601143"/>
    <w:rsid w:val="00603576"/>
    <w:rsid w:val="006039EE"/>
    <w:rsid w:val="00603CF5"/>
    <w:rsid w:val="006040EB"/>
    <w:rsid w:val="006055A5"/>
    <w:rsid w:val="00605AF6"/>
    <w:rsid w:val="00606653"/>
    <w:rsid w:val="0060744F"/>
    <w:rsid w:val="00607E2B"/>
    <w:rsid w:val="00610E6A"/>
    <w:rsid w:val="0061187B"/>
    <w:rsid w:val="00611B10"/>
    <w:rsid w:val="00614022"/>
    <w:rsid w:val="006176E2"/>
    <w:rsid w:val="00617E8B"/>
    <w:rsid w:val="00620877"/>
    <w:rsid w:val="00621C53"/>
    <w:rsid w:val="006236F7"/>
    <w:rsid w:val="006337CE"/>
    <w:rsid w:val="00633D8D"/>
    <w:rsid w:val="00634211"/>
    <w:rsid w:val="00634572"/>
    <w:rsid w:val="00635D98"/>
    <w:rsid w:val="0064109E"/>
    <w:rsid w:val="006439EA"/>
    <w:rsid w:val="00645063"/>
    <w:rsid w:val="0064612E"/>
    <w:rsid w:val="00646430"/>
    <w:rsid w:val="0064652E"/>
    <w:rsid w:val="00650AA7"/>
    <w:rsid w:val="00653B50"/>
    <w:rsid w:val="00660C77"/>
    <w:rsid w:val="00663CC3"/>
    <w:rsid w:val="00666552"/>
    <w:rsid w:val="00676856"/>
    <w:rsid w:val="00676B57"/>
    <w:rsid w:val="00680137"/>
    <w:rsid w:val="006804FD"/>
    <w:rsid w:val="006834CB"/>
    <w:rsid w:val="00685AA4"/>
    <w:rsid w:val="00687BA0"/>
    <w:rsid w:val="00690BBE"/>
    <w:rsid w:val="0069106F"/>
    <w:rsid w:val="00691937"/>
    <w:rsid w:val="00692672"/>
    <w:rsid w:val="0069366E"/>
    <w:rsid w:val="006971B1"/>
    <w:rsid w:val="0069776F"/>
    <w:rsid w:val="00697DBE"/>
    <w:rsid w:val="006A13F5"/>
    <w:rsid w:val="006A62FC"/>
    <w:rsid w:val="006A7DC4"/>
    <w:rsid w:val="006B2417"/>
    <w:rsid w:val="006B3469"/>
    <w:rsid w:val="006B41B7"/>
    <w:rsid w:val="006B7601"/>
    <w:rsid w:val="006B7935"/>
    <w:rsid w:val="006B7FD1"/>
    <w:rsid w:val="006C3D97"/>
    <w:rsid w:val="006D2EFB"/>
    <w:rsid w:val="006D3AEF"/>
    <w:rsid w:val="006D43C6"/>
    <w:rsid w:val="006E4271"/>
    <w:rsid w:val="006E4CC2"/>
    <w:rsid w:val="006E4EFC"/>
    <w:rsid w:val="006E7C34"/>
    <w:rsid w:val="006E7CA0"/>
    <w:rsid w:val="006F09E4"/>
    <w:rsid w:val="006F11AE"/>
    <w:rsid w:val="006F1D9F"/>
    <w:rsid w:val="006F2FB8"/>
    <w:rsid w:val="006F4FDB"/>
    <w:rsid w:val="006F714F"/>
    <w:rsid w:val="007030AC"/>
    <w:rsid w:val="00703BD1"/>
    <w:rsid w:val="007043D6"/>
    <w:rsid w:val="00704985"/>
    <w:rsid w:val="00707304"/>
    <w:rsid w:val="0071357E"/>
    <w:rsid w:val="00713E33"/>
    <w:rsid w:val="00717E20"/>
    <w:rsid w:val="007202DA"/>
    <w:rsid w:val="00721DED"/>
    <w:rsid w:val="00726FBC"/>
    <w:rsid w:val="00727D21"/>
    <w:rsid w:val="0073331F"/>
    <w:rsid w:val="007338BF"/>
    <w:rsid w:val="00735E6C"/>
    <w:rsid w:val="007410B5"/>
    <w:rsid w:val="0074451B"/>
    <w:rsid w:val="00744996"/>
    <w:rsid w:val="007454F1"/>
    <w:rsid w:val="0075156D"/>
    <w:rsid w:val="00752963"/>
    <w:rsid w:val="00752BCA"/>
    <w:rsid w:val="00754B5A"/>
    <w:rsid w:val="00756E35"/>
    <w:rsid w:val="00760E1F"/>
    <w:rsid w:val="00761758"/>
    <w:rsid w:val="007618AA"/>
    <w:rsid w:val="00763A6E"/>
    <w:rsid w:val="0076534B"/>
    <w:rsid w:val="00765C6D"/>
    <w:rsid w:val="007664E9"/>
    <w:rsid w:val="0076675F"/>
    <w:rsid w:val="00772685"/>
    <w:rsid w:val="00772E09"/>
    <w:rsid w:val="00773FE6"/>
    <w:rsid w:val="007756B4"/>
    <w:rsid w:val="007767A8"/>
    <w:rsid w:val="00781D73"/>
    <w:rsid w:val="00782998"/>
    <w:rsid w:val="00782A4D"/>
    <w:rsid w:val="00785653"/>
    <w:rsid w:val="007858A3"/>
    <w:rsid w:val="007942A9"/>
    <w:rsid w:val="00794498"/>
    <w:rsid w:val="0079455F"/>
    <w:rsid w:val="00796235"/>
    <w:rsid w:val="007A1215"/>
    <w:rsid w:val="007A2B10"/>
    <w:rsid w:val="007A3935"/>
    <w:rsid w:val="007A5016"/>
    <w:rsid w:val="007A737D"/>
    <w:rsid w:val="007B1AC6"/>
    <w:rsid w:val="007B2492"/>
    <w:rsid w:val="007B6009"/>
    <w:rsid w:val="007C143A"/>
    <w:rsid w:val="007C2AAD"/>
    <w:rsid w:val="007C46B1"/>
    <w:rsid w:val="007C6CCC"/>
    <w:rsid w:val="007C7505"/>
    <w:rsid w:val="007D0FED"/>
    <w:rsid w:val="007D7814"/>
    <w:rsid w:val="007E10F3"/>
    <w:rsid w:val="007E2177"/>
    <w:rsid w:val="007E21D7"/>
    <w:rsid w:val="007E4CE2"/>
    <w:rsid w:val="007E50B4"/>
    <w:rsid w:val="007E600A"/>
    <w:rsid w:val="007E6AE6"/>
    <w:rsid w:val="007F3B5A"/>
    <w:rsid w:val="007F6972"/>
    <w:rsid w:val="00802391"/>
    <w:rsid w:val="00802AA1"/>
    <w:rsid w:val="00802FDD"/>
    <w:rsid w:val="00802FE3"/>
    <w:rsid w:val="008041F6"/>
    <w:rsid w:val="00806498"/>
    <w:rsid w:val="00807300"/>
    <w:rsid w:val="00810198"/>
    <w:rsid w:val="00812808"/>
    <w:rsid w:val="00812AE5"/>
    <w:rsid w:val="00812DBD"/>
    <w:rsid w:val="00813C54"/>
    <w:rsid w:val="00814EB5"/>
    <w:rsid w:val="008170C3"/>
    <w:rsid w:val="00820483"/>
    <w:rsid w:val="00822A3F"/>
    <w:rsid w:val="008232BC"/>
    <w:rsid w:val="008260C0"/>
    <w:rsid w:val="00827691"/>
    <w:rsid w:val="00827694"/>
    <w:rsid w:val="00827BF3"/>
    <w:rsid w:val="008307FE"/>
    <w:rsid w:val="00832290"/>
    <w:rsid w:val="0083416D"/>
    <w:rsid w:val="008351B8"/>
    <w:rsid w:val="00842424"/>
    <w:rsid w:val="0084548D"/>
    <w:rsid w:val="00846A8E"/>
    <w:rsid w:val="008541BF"/>
    <w:rsid w:val="00857D10"/>
    <w:rsid w:val="00861480"/>
    <w:rsid w:val="00861FFF"/>
    <w:rsid w:val="00862A62"/>
    <w:rsid w:val="008638FC"/>
    <w:rsid w:val="0086433E"/>
    <w:rsid w:val="00865368"/>
    <w:rsid w:val="00865B5C"/>
    <w:rsid w:val="008704D0"/>
    <w:rsid w:val="008727E8"/>
    <w:rsid w:val="00872C08"/>
    <w:rsid w:val="008737D8"/>
    <w:rsid w:val="008759C9"/>
    <w:rsid w:val="0087788B"/>
    <w:rsid w:val="0088230A"/>
    <w:rsid w:val="00884F27"/>
    <w:rsid w:val="00886B1F"/>
    <w:rsid w:val="00892981"/>
    <w:rsid w:val="008935E4"/>
    <w:rsid w:val="00893F0B"/>
    <w:rsid w:val="008950DA"/>
    <w:rsid w:val="00895CB5"/>
    <w:rsid w:val="00896BA5"/>
    <w:rsid w:val="008A3449"/>
    <w:rsid w:val="008A37A4"/>
    <w:rsid w:val="008A47D3"/>
    <w:rsid w:val="008A5A0F"/>
    <w:rsid w:val="008A6635"/>
    <w:rsid w:val="008B1FBB"/>
    <w:rsid w:val="008B29D9"/>
    <w:rsid w:val="008B4A6D"/>
    <w:rsid w:val="008B6346"/>
    <w:rsid w:val="008B6D12"/>
    <w:rsid w:val="008B79AF"/>
    <w:rsid w:val="008C1929"/>
    <w:rsid w:val="008C663E"/>
    <w:rsid w:val="008D0589"/>
    <w:rsid w:val="008D0971"/>
    <w:rsid w:val="008D0B9C"/>
    <w:rsid w:val="008D17C9"/>
    <w:rsid w:val="008D460A"/>
    <w:rsid w:val="008D55C6"/>
    <w:rsid w:val="008D5AB9"/>
    <w:rsid w:val="008E0116"/>
    <w:rsid w:val="008E2B59"/>
    <w:rsid w:val="008E3CD2"/>
    <w:rsid w:val="008E404D"/>
    <w:rsid w:val="008E5820"/>
    <w:rsid w:val="008E5C7D"/>
    <w:rsid w:val="008E60E7"/>
    <w:rsid w:val="008E68DB"/>
    <w:rsid w:val="008F2BE1"/>
    <w:rsid w:val="008F3715"/>
    <w:rsid w:val="008F5E63"/>
    <w:rsid w:val="008F6C6A"/>
    <w:rsid w:val="008F6D1E"/>
    <w:rsid w:val="00900361"/>
    <w:rsid w:val="00902341"/>
    <w:rsid w:val="00903059"/>
    <w:rsid w:val="009047E0"/>
    <w:rsid w:val="0091024C"/>
    <w:rsid w:val="0091131D"/>
    <w:rsid w:val="00911822"/>
    <w:rsid w:val="009133AF"/>
    <w:rsid w:val="00913933"/>
    <w:rsid w:val="009154EA"/>
    <w:rsid w:val="009156D8"/>
    <w:rsid w:val="00915DA7"/>
    <w:rsid w:val="00921351"/>
    <w:rsid w:val="0092701F"/>
    <w:rsid w:val="0092773F"/>
    <w:rsid w:val="009344BC"/>
    <w:rsid w:val="009360C4"/>
    <w:rsid w:val="0093668E"/>
    <w:rsid w:val="00940B80"/>
    <w:rsid w:val="00940C6B"/>
    <w:rsid w:val="009454D2"/>
    <w:rsid w:val="00946BDE"/>
    <w:rsid w:val="00950D51"/>
    <w:rsid w:val="00957301"/>
    <w:rsid w:val="009651F3"/>
    <w:rsid w:val="00965F47"/>
    <w:rsid w:val="0096695C"/>
    <w:rsid w:val="00966AA4"/>
    <w:rsid w:val="00971641"/>
    <w:rsid w:val="009721D1"/>
    <w:rsid w:val="0097260C"/>
    <w:rsid w:val="00977588"/>
    <w:rsid w:val="00980ECC"/>
    <w:rsid w:val="009820AC"/>
    <w:rsid w:val="0098571E"/>
    <w:rsid w:val="00985F90"/>
    <w:rsid w:val="009862F9"/>
    <w:rsid w:val="00987CBE"/>
    <w:rsid w:val="00990766"/>
    <w:rsid w:val="009916C7"/>
    <w:rsid w:val="00992A56"/>
    <w:rsid w:val="00993B40"/>
    <w:rsid w:val="009945DD"/>
    <w:rsid w:val="009950F8"/>
    <w:rsid w:val="0099673C"/>
    <w:rsid w:val="00997A33"/>
    <w:rsid w:val="00997B72"/>
    <w:rsid w:val="009A128C"/>
    <w:rsid w:val="009A1658"/>
    <w:rsid w:val="009A200A"/>
    <w:rsid w:val="009A329D"/>
    <w:rsid w:val="009A4817"/>
    <w:rsid w:val="009A6682"/>
    <w:rsid w:val="009A6961"/>
    <w:rsid w:val="009B0EC2"/>
    <w:rsid w:val="009B28B7"/>
    <w:rsid w:val="009B294F"/>
    <w:rsid w:val="009B3611"/>
    <w:rsid w:val="009B7035"/>
    <w:rsid w:val="009C104B"/>
    <w:rsid w:val="009C14C3"/>
    <w:rsid w:val="009C336F"/>
    <w:rsid w:val="009C337D"/>
    <w:rsid w:val="009C5490"/>
    <w:rsid w:val="009C621D"/>
    <w:rsid w:val="009D0B9D"/>
    <w:rsid w:val="009D0C10"/>
    <w:rsid w:val="009D2C2F"/>
    <w:rsid w:val="009D33D9"/>
    <w:rsid w:val="009D6C91"/>
    <w:rsid w:val="009D6DB0"/>
    <w:rsid w:val="009D7B45"/>
    <w:rsid w:val="009D7E89"/>
    <w:rsid w:val="009E10FE"/>
    <w:rsid w:val="009E45E4"/>
    <w:rsid w:val="009E67A2"/>
    <w:rsid w:val="009F131A"/>
    <w:rsid w:val="009F13B6"/>
    <w:rsid w:val="009F175B"/>
    <w:rsid w:val="009F2444"/>
    <w:rsid w:val="009F2D30"/>
    <w:rsid w:val="009F6827"/>
    <w:rsid w:val="009F6D15"/>
    <w:rsid w:val="00A01B9C"/>
    <w:rsid w:val="00A020B3"/>
    <w:rsid w:val="00A04A4F"/>
    <w:rsid w:val="00A0553E"/>
    <w:rsid w:val="00A055A0"/>
    <w:rsid w:val="00A0616E"/>
    <w:rsid w:val="00A071BA"/>
    <w:rsid w:val="00A07421"/>
    <w:rsid w:val="00A078F8"/>
    <w:rsid w:val="00A1128A"/>
    <w:rsid w:val="00A11352"/>
    <w:rsid w:val="00A12002"/>
    <w:rsid w:val="00A12BD3"/>
    <w:rsid w:val="00A13F4D"/>
    <w:rsid w:val="00A15902"/>
    <w:rsid w:val="00A17821"/>
    <w:rsid w:val="00A20B0B"/>
    <w:rsid w:val="00A26B14"/>
    <w:rsid w:val="00A27039"/>
    <w:rsid w:val="00A2784F"/>
    <w:rsid w:val="00A27E28"/>
    <w:rsid w:val="00A27E62"/>
    <w:rsid w:val="00A306D8"/>
    <w:rsid w:val="00A3252B"/>
    <w:rsid w:val="00A3381D"/>
    <w:rsid w:val="00A33D1F"/>
    <w:rsid w:val="00A371F3"/>
    <w:rsid w:val="00A37DC8"/>
    <w:rsid w:val="00A448E2"/>
    <w:rsid w:val="00A44A41"/>
    <w:rsid w:val="00A44C56"/>
    <w:rsid w:val="00A46E9B"/>
    <w:rsid w:val="00A474B1"/>
    <w:rsid w:val="00A50448"/>
    <w:rsid w:val="00A5185F"/>
    <w:rsid w:val="00A52C8A"/>
    <w:rsid w:val="00A55DAC"/>
    <w:rsid w:val="00A56AD7"/>
    <w:rsid w:val="00A626CB"/>
    <w:rsid w:val="00A64CCB"/>
    <w:rsid w:val="00A67D14"/>
    <w:rsid w:val="00A71445"/>
    <w:rsid w:val="00A731AC"/>
    <w:rsid w:val="00A7322E"/>
    <w:rsid w:val="00A73237"/>
    <w:rsid w:val="00A74210"/>
    <w:rsid w:val="00A7445B"/>
    <w:rsid w:val="00A74778"/>
    <w:rsid w:val="00A77EF5"/>
    <w:rsid w:val="00A80C1A"/>
    <w:rsid w:val="00A811F2"/>
    <w:rsid w:val="00A8168A"/>
    <w:rsid w:val="00A8212D"/>
    <w:rsid w:val="00A84C3E"/>
    <w:rsid w:val="00A86271"/>
    <w:rsid w:val="00A91FA3"/>
    <w:rsid w:val="00A947AF"/>
    <w:rsid w:val="00A94F49"/>
    <w:rsid w:val="00A97312"/>
    <w:rsid w:val="00A97372"/>
    <w:rsid w:val="00A9740C"/>
    <w:rsid w:val="00AA3F03"/>
    <w:rsid w:val="00AB1CE8"/>
    <w:rsid w:val="00AB3790"/>
    <w:rsid w:val="00AB45A6"/>
    <w:rsid w:val="00AB651B"/>
    <w:rsid w:val="00AB6C90"/>
    <w:rsid w:val="00AB6DA8"/>
    <w:rsid w:val="00AC00B2"/>
    <w:rsid w:val="00AC0D50"/>
    <w:rsid w:val="00AC4ACE"/>
    <w:rsid w:val="00AC765D"/>
    <w:rsid w:val="00AD22DC"/>
    <w:rsid w:val="00AD445C"/>
    <w:rsid w:val="00AD4B4D"/>
    <w:rsid w:val="00AD5138"/>
    <w:rsid w:val="00AD53F1"/>
    <w:rsid w:val="00AD5BAA"/>
    <w:rsid w:val="00AD6F9C"/>
    <w:rsid w:val="00AE00CE"/>
    <w:rsid w:val="00AE1E64"/>
    <w:rsid w:val="00AE2158"/>
    <w:rsid w:val="00AE3A8F"/>
    <w:rsid w:val="00AE4CF4"/>
    <w:rsid w:val="00AE7746"/>
    <w:rsid w:val="00AF060B"/>
    <w:rsid w:val="00AF1C5E"/>
    <w:rsid w:val="00AF1D63"/>
    <w:rsid w:val="00AF3139"/>
    <w:rsid w:val="00B007AA"/>
    <w:rsid w:val="00B00900"/>
    <w:rsid w:val="00B04CAB"/>
    <w:rsid w:val="00B064D8"/>
    <w:rsid w:val="00B1018B"/>
    <w:rsid w:val="00B1325E"/>
    <w:rsid w:val="00B13FB7"/>
    <w:rsid w:val="00B17F3D"/>
    <w:rsid w:val="00B237D4"/>
    <w:rsid w:val="00B2630D"/>
    <w:rsid w:val="00B363E9"/>
    <w:rsid w:val="00B40DDF"/>
    <w:rsid w:val="00B43CE8"/>
    <w:rsid w:val="00B44A39"/>
    <w:rsid w:val="00B44C87"/>
    <w:rsid w:val="00B454DE"/>
    <w:rsid w:val="00B46142"/>
    <w:rsid w:val="00B46B40"/>
    <w:rsid w:val="00B4711B"/>
    <w:rsid w:val="00B472BB"/>
    <w:rsid w:val="00B50D3B"/>
    <w:rsid w:val="00B5172A"/>
    <w:rsid w:val="00B51D1F"/>
    <w:rsid w:val="00B56106"/>
    <w:rsid w:val="00B56E5A"/>
    <w:rsid w:val="00B57081"/>
    <w:rsid w:val="00B57FC2"/>
    <w:rsid w:val="00B61062"/>
    <w:rsid w:val="00B628F2"/>
    <w:rsid w:val="00B63469"/>
    <w:rsid w:val="00B63CEC"/>
    <w:rsid w:val="00B6625F"/>
    <w:rsid w:val="00B66BF5"/>
    <w:rsid w:val="00B70D99"/>
    <w:rsid w:val="00B737C2"/>
    <w:rsid w:val="00B750DF"/>
    <w:rsid w:val="00B80948"/>
    <w:rsid w:val="00B80E34"/>
    <w:rsid w:val="00B84279"/>
    <w:rsid w:val="00B84E2D"/>
    <w:rsid w:val="00B85E61"/>
    <w:rsid w:val="00B870DE"/>
    <w:rsid w:val="00B91244"/>
    <w:rsid w:val="00B92185"/>
    <w:rsid w:val="00B9374B"/>
    <w:rsid w:val="00B96743"/>
    <w:rsid w:val="00BA0457"/>
    <w:rsid w:val="00BA0A87"/>
    <w:rsid w:val="00BA1098"/>
    <w:rsid w:val="00BA1430"/>
    <w:rsid w:val="00BA3ADA"/>
    <w:rsid w:val="00BA45EB"/>
    <w:rsid w:val="00BA4C89"/>
    <w:rsid w:val="00BA559B"/>
    <w:rsid w:val="00BA6601"/>
    <w:rsid w:val="00BB54B0"/>
    <w:rsid w:val="00BB5D83"/>
    <w:rsid w:val="00BB7C90"/>
    <w:rsid w:val="00BC390E"/>
    <w:rsid w:val="00BC5901"/>
    <w:rsid w:val="00BD143D"/>
    <w:rsid w:val="00BD4C58"/>
    <w:rsid w:val="00BD602A"/>
    <w:rsid w:val="00BD6A77"/>
    <w:rsid w:val="00BD7428"/>
    <w:rsid w:val="00BD7DF6"/>
    <w:rsid w:val="00BD7EC9"/>
    <w:rsid w:val="00BE454C"/>
    <w:rsid w:val="00BE74A8"/>
    <w:rsid w:val="00BF027E"/>
    <w:rsid w:val="00BF143A"/>
    <w:rsid w:val="00BF3A45"/>
    <w:rsid w:val="00BF606F"/>
    <w:rsid w:val="00BF6C65"/>
    <w:rsid w:val="00BF7254"/>
    <w:rsid w:val="00C007C7"/>
    <w:rsid w:val="00C0484E"/>
    <w:rsid w:val="00C05090"/>
    <w:rsid w:val="00C0623D"/>
    <w:rsid w:val="00C10DD0"/>
    <w:rsid w:val="00C125EC"/>
    <w:rsid w:val="00C1350D"/>
    <w:rsid w:val="00C14C62"/>
    <w:rsid w:val="00C15465"/>
    <w:rsid w:val="00C16804"/>
    <w:rsid w:val="00C20D0D"/>
    <w:rsid w:val="00C210AE"/>
    <w:rsid w:val="00C218BE"/>
    <w:rsid w:val="00C227D0"/>
    <w:rsid w:val="00C233FE"/>
    <w:rsid w:val="00C27D71"/>
    <w:rsid w:val="00C27E5C"/>
    <w:rsid w:val="00C316A2"/>
    <w:rsid w:val="00C3233D"/>
    <w:rsid w:val="00C32E6B"/>
    <w:rsid w:val="00C338B8"/>
    <w:rsid w:val="00C36D62"/>
    <w:rsid w:val="00C4066C"/>
    <w:rsid w:val="00C4195D"/>
    <w:rsid w:val="00C42CC9"/>
    <w:rsid w:val="00C42E6E"/>
    <w:rsid w:val="00C42F40"/>
    <w:rsid w:val="00C42FEF"/>
    <w:rsid w:val="00C44989"/>
    <w:rsid w:val="00C46D7F"/>
    <w:rsid w:val="00C475A3"/>
    <w:rsid w:val="00C51386"/>
    <w:rsid w:val="00C527D6"/>
    <w:rsid w:val="00C557CF"/>
    <w:rsid w:val="00C5629D"/>
    <w:rsid w:val="00C569B1"/>
    <w:rsid w:val="00C57992"/>
    <w:rsid w:val="00C600BD"/>
    <w:rsid w:val="00C605F6"/>
    <w:rsid w:val="00C62356"/>
    <w:rsid w:val="00C64B20"/>
    <w:rsid w:val="00C66FE8"/>
    <w:rsid w:val="00C7001A"/>
    <w:rsid w:val="00C725EA"/>
    <w:rsid w:val="00C73911"/>
    <w:rsid w:val="00C76486"/>
    <w:rsid w:val="00C80194"/>
    <w:rsid w:val="00C80DD4"/>
    <w:rsid w:val="00C83E5A"/>
    <w:rsid w:val="00C87380"/>
    <w:rsid w:val="00C95793"/>
    <w:rsid w:val="00C96EF6"/>
    <w:rsid w:val="00CA29C1"/>
    <w:rsid w:val="00CA4796"/>
    <w:rsid w:val="00CA5F06"/>
    <w:rsid w:val="00CA6D16"/>
    <w:rsid w:val="00CA766A"/>
    <w:rsid w:val="00CB32FF"/>
    <w:rsid w:val="00CB388F"/>
    <w:rsid w:val="00CB66CD"/>
    <w:rsid w:val="00CB6C1B"/>
    <w:rsid w:val="00CB7B7D"/>
    <w:rsid w:val="00CC0CE6"/>
    <w:rsid w:val="00CC3430"/>
    <w:rsid w:val="00CC4532"/>
    <w:rsid w:val="00CC4F9E"/>
    <w:rsid w:val="00CC5828"/>
    <w:rsid w:val="00CC7656"/>
    <w:rsid w:val="00CD0ABA"/>
    <w:rsid w:val="00CD2237"/>
    <w:rsid w:val="00CD3043"/>
    <w:rsid w:val="00CD75D2"/>
    <w:rsid w:val="00CD7A72"/>
    <w:rsid w:val="00CE126D"/>
    <w:rsid w:val="00CE211F"/>
    <w:rsid w:val="00CE389F"/>
    <w:rsid w:val="00CE4AEA"/>
    <w:rsid w:val="00CE7860"/>
    <w:rsid w:val="00CF436E"/>
    <w:rsid w:val="00CF54D3"/>
    <w:rsid w:val="00CF5CEC"/>
    <w:rsid w:val="00CF607E"/>
    <w:rsid w:val="00CF7E78"/>
    <w:rsid w:val="00D00052"/>
    <w:rsid w:val="00D00EDE"/>
    <w:rsid w:val="00D0195B"/>
    <w:rsid w:val="00D02351"/>
    <w:rsid w:val="00D02719"/>
    <w:rsid w:val="00D0327E"/>
    <w:rsid w:val="00D04444"/>
    <w:rsid w:val="00D05A0F"/>
    <w:rsid w:val="00D0615D"/>
    <w:rsid w:val="00D07ADC"/>
    <w:rsid w:val="00D12DD6"/>
    <w:rsid w:val="00D13B3F"/>
    <w:rsid w:val="00D1410E"/>
    <w:rsid w:val="00D14387"/>
    <w:rsid w:val="00D1495E"/>
    <w:rsid w:val="00D1672D"/>
    <w:rsid w:val="00D17CA3"/>
    <w:rsid w:val="00D20DE7"/>
    <w:rsid w:val="00D21EF0"/>
    <w:rsid w:val="00D225B7"/>
    <w:rsid w:val="00D23318"/>
    <w:rsid w:val="00D253CB"/>
    <w:rsid w:val="00D25EF0"/>
    <w:rsid w:val="00D26944"/>
    <w:rsid w:val="00D26D26"/>
    <w:rsid w:val="00D3028F"/>
    <w:rsid w:val="00D305D0"/>
    <w:rsid w:val="00D3257D"/>
    <w:rsid w:val="00D32C97"/>
    <w:rsid w:val="00D3546D"/>
    <w:rsid w:val="00D35B0E"/>
    <w:rsid w:val="00D36925"/>
    <w:rsid w:val="00D40532"/>
    <w:rsid w:val="00D434DA"/>
    <w:rsid w:val="00D43E3A"/>
    <w:rsid w:val="00D457A4"/>
    <w:rsid w:val="00D5180F"/>
    <w:rsid w:val="00D520A9"/>
    <w:rsid w:val="00D5332F"/>
    <w:rsid w:val="00D55071"/>
    <w:rsid w:val="00D574DD"/>
    <w:rsid w:val="00D60468"/>
    <w:rsid w:val="00D6086B"/>
    <w:rsid w:val="00D610DB"/>
    <w:rsid w:val="00D611FA"/>
    <w:rsid w:val="00D621C4"/>
    <w:rsid w:val="00D62765"/>
    <w:rsid w:val="00D62D35"/>
    <w:rsid w:val="00D632C8"/>
    <w:rsid w:val="00D6443D"/>
    <w:rsid w:val="00D656FB"/>
    <w:rsid w:val="00D66550"/>
    <w:rsid w:val="00D710FE"/>
    <w:rsid w:val="00D7126D"/>
    <w:rsid w:val="00D7133F"/>
    <w:rsid w:val="00D713BC"/>
    <w:rsid w:val="00D7414E"/>
    <w:rsid w:val="00D75B86"/>
    <w:rsid w:val="00D76683"/>
    <w:rsid w:val="00D77165"/>
    <w:rsid w:val="00D81ABB"/>
    <w:rsid w:val="00D83B03"/>
    <w:rsid w:val="00D84E58"/>
    <w:rsid w:val="00D860C5"/>
    <w:rsid w:val="00D863A3"/>
    <w:rsid w:val="00D901EA"/>
    <w:rsid w:val="00D91DAA"/>
    <w:rsid w:val="00D93EBF"/>
    <w:rsid w:val="00D944D6"/>
    <w:rsid w:val="00D94C53"/>
    <w:rsid w:val="00D979D2"/>
    <w:rsid w:val="00D97AFA"/>
    <w:rsid w:val="00DA250F"/>
    <w:rsid w:val="00DA3542"/>
    <w:rsid w:val="00DA39BE"/>
    <w:rsid w:val="00DA583D"/>
    <w:rsid w:val="00DA6FD1"/>
    <w:rsid w:val="00DA71C6"/>
    <w:rsid w:val="00DB36B3"/>
    <w:rsid w:val="00DB6348"/>
    <w:rsid w:val="00DC2117"/>
    <w:rsid w:val="00DC2124"/>
    <w:rsid w:val="00DC3EC0"/>
    <w:rsid w:val="00DC54AD"/>
    <w:rsid w:val="00DC54CE"/>
    <w:rsid w:val="00DC69A6"/>
    <w:rsid w:val="00DC7F52"/>
    <w:rsid w:val="00DD0575"/>
    <w:rsid w:val="00DD1E97"/>
    <w:rsid w:val="00DD3D4A"/>
    <w:rsid w:val="00DD4F9E"/>
    <w:rsid w:val="00DE615E"/>
    <w:rsid w:val="00DF10EB"/>
    <w:rsid w:val="00DF12F9"/>
    <w:rsid w:val="00DF3272"/>
    <w:rsid w:val="00DF4A90"/>
    <w:rsid w:val="00DF54E6"/>
    <w:rsid w:val="00E03DAA"/>
    <w:rsid w:val="00E13B6B"/>
    <w:rsid w:val="00E173AD"/>
    <w:rsid w:val="00E20181"/>
    <w:rsid w:val="00E203CD"/>
    <w:rsid w:val="00E2319B"/>
    <w:rsid w:val="00E23320"/>
    <w:rsid w:val="00E2445E"/>
    <w:rsid w:val="00E244B9"/>
    <w:rsid w:val="00E27C66"/>
    <w:rsid w:val="00E30434"/>
    <w:rsid w:val="00E31B49"/>
    <w:rsid w:val="00E32234"/>
    <w:rsid w:val="00E3330B"/>
    <w:rsid w:val="00E334FE"/>
    <w:rsid w:val="00E33C8F"/>
    <w:rsid w:val="00E34A38"/>
    <w:rsid w:val="00E351EF"/>
    <w:rsid w:val="00E353F8"/>
    <w:rsid w:val="00E4110E"/>
    <w:rsid w:val="00E41EEA"/>
    <w:rsid w:val="00E42331"/>
    <w:rsid w:val="00E425D9"/>
    <w:rsid w:val="00E4356A"/>
    <w:rsid w:val="00E45E05"/>
    <w:rsid w:val="00E50A5D"/>
    <w:rsid w:val="00E510CC"/>
    <w:rsid w:val="00E52276"/>
    <w:rsid w:val="00E53769"/>
    <w:rsid w:val="00E53978"/>
    <w:rsid w:val="00E54656"/>
    <w:rsid w:val="00E54B0A"/>
    <w:rsid w:val="00E54BBE"/>
    <w:rsid w:val="00E577F6"/>
    <w:rsid w:val="00E61CED"/>
    <w:rsid w:val="00E63094"/>
    <w:rsid w:val="00E638BD"/>
    <w:rsid w:val="00E64D3C"/>
    <w:rsid w:val="00E7112E"/>
    <w:rsid w:val="00E71391"/>
    <w:rsid w:val="00E73E2C"/>
    <w:rsid w:val="00E743FB"/>
    <w:rsid w:val="00E771F7"/>
    <w:rsid w:val="00E77CEE"/>
    <w:rsid w:val="00E838A3"/>
    <w:rsid w:val="00E8563E"/>
    <w:rsid w:val="00E92E67"/>
    <w:rsid w:val="00EA1131"/>
    <w:rsid w:val="00EA26FF"/>
    <w:rsid w:val="00EA35DC"/>
    <w:rsid w:val="00EA3962"/>
    <w:rsid w:val="00EA4535"/>
    <w:rsid w:val="00EA52ED"/>
    <w:rsid w:val="00EA752B"/>
    <w:rsid w:val="00EB034B"/>
    <w:rsid w:val="00EB04E4"/>
    <w:rsid w:val="00EB1038"/>
    <w:rsid w:val="00EC0E5C"/>
    <w:rsid w:val="00EC1822"/>
    <w:rsid w:val="00EC3F7C"/>
    <w:rsid w:val="00EC47D5"/>
    <w:rsid w:val="00EC4C2A"/>
    <w:rsid w:val="00EC4D0D"/>
    <w:rsid w:val="00EC4D5E"/>
    <w:rsid w:val="00EC69DF"/>
    <w:rsid w:val="00EC6EF0"/>
    <w:rsid w:val="00EC6F2A"/>
    <w:rsid w:val="00ED05AF"/>
    <w:rsid w:val="00ED23DC"/>
    <w:rsid w:val="00ED3AEE"/>
    <w:rsid w:val="00ED3B6E"/>
    <w:rsid w:val="00ED7A32"/>
    <w:rsid w:val="00EE022C"/>
    <w:rsid w:val="00EE2386"/>
    <w:rsid w:val="00EE48C7"/>
    <w:rsid w:val="00EE4BA6"/>
    <w:rsid w:val="00EE60B9"/>
    <w:rsid w:val="00EE7300"/>
    <w:rsid w:val="00EF0572"/>
    <w:rsid w:val="00EF151E"/>
    <w:rsid w:val="00EF23A7"/>
    <w:rsid w:val="00EF3300"/>
    <w:rsid w:val="00EF3A98"/>
    <w:rsid w:val="00EF66D0"/>
    <w:rsid w:val="00EF7349"/>
    <w:rsid w:val="00F008A4"/>
    <w:rsid w:val="00F02E13"/>
    <w:rsid w:val="00F03101"/>
    <w:rsid w:val="00F03569"/>
    <w:rsid w:val="00F0388D"/>
    <w:rsid w:val="00F03BF3"/>
    <w:rsid w:val="00F03D80"/>
    <w:rsid w:val="00F043EA"/>
    <w:rsid w:val="00F04F09"/>
    <w:rsid w:val="00F079F9"/>
    <w:rsid w:val="00F11523"/>
    <w:rsid w:val="00F1440C"/>
    <w:rsid w:val="00F14524"/>
    <w:rsid w:val="00F15AFB"/>
    <w:rsid w:val="00F16600"/>
    <w:rsid w:val="00F16D5B"/>
    <w:rsid w:val="00F20F69"/>
    <w:rsid w:val="00F22622"/>
    <w:rsid w:val="00F22DF5"/>
    <w:rsid w:val="00F2395C"/>
    <w:rsid w:val="00F26C4F"/>
    <w:rsid w:val="00F27434"/>
    <w:rsid w:val="00F306F9"/>
    <w:rsid w:val="00F32381"/>
    <w:rsid w:val="00F32A19"/>
    <w:rsid w:val="00F32C11"/>
    <w:rsid w:val="00F343DE"/>
    <w:rsid w:val="00F34F09"/>
    <w:rsid w:val="00F36D13"/>
    <w:rsid w:val="00F42793"/>
    <w:rsid w:val="00F4373C"/>
    <w:rsid w:val="00F43B32"/>
    <w:rsid w:val="00F46660"/>
    <w:rsid w:val="00F479AE"/>
    <w:rsid w:val="00F47B7D"/>
    <w:rsid w:val="00F537E3"/>
    <w:rsid w:val="00F54412"/>
    <w:rsid w:val="00F558B6"/>
    <w:rsid w:val="00F55C76"/>
    <w:rsid w:val="00F56A61"/>
    <w:rsid w:val="00F5797E"/>
    <w:rsid w:val="00F60B00"/>
    <w:rsid w:val="00F619AE"/>
    <w:rsid w:val="00F63072"/>
    <w:rsid w:val="00F6407C"/>
    <w:rsid w:val="00F735EF"/>
    <w:rsid w:val="00F74223"/>
    <w:rsid w:val="00F7445F"/>
    <w:rsid w:val="00F76344"/>
    <w:rsid w:val="00F773F8"/>
    <w:rsid w:val="00F83199"/>
    <w:rsid w:val="00F832DF"/>
    <w:rsid w:val="00F83F96"/>
    <w:rsid w:val="00F84200"/>
    <w:rsid w:val="00F8513A"/>
    <w:rsid w:val="00F9168C"/>
    <w:rsid w:val="00F9299A"/>
    <w:rsid w:val="00F94AD4"/>
    <w:rsid w:val="00F954A6"/>
    <w:rsid w:val="00FA157F"/>
    <w:rsid w:val="00FA2EBD"/>
    <w:rsid w:val="00FA3A38"/>
    <w:rsid w:val="00FA3EFC"/>
    <w:rsid w:val="00FA40A7"/>
    <w:rsid w:val="00FA4F71"/>
    <w:rsid w:val="00FA6677"/>
    <w:rsid w:val="00FA69E0"/>
    <w:rsid w:val="00FA7DF6"/>
    <w:rsid w:val="00FB3363"/>
    <w:rsid w:val="00FB392B"/>
    <w:rsid w:val="00FB3B1D"/>
    <w:rsid w:val="00FB5DA9"/>
    <w:rsid w:val="00FB6ED1"/>
    <w:rsid w:val="00FC0CF0"/>
    <w:rsid w:val="00FC5CD0"/>
    <w:rsid w:val="00FC6215"/>
    <w:rsid w:val="00FC7F30"/>
    <w:rsid w:val="00FD1F96"/>
    <w:rsid w:val="00FD222A"/>
    <w:rsid w:val="00FD2708"/>
    <w:rsid w:val="00FD401E"/>
    <w:rsid w:val="00FD5E8B"/>
    <w:rsid w:val="00FD77A5"/>
    <w:rsid w:val="00FE45B0"/>
    <w:rsid w:val="00FE4FDB"/>
    <w:rsid w:val="00FE58BF"/>
    <w:rsid w:val="00FE5EDB"/>
    <w:rsid w:val="00FE6EA8"/>
    <w:rsid w:val="00FF10C9"/>
    <w:rsid w:val="00FF2F98"/>
    <w:rsid w:val="00FF5204"/>
    <w:rsid w:val="00FF6BE7"/>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ED7D7"/>
  <w15:chartTrackingRefBased/>
  <w15:docId w15:val="{23EFE63A-59A0-46BB-8922-D84D5AEF9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957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95793"/>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C95793"/>
    <w:pPr>
      <w:ind w:left="720"/>
      <w:contextualSpacing/>
    </w:pPr>
  </w:style>
  <w:style w:type="character" w:styleId="Hyperlink">
    <w:name w:val="Hyperlink"/>
    <w:basedOn w:val="Standaardalinea-lettertype"/>
    <w:uiPriority w:val="99"/>
    <w:unhideWhenUsed/>
    <w:rsid w:val="00D0195B"/>
    <w:rPr>
      <w:color w:val="0563C1"/>
      <w:u w:val="single"/>
    </w:rPr>
  </w:style>
  <w:style w:type="paragraph" w:styleId="Koptekst">
    <w:name w:val="header"/>
    <w:basedOn w:val="Standaard"/>
    <w:link w:val="KoptekstChar"/>
    <w:uiPriority w:val="99"/>
    <w:unhideWhenUsed/>
    <w:rsid w:val="00AE1E6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E1E64"/>
  </w:style>
  <w:style w:type="paragraph" w:styleId="Voettekst">
    <w:name w:val="footer"/>
    <w:basedOn w:val="Standaard"/>
    <w:link w:val="VoettekstChar"/>
    <w:uiPriority w:val="99"/>
    <w:unhideWhenUsed/>
    <w:rsid w:val="00AE1E6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E1E64"/>
  </w:style>
  <w:style w:type="character" w:styleId="Onopgelostemelding">
    <w:name w:val="Unresolved Mention"/>
    <w:basedOn w:val="Standaardalinea-lettertype"/>
    <w:uiPriority w:val="99"/>
    <w:semiHidden/>
    <w:unhideWhenUsed/>
    <w:rsid w:val="00E2445E"/>
    <w:rPr>
      <w:color w:val="605E5C"/>
      <w:shd w:val="clear" w:color="auto" w:fill="E1DFDD"/>
    </w:rPr>
  </w:style>
  <w:style w:type="character" w:styleId="Verwijzingopmerking">
    <w:name w:val="annotation reference"/>
    <w:basedOn w:val="Standaardalinea-lettertype"/>
    <w:uiPriority w:val="99"/>
    <w:semiHidden/>
    <w:unhideWhenUsed/>
    <w:rsid w:val="009B7035"/>
    <w:rPr>
      <w:sz w:val="16"/>
      <w:szCs w:val="16"/>
    </w:rPr>
  </w:style>
  <w:style w:type="paragraph" w:styleId="Tekstopmerking">
    <w:name w:val="annotation text"/>
    <w:basedOn w:val="Standaard"/>
    <w:link w:val="TekstopmerkingChar"/>
    <w:uiPriority w:val="99"/>
    <w:unhideWhenUsed/>
    <w:rsid w:val="009B7035"/>
    <w:pPr>
      <w:spacing w:line="240" w:lineRule="auto"/>
    </w:pPr>
    <w:rPr>
      <w:sz w:val="20"/>
      <w:szCs w:val="20"/>
    </w:rPr>
  </w:style>
  <w:style w:type="character" w:customStyle="1" w:styleId="TekstopmerkingChar">
    <w:name w:val="Tekst opmerking Char"/>
    <w:basedOn w:val="Standaardalinea-lettertype"/>
    <w:link w:val="Tekstopmerking"/>
    <w:uiPriority w:val="99"/>
    <w:rsid w:val="009B7035"/>
    <w:rPr>
      <w:sz w:val="20"/>
      <w:szCs w:val="20"/>
    </w:rPr>
  </w:style>
  <w:style w:type="paragraph" w:styleId="Onderwerpvanopmerking">
    <w:name w:val="annotation subject"/>
    <w:basedOn w:val="Tekstopmerking"/>
    <w:next w:val="Tekstopmerking"/>
    <w:link w:val="OnderwerpvanopmerkingChar"/>
    <w:uiPriority w:val="99"/>
    <w:semiHidden/>
    <w:unhideWhenUsed/>
    <w:rsid w:val="009B7035"/>
    <w:rPr>
      <w:b/>
      <w:bCs/>
    </w:rPr>
  </w:style>
  <w:style w:type="character" w:customStyle="1" w:styleId="OnderwerpvanopmerkingChar">
    <w:name w:val="Onderwerp van opmerking Char"/>
    <w:basedOn w:val="TekstopmerkingChar"/>
    <w:link w:val="Onderwerpvanopmerking"/>
    <w:uiPriority w:val="99"/>
    <w:semiHidden/>
    <w:rsid w:val="009B7035"/>
    <w:rPr>
      <w:b/>
      <w:bCs/>
      <w:sz w:val="20"/>
      <w:szCs w:val="20"/>
    </w:rPr>
  </w:style>
  <w:style w:type="character" w:styleId="Tekstvantijdelijkeaanduiding">
    <w:name w:val="Placeholder Text"/>
    <w:basedOn w:val="Standaardalinea-lettertype"/>
    <w:uiPriority w:val="99"/>
    <w:semiHidden/>
    <w:rsid w:val="00523DE9"/>
    <w:rPr>
      <w:color w:val="808080"/>
    </w:rPr>
  </w:style>
  <w:style w:type="paragraph" w:styleId="Revisie">
    <w:name w:val="Revision"/>
    <w:hidden/>
    <w:uiPriority w:val="99"/>
    <w:semiHidden/>
    <w:rsid w:val="00B66B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5532">
      <w:bodyDiv w:val="1"/>
      <w:marLeft w:val="0"/>
      <w:marRight w:val="0"/>
      <w:marTop w:val="0"/>
      <w:marBottom w:val="0"/>
      <w:divBdr>
        <w:top w:val="none" w:sz="0" w:space="0" w:color="auto"/>
        <w:left w:val="none" w:sz="0" w:space="0" w:color="auto"/>
        <w:bottom w:val="none" w:sz="0" w:space="0" w:color="auto"/>
        <w:right w:val="none" w:sz="0" w:space="0" w:color="auto"/>
      </w:divBdr>
    </w:div>
    <w:div w:id="45183327">
      <w:bodyDiv w:val="1"/>
      <w:marLeft w:val="0"/>
      <w:marRight w:val="0"/>
      <w:marTop w:val="0"/>
      <w:marBottom w:val="0"/>
      <w:divBdr>
        <w:top w:val="none" w:sz="0" w:space="0" w:color="auto"/>
        <w:left w:val="none" w:sz="0" w:space="0" w:color="auto"/>
        <w:bottom w:val="none" w:sz="0" w:space="0" w:color="auto"/>
        <w:right w:val="none" w:sz="0" w:space="0" w:color="auto"/>
      </w:divBdr>
    </w:div>
    <w:div w:id="210267639">
      <w:bodyDiv w:val="1"/>
      <w:marLeft w:val="0"/>
      <w:marRight w:val="0"/>
      <w:marTop w:val="0"/>
      <w:marBottom w:val="0"/>
      <w:divBdr>
        <w:top w:val="none" w:sz="0" w:space="0" w:color="auto"/>
        <w:left w:val="none" w:sz="0" w:space="0" w:color="auto"/>
        <w:bottom w:val="none" w:sz="0" w:space="0" w:color="auto"/>
        <w:right w:val="none" w:sz="0" w:space="0" w:color="auto"/>
      </w:divBdr>
    </w:div>
    <w:div w:id="480579452">
      <w:bodyDiv w:val="1"/>
      <w:marLeft w:val="0"/>
      <w:marRight w:val="0"/>
      <w:marTop w:val="0"/>
      <w:marBottom w:val="0"/>
      <w:divBdr>
        <w:top w:val="none" w:sz="0" w:space="0" w:color="auto"/>
        <w:left w:val="none" w:sz="0" w:space="0" w:color="auto"/>
        <w:bottom w:val="none" w:sz="0" w:space="0" w:color="auto"/>
        <w:right w:val="none" w:sz="0" w:space="0" w:color="auto"/>
      </w:divBdr>
    </w:div>
    <w:div w:id="2109306441">
      <w:bodyDiv w:val="1"/>
      <w:marLeft w:val="0"/>
      <w:marRight w:val="0"/>
      <w:marTop w:val="0"/>
      <w:marBottom w:val="0"/>
      <w:divBdr>
        <w:top w:val="none" w:sz="0" w:space="0" w:color="auto"/>
        <w:left w:val="none" w:sz="0" w:space="0" w:color="auto"/>
        <w:bottom w:val="none" w:sz="0" w:space="0" w:color="auto"/>
        <w:right w:val="none" w:sz="0" w:space="0" w:color="auto"/>
      </w:divBdr>
    </w:div>
    <w:div w:id="212441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endnotes" Target="endnotes.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upport.microsoft.com/nl-nl/office/vert-zoeken-functie-0bbc8083-26fe-4963-8ab8-93a18ad188a1" TargetMode="External"/><Relationship Id="rId27" Type="http://schemas.openxmlformats.org/officeDocument/2006/relationships/image" Target="media/image12.png"/><Relationship Id="rId30" Type="http://schemas.openxmlformats.org/officeDocument/2006/relationships/footer" Target="footer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e95bed8-6d15-4403-ad70-a53422338dca">
      <Terms xmlns="http://schemas.microsoft.com/office/infopath/2007/PartnerControls"/>
    </lcf76f155ced4ddcb4097134ff3c332f>
    <TaxCatchAll xmlns="d045ab76-3bb7-45f5-ab41-d7b04aa0dc9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EA295FB1FB9547A73C9F5819D6E613" ma:contentTypeVersion="18" ma:contentTypeDescription="Een nieuw document maken." ma:contentTypeScope="" ma:versionID="28eb2357e4224e96db2ca2d9fdff096e">
  <xsd:schema xmlns:xsd="http://www.w3.org/2001/XMLSchema" xmlns:xs="http://www.w3.org/2001/XMLSchema" xmlns:p="http://schemas.microsoft.com/office/2006/metadata/properties" xmlns:ns1="http://schemas.microsoft.com/sharepoint/v3" xmlns:ns2="4e95bed8-6d15-4403-ad70-a53422338dca" xmlns:ns3="10d3344f-2d16-43d9-a145-97142f5cb288" xmlns:ns4="d045ab76-3bb7-45f5-ab41-d7b04aa0dc94" targetNamespace="http://schemas.microsoft.com/office/2006/metadata/properties" ma:root="true" ma:fieldsID="22228b78e9367ad139f599631bc89b0b" ns1:_="" ns2:_="" ns3:_="" ns4:_="">
    <xsd:import namespace="http://schemas.microsoft.com/sharepoint/v3"/>
    <xsd:import namespace="4e95bed8-6d15-4403-ad70-a53422338dca"/>
    <xsd:import namespace="10d3344f-2d16-43d9-a145-97142f5cb288"/>
    <xsd:import namespace="d045ab76-3bb7-45f5-ab41-d7b04aa0dc9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LengthInSeconds"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OCR" minOccurs="0"/>
                <xsd:element ref="ns2:lcf76f155ced4ddcb4097134ff3c332f" minOccurs="0"/>
                <xsd:element ref="ns4:TaxCatchAll" minOccurs="0"/>
                <xsd:element ref="ns2:MediaServiceLocatio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95bed8-6d15-4403-ad70-a53422338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6a01bbcf-c6fe-4904-b3d7-d8e248b03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d3344f-2d16-43d9-a145-97142f5cb288"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45ab76-3bb7-45f5-ab41-d7b04aa0dc94"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fa7ae801-cb9e-41d3-a15b-605146dc1d91}" ma:internalName="TaxCatchAll" ma:showField="CatchAllData" ma:web="10d3344f-2d16-43d9-a145-97142f5cb2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0EB131-2C67-4ADF-B339-AC309307CC19}">
  <ds:schemaRefs>
    <ds:schemaRef ds:uri="http://schemas.microsoft.com/office/2006/metadata/properties"/>
    <ds:schemaRef ds:uri="http://schemas.microsoft.com/office/infopath/2007/PartnerControls"/>
    <ds:schemaRef ds:uri="4e95bed8-6d15-4403-ad70-a53422338dca"/>
    <ds:schemaRef ds:uri="d045ab76-3bb7-45f5-ab41-d7b04aa0dc94"/>
    <ds:schemaRef ds:uri="http://schemas.microsoft.com/sharepoint/v3"/>
  </ds:schemaRefs>
</ds:datastoreItem>
</file>

<file path=customXml/itemProps2.xml><?xml version="1.0" encoding="utf-8"?>
<ds:datastoreItem xmlns:ds="http://schemas.openxmlformats.org/officeDocument/2006/customXml" ds:itemID="{93A42640-EF5A-48EB-840C-B7E8DA8DCE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e95bed8-6d15-4403-ad70-a53422338dca"/>
    <ds:schemaRef ds:uri="10d3344f-2d16-43d9-a145-97142f5cb288"/>
    <ds:schemaRef ds:uri="d045ab76-3bb7-45f5-ab41-d7b04aa0dc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3FEBE1-CD5A-4D45-B547-9709D8283EA8}">
  <ds:schemaRefs>
    <ds:schemaRef ds:uri="http://schemas.openxmlformats.org/officeDocument/2006/bibliography"/>
  </ds:schemaRefs>
</ds:datastoreItem>
</file>

<file path=customXml/itemProps4.xml><?xml version="1.0" encoding="utf-8"?>
<ds:datastoreItem xmlns:ds="http://schemas.openxmlformats.org/officeDocument/2006/customXml" ds:itemID="{9EB3979D-5A64-486D-AC3E-3935A1967C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3960</Words>
  <Characters>21784</Characters>
  <Application>Microsoft Office Word</Application>
  <DocSecurity>0</DocSecurity>
  <Lines>181</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25693</CharactersWithSpaces>
  <SharedDoc>false</SharedDoc>
  <HLinks>
    <vt:vector size="6" baseType="variant">
      <vt:variant>
        <vt:i4>3276862</vt:i4>
      </vt:variant>
      <vt:variant>
        <vt:i4>0</vt:i4>
      </vt:variant>
      <vt:variant>
        <vt:i4>0</vt:i4>
      </vt:variant>
      <vt:variant>
        <vt:i4>5</vt:i4>
      </vt:variant>
      <vt:variant>
        <vt:lpwstr>https://support.microsoft.com/nl-nl/office/vert-zoeken-functie-0bbc8083-26fe-4963-8ab8-93a18ad188a1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Meerdink, Anne</dc:creator>
  <cp:keywords/>
  <dc:description/>
  <cp:lastModifiedBy>Vermeulen, Sander</cp:lastModifiedBy>
  <cp:revision>2</cp:revision>
  <dcterms:created xsi:type="dcterms:W3CDTF">2023-04-25T13:07:00Z</dcterms:created>
  <dcterms:modified xsi:type="dcterms:W3CDTF">2023-04-25T13:07:00Z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0x01010051EADF00008FE940B6D6113F52FEFE07</vt:lpwstr>
  </property>
  <property fmtid="{D5CDD505-2E9C-101B-9397-08002B2CF9AE}" pid="3" name="ClassificationContentMarkingFooterShapeIds">
    <vt:lpwstr>2,4,6</vt:lpwstr>
  </property>
  <property fmtid="{D5CDD505-2E9C-101B-9397-08002B2CF9AE}" pid="4" name="ClassificationContentMarkingFooterFontProps">
    <vt:lpwstr>#000000,10,Calibri</vt:lpwstr>
  </property>
  <property fmtid="{D5CDD505-2E9C-101B-9397-08002B2CF9AE}" pid="5" name="ClassificationContentMarkingFooterText">
    <vt:lpwstr>Bedrijfsvertrouwelijk (BBN1)</vt:lpwstr>
  </property>
  <property fmtid="{D5CDD505-2E9C-101B-9397-08002B2CF9AE}" pid="6" name="MSIP_Label_ce8bfa01-cc62-4e0e-8713-2f7da2586bef_Enabled">
    <vt:lpwstr>true</vt:lpwstr>
  </property>
  <property fmtid="{D5CDD505-2E9C-101B-9397-08002B2CF9AE}" pid="7" name="MSIP_Label_ce8bfa01-cc62-4e0e-8713-2f7da2586bef_SetDate">
    <vt:lpwstr>2022-02-08T11:00:43Z</vt:lpwstr>
  </property>
  <property fmtid="{D5CDD505-2E9C-101B-9397-08002B2CF9AE}" pid="8" name="MSIP_Label_ce8bfa01-cc62-4e0e-8713-2f7da2586bef_Method">
    <vt:lpwstr>Privileged</vt:lpwstr>
  </property>
  <property fmtid="{D5CDD505-2E9C-101B-9397-08002B2CF9AE}" pid="9" name="MSIP_Label_ce8bfa01-cc62-4e0e-8713-2f7da2586bef_Name">
    <vt:lpwstr>Bedrijfsvertrouwelijk (BBN1)</vt:lpwstr>
  </property>
  <property fmtid="{D5CDD505-2E9C-101B-9397-08002B2CF9AE}" pid="10" name="MSIP_Label_ce8bfa01-cc62-4e0e-8713-2f7da2586bef_SiteId">
    <vt:lpwstr>e90fbc72-bc3b-4475-8f41-70d1d17ccf33</vt:lpwstr>
  </property>
  <property fmtid="{D5CDD505-2E9C-101B-9397-08002B2CF9AE}" pid="11" name="MSIP_Label_ce8bfa01-cc62-4e0e-8713-2f7da2586bef_ActionId">
    <vt:lpwstr>da6a2447-f5ab-414a-9ff1-fb44b992f7ca</vt:lpwstr>
  </property>
  <property fmtid="{D5CDD505-2E9C-101B-9397-08002B2CF9AE}" pid="12" name="MSIP_Label_ce8bfa01-cc62-4e0e-8713-2f7da2586bef_ContentBits">
    <vt:lpwstr>2</vt:lpwstr>
  </property>
  <property fmtid="{D5CDD505-2E9C-101B-9397-08002B2CF9AE}" pid="13" name="MediaServiceImageTags">
    <vt:lpwstr/>
  </property>
</Properties>
</file>