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EF56" w14:textId="14079FBD" w:rsidR="00557F4A" w:rsidRDefault="00557F4A" w:rsidP="00FD7FF0">
      <w:pPr>
        <w:pStyle w:val="BasistekstGHOR"/>
        <w:rPr>
          <w:color w:val="4B4B4D" w:themeColor="accent6"/>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64"/>
      </w:tblGrid>
      <w:tr w:rsidR="00C32441" w14:paraId="2B679261" w14:textId="77777777" w:rsidTr="00C37569">
        <w:trPr>
          <w:trHeight w:hRule="exact" w:val="1434"/>
        </w:trPr>
        <w:tc>
          <w:tcPr>
            <w:tcW w:w="8164" w:type="dxa"/>
            <w:tcBorders>
              <w:bottom w:val="single" w:sz="8" w:space="0" w:color="000099"/>
            </w:tcBorders>
            <w:shd w:val="clear" w:color="auto" w:fill="auto"/>
          </w:tcPr>
          <w:p w14:paraId="7C7B909B" w14:textId="165987F2" w:rsidR="00C32441" w:rsidRPr="00C32441" w:rsidRDefault="00000000" w:rsidP="00C37569">
            <w:pPr>
              <w:pStyle w:val="TitelGHOR"/>
            </w:pPr>
            <w:sdt>
              <w:sdtPr>
                <w:tag w:val="Titel"/>
                <w:id w:val="-1869056855"/>
                <w:lock w:val="sdtLocked"/>
                <w:placeholder>
                  <w:docPart w:val="710557DD76F34F72842E3E6D1337659B"/>
                </w:placeholder>
                <w:dataBinding w:prefixMappings="xmlns:ns0='http://www.joulesunlimited.com/ccmappings' " w:xpath="/ns0:ju[1]/ns0:Titel[1]" w:storeItemID="{7044BBF4-94A5-4CB3-9483-889A55C65AA6}"/>
                <w:text/>
              </w:sdtPr>
              <w:sdtContent>
                <w:r w:rsidR="00825297">
                  <w:t>Handleiding werken met het rapportagedocument</w:t>
                </w:r>
              </w:sdtContent>
            </w:sdt>
            <w:r w:rsidR="00825297">
              <w:t xml:space="preserve"> in MS Word</w:t>
            </w:r>
          </w:p>
        </w:tc>
      </w:tr>
      <w:tr w:rsidR="00C32441" w14:paraId="7D01733F" w14:textId="77777777" w:rsidTr="00C37569">
        <w:trPr>
          <w:trHeight w:hRule="exact" w:val="283"/>
        </w:trPr>
        <w:tc>
          <w:tcPr>
            <w:tcW w:w="8164" w:type="dxa"/>
            <w:tcBorders>
              <w:top w:val="single" w:sz="8" w:space="0" w:color="000099"/>
            </w:tcBorders>
            <w:shd w:val="clear" w:color="auto" w:fill="auto"/>
          </w:tcPr>
          <w:p w14:paraId="3F6767AF" w14:textId="77777777" w:rsidR="00C32441" w:rsidRDefault="00C32441" w:rsidP="00C37569">
            <w:pPr>
              <w:pStyle w:val="BasistekstGHOR"/>
              <w:rPr>
                <w:color w:val="4B4B4D" w:themeColor="accent6"/>
              </w:rPr>
            </w:pPr>
          </w:p>
        </w:tc>
      </w:tr>
      <w:tr w:rsidR="00C32441" w14:paraId="4A6F6E77" w14:textId="77777777" w:rsidTr="00C37569">
        <w:trPr>
          <w:trHeight w:hRule="exact" w:val="800"/>
        </w:trPr>
        <w:tc>
          <w:tcPr>
            <w:tcW w:w="8164" w:type="dxa"/>
            <w:shd w:val="clear" w:color="auto" w:fill="auto"/>
          </w:tcPr>
          <w:p w14:paraId="3BAF2D73" w14:textId="6AFEBEC1" w:rsidR="00C32441" w:rsidRPr="00C32441" w:rsidRDefault="00825297" w:rsidP="00C37569">
            <w:pPr>
              <w:pStyle w:val="SubtitelGHOR"/>
            </w:pPr>
            <w:bookmarkStart w:id="0" w:name="BkmSubtitel" w:colFirst="0" w:colLast="0"/>
            <w:r w:rsidRPr="0035446A">
              <w:t>De Corona Gezondheidsmonitor Volwassenen en Ouderen 2022</w:t>
            </w:r>
          </w:p>
        </w:tc>
      </w:tr>
    </w:tbl>
    <w:bookmarkEnd w:id="0"/>
    <w:p w14:paraId="32F06B65" w14:textId="6CD70315" w:rsidR="000C415E" w:rsidRDefault="00825297" w:rsidP="0035446A">
      <w:pPr>
        <w:pStyle w:val="Kop1zondernummerGHOR"/>
      </w:pPr>
      <w:r>
        <w:lastRenderedPageBreak/>
        <w:t>Starten met het rapportagedocument</w:t>
      </w:r>
    </w:p>
    <w:p w14:paraId="0D3C8335" w14:textId="772DC557" w:rsidR="003029D1" w:rsidRDefault="00825297" w:rsidP="00552640">
      <w:pPr>
        <w:pStyle w:val="BasistekstGHOR"/>
      </w:pPr>
      <w:r>
        <w:t>Indien je voor het eerst gaat werken met het rapportagedocument, onderneem je de volgende stappen:</w:t>
      </w:r>
    </w:p>
    <w:p w14:paraId="31F8999C" w14:textId="4FC08AFD" w:rsidR="00825297" w:rsidRDefault="00825297" w:rsidP="00825297">
      <w:pPr>
        <w:pStyle w:val="Opsommingnummer1eniveauGHOR"/>
      </w:pPr>
      <w:bookmarkStart w:id="1" w:name="_Hlk132708684"/>
      <w:r>
        <w:t xml:space="preserve">Maak een directory aan op je computer: </w:t>
      </w:r>
      <w:r w:rsidRPr="00825297">
        <w:t>C:\Rapportage V en O</w:t>
      </w:r>
      <w:r>
        <w:t>\</w:t>
      </w:r>
    </w:p>
    <w:p w14:paraId="28A0F81C" w14:textId="69745F87" w:rsidR="00825297" w:rsidRDefault="00825297" w:rsidP="00825297">
      <w:pPr>
        <w:pStyle w:val="Opsommingnummer1eniveauGHOR"/>
      </w:pPr>
      <w:r>
        <w:t xml:space="preserve">Indien je niet op de c:-schijf een map aan kunt maken: kies </w:t>
      </w:r>
      <w:r w:rsidR="003A2BF2">
        <w:t xml:space="preserve">/maak </w:t>
      </w:r>
      <w:r>
        <w:t>een andere directory. Als je met meer mensen met het Excelbestand wilt gaan werken, is het aan te raden 1 directory te kiezen die voor iedereen gelijk is, dus bijvoorkeur op een file-server. Soms is het niet mogelijk om in c:\ een map aan te maken, maar wel in c:\temp\. Dit kan natuurlijk ook.</w:t>
      </w:r>
      <w:bookmarkEnd w:id="1"/>
    </w:p>
    <w:p w14:paraId="07D1BF23" w14:textId="72FF1CDE" w:rsidR="00825297" w:rsidRDefault="00825297" w:rsidP="00825297">
      <w:pPr>
        <w:pStyle w:val="Opsommingnummer1eniveauGHOR"/>
      </w:pPr>
      <w:r>
        <w:t>Zet het bijbehorende Excelbestand “</w:t>
      </w:r>
      <w:r w:rsidRPr="00825297">
        <w:t>Rapportage VO.xlsx</w:t>
      </w:r>
      <w:r>
        <w:t>” daar in. Afhankelijk van je computerinstellingen zie je “.xlsx” misschien niet in de bestandsnaam, check wel dat je het Excel-icoontje ziet b</w:t>
      </w:r>
      <w:r w:rsidR="003A2BF2">
        <w:t>i</w:t>
      </w:r>
      <w:r>
        <w:t>j dit bestand.</w:t>
      </w:r>
    </w:p>
    <w:p w14:paraId="0CBBB943" w14:textId="0D391025" w:rsidR="003029D1" w:rsidRDefault="00825297" w:rsidP="00FF2164">
      <w:pPr>
        <w:pStyle w:val="Opsommingnummer1eniveauGHOR"/>
        <w:numPr>
          <w:ilvl w:val="1"/>
          <w:numId w:val="28"/>
        </w:numPr>
      </w:pPr>
      <w:r>
        <w:t>Zet het MS Worddocument ergens neer (hoeft niet in dezelfde directory als het Excelbestand</w:t>
      </w:r>
      <w:r w:rsidR="003A2BF2">
        <w:t>)</w:t>
      </w:r>
      <w:r>
        <w:t>.</w:t>
      </w:r>
    </w:p>
    <w:p w14:paraId="5B9E88D2" w14:textId="1085F0D9" w:rsidR="00825297" w:rsidRDefault="00825297" w:rsidP="00A65E40">
      <w:pPr>
        <w:pStyle w:val="Kop2zondernummerGHOR"/>
      </w:pPr>
      <w:r>
        <w:t>Aandachtspunten</w:t>
      </w:r>
    </w:p>
    <w:p w14:paraId="7A80BEF3" w14:textId="0CE1FB52" w:rsidR="00D8616B" w:rsidRDefault="00D8616B" w:rsidP="00FF2164">
      <w:pPr>
        <w:pStyle w:val="Opsommingnummer1eniveauGHOR"/>
        <w:numPr>
          <w:ilvl w:val="0"/>
          <w:numId w:val="32"/>
        </w:numPr>
      </w:pPr>
      <w:r>
        <w:t>Het rapportagedocument is ingesteld op een Nederlandstalige MS Word en Excel. Indien je een Engelstalige versie hebt, moeten de koppelingen omgezet worden door Joules Unlimited (kantoor@JoulesUnlimited.com).</w:t>
      </w:r>
    </w:p>
    <w:p w14:paraId="4C0E8390" w14:textId="30885DBC" w:rsidR="00825297" w:rsidRDefault="00825297" w:rsidP="00825297">
      <w:pPr>
        <w:pStyle w:val="Opsommingnummer1eniveauGHOR"/>
      </w:pPr>
      <w:r>
        <w:t>Er staan heel veel koppelingen in het Excelbestand, dus streef ernaar dat je het Excelbestand niet meer naar een andere directory verplaatst.</w:t>
      </w:r>
    </w:p>
    <w:p w14:paraId="1500A33F" w14:textId="785A0649" w:rsidR="00825297" w:rsidRDefault="00825297" w:rsidP="00825297">
      <w:pPr>
        <w:pStyle w:val="Opsommingnummer1eniveauGHOR"/>
      </w:pPr>
      <w:r>
        <w:t xml:space="preserve">Ook moet je er voor zorgen dat het Excelbestand altijd dezelfde naam heeft. Een </w:t>
      </w:r>
      <w:r w:rsidR="003A2BF2">
        <w:t>back-up</w:t>
      </w:r>
      <w:r>
        <w:t xml:space="preserve"> /kopie maken is geen probleem, maar het MS</w:t>
      </w:r>
      <w:r w:rsidR="003A2BF2">
        <w:t> </w:t>
      </w:r>
      <w:r>
        <w:t>Wordbestand zal altijd lezen uit het bestand “</w:t>
      </w:r>
      <w:r w:rsidRPr="00825297">
        <w:t>Rapportage VO.xlsx</w:t>
      </w:r>
      <w:r>
        <w:t>”</w:t>
      </w:r>
    </w:p>
    <w:p w14:paraId="27AFE8FB" w14:textId="77777777" w:rsidR="00825297" w:rsidRDefault="00825297" w:rsidP="00A65E40">
      <w:pPr>
        <w:pStyle w:val="BasistekstGHOR"/>
      </w:pPr>
    </w:p>
    <w:p w14:paraId="62A48046" w14:textId="5367D22E" w:rsidR="00552640" w:rsidRDefault="00825297" w:rsidP="00A65E40">
      <w:pPr>
        <w:pStyle w:val="Kop2zondernummerGHOR"/>
      </w:pPr>
      <w:r>
        <w:t>Speciale instellingen MS Word</w:t>
      </w:r>
    </w:p>
    <w:p w14:paraId="2C65C70F" w14:textId="0D13FAA9" w:rsidR="00BD7F5F" w:rsidRDefault="00BD7F5F" w:rsidP="00FF2164">
      <w:pPr>
        <w:pStyle w:val="Opsommingnummer1eniveauGHOR"/>
        <w:numPr>
          <w:ilvl w:val="0"/>
          <w:numId w:val="33"/>
        </w:numPr>
      </w:pPr>
      <w:r>
        <w:t>Er staan veel velden in het MS Worddocument, normaliter zie je daarvan de tekst zoals die in Excel staat. Als je Alt F9 toetst laat MS Word alle veldcodes zien. Met nog een keer Alt F9 wissel je weer terug naar de normale weergave. Wil je van 1 veld even de veldcode zien, klik dan in het veld en kies Shift F9.</w:t>
      </w:r>
    </w:p>
    <w:p w14:paraId="20A301A6" w14:textId="0993D9D7" w:rsidR="00BD7F5F" w:rsidRDefault="00BD7F5F" w:rsidP="00BD7F5F">
      <w:pPr>
        <w:pStyle w:val="Zwevend1eniveauGHOR"/>
      </w:pPr>
      <w:r>
        <w:t xml:space="preserve">Mogelijk heb je een toetsenbord met een fn functie, dan moet je die fn ook indrukken tegelijk met de </w:t>
      </w:r>
      <w:r w:rsidR="003A2BF2">
        <w:t>F-toets</w:t>
      </w:r>
      <w:r>
        <w:t>.</w:t>
      </w:r>
    </w:p>
    <w:p w14:paraId="50F71AC2" w14:textId="007A0DF4" w:rsidR="00825297" w:rsidRDefault="00825297" w:rsidP="00825297">
      <w:pPr>
        <w:pStyle w:val="Opsommingnummer1eniveauGHOR"/>
      </w:pPr>
      <w:r>
        <w:t>Het werkt prettig met het MS Worddocument als je weet waar een gekoppeld-Excel-veld staat. Zet hiervoor eenmalig de weergave van MS</w:t>
      </w:r>
      <w:r w:rsidR="003A2BF2">
        <w:t> </w:t>
      </w:r>
      <w:r>
        <w:t>Word naar ‘alle velden weergeven’</w:t>
      </w:r>
      <w:r w:rsidR="00BD7F5F">
        <w:t xml:space="preserve"> via Bestand | Opties | Geavanceerd | arcering veld </w:t>
      </w:r>
      <w:r w:rsidR="00BD7F5F">
        <w:sym w:font="Wingdings" w:char="F0E0"/>
      </w:r>
      <w:r w:rsidR="00BD7F5F">
        <w:t xml:space="preserve"> altijd.</w:t>
      </w:r>
    </w:p>
    <w:p w14:paraId="1F1A2CF2" w14:textId="47F09567" w:rsidR="00BD7F5F" w:rsidRDefault="00BD7F5F" w:rsidP="00BD7F5F">
      <w:pPr>
        <w:pStyle w:val="Zwevend1eniveauGHOR"/>
      </w:pPr>
      <w:r>
        <w:t>Na dit project kun je die optie weer terug zetten naar hoe je het had staan.</w:t>
      </w:r>
    </w:p>
    <w:p w14:paraId="4C4147A1" w14:textId="28093058" w:rsidR="00825297" w:rsidRDefault="003A2BF2" w:rsidP="00825297">
      <w:r>
        <w:rPr>
          <w:noProof/>
        </w:rPr>
        <mc:AlternateContent>
          <mc:Choice Requires="wps">
            <w:drawing>
              <wp:anchor distT="0" distB="0" distL="114300" distR="114300" simplePos="0" relativeHeight="251671552" behindDoc="0" locked="0" layoutInCell="1" allowOverlap="1" wp14:anchorId="03907158" wp14:editId="68EBBD46">
                <wp:simplePos x="0" y="0"/>
                <wp:positionH relativeFrom="column">
                  <wp:posOffset>1547062</wp:posOffset>
                </wp:positionH>
                <wp:positionV relativeFrom="paragraph">
                  <wp:posOffset>2227377</wp:posOffset>
                </wp:positionV>
                <wp:extent cx="2081719" cy="406400"/>
                <wp:effectExtent l="0" t="0" r="13970" b="12700"/>
                <wp:wrapNone/>
                <wp:docPr id="193245861" name="Rechthoek: afgeronde hoeken 1"/>
                <wp:cNvGraphicFramePr/>
                <a:graphic xmlns:a="http://schemas.openxmlformats.org/drawingml/2006/main">
                  <a:graphicData uri="http://schemas.microsoft.com/office/word/2010/wordprocessingShape">
                    <wps:wsp>
                      <wps:cNvSpPr/>
                      <wps:spPr>
                        <a:xfrm>
                          <a:off x="0" y="0"/>
                          <a:ext cx="2081719" cy="406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A011D7" id="Rechthoek: afgeronde hoeken 1" o:spid="_x0000_s1026" style="position:absolute;margin-left:121.8pt;margin-top:175.4pt;width:163.9pt;height:3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" filled="f" strokecolor="#00004c [1604]" strokeweight="1pt">
                <v:stroke joinstyle="miter"/>
              </v:roundrect>
            </w:pict>
          </mc:Fallback>
        </mc:AlternateContent>
      </w:r>
      <w:r w:rsidR="00BD7F5F">
        <w:rPr>
          <w:noProof/>
        </w:rPr>
        <mc:AlternateContent>
          <mc:Choice Requires="wps">
            <w:drawing>
              <wp:anchor distT="0" distB="0" distL="114300" distR="114300" simplePos="0" relativeHeight="251659264" behindDoc="0" locked="0" layoutInCell="1" allowOverlap="1" wp14:anchorId="5FFD3CBF" wp14:editId="438E53B5">
                <wp:simplePos x="0" y="0"/>
                <wp:positionH relativeFrom="column">
                  <wp:posOffset>38736</wp:posOffset>
                </wp:positionH>
                <wp:positionV relativeFrom="paragraph">
                  <wp:posOffset>1678305</wp:posOffset>
                </wp:positionV>
                <wp:extent cx="1422400" cy="406400"/>
                <wp:effectExtent l="0" t="0" r="25400" b="12700"/>
                <wp:wrapNone/>
                <wp:docPr id="2011616967" name="Rechthoek: afgeronde hoeken 1"/>
                <wp:cNvGraphicFramePr/>
                <a:graphic xmlns:a="http://schemas.openxmlformats.org/drawingml/2006/main">
                  <a:graphicData uri="http://schemas.microsoft.com/office/word/2010/wordprocessingShape">
                    <wps:wsp>
                      <wps:cNvSpPr/>
                      <wps:spPr>
                        <a:xfrm>
                          <a:off x="0" y="0"/>
                          <a:ext cx="1422400" cy="406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75D49B" id="Rechthoek: afgeronde hoeken 1" o:spid="_x0000_s1026" style="position:absolute;margin-left:3.05pt;margin-top:132.15pt;width:112pt;height: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" filled="f" strokecolor="#00004c [1604]" strokeweight="1pt">
                <v:stroke joinstyle="miter"/>
              </v:roundrect>
            </w:pict>
          </mc:Fallback>
        </mc:AlternateContent>
      </w:r>
      <w:r w:rsidR="00825297" w:rsidRPr="00825297">
        <w:rPr>
          <w:noProof/>
        </w:rPr>
        <w:drawing>
          <wp:inline distT="0" distB="0" distL="0" distR="0" wp14:anchorId="071FA457" wp14:editId="524D60B2">
            <wp:extent cx="4243705" cy="2638425"/>
            <wp:effectExtent l="0" t="0" r="4445" b="9525"/>
            <wp:docPr id="80652115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21158" name=""/>
                    <pic:cNvPicPr/>
                  </pic:nvPicPr>
                  <pic:blipFill>
                    <a:blip r:embed="rId12"/>
                    <a:stretch>
                      <a:fillRect/>
                    </a:stretch>
                  </pic:blipFill>
                  <pic:spPr>
                    <a:xfrm>
                      <a:off x="0" y="0"/>
                      <a:ext cx="4243705" cy="2638425"/>
                    </a:xfrm>
                    <a:prstGeom prst="rect">
                      <a:avLst/>
                    </a:prstGeom>
                  </pic:spPr>
                </pic:pic>
              </a:graphicData>
            </a:graphic>
          </wp:inline>
        </w:drawing>
      </w:r>
    </w:p>
    <w:p w14:paraId="569026AE" w14:textId="77777777" w:rsidR="00825297" w:rsidRPr="00825297" w:rsidRDefault="00825297" w:rsidP="00825297">
      <w:pPr>
        <w:pStyle w:val="BasistekstGHOR"/>
      </w:pPr>
    </w:p>
    <w:p w14:paraId="64A12CEC" w14:textId="77777777" w:rsidR="00547A01" w:rsidRDefault="00547A01" w:rsidP="00547A01">
      <w:pPr>
        <w:pStyle w:val="Kop1zondernummerGHOR"/>
      </w:pPr>
      <w:r>
        <w:lastRenderedPageBreak/>
        <w:t>Wijzigen locatie Excelbestand</w:t>
      </w:r>
    </w:p>
    <w:p w14:paraId="16453A65" w14:textId="77777777" w:rsidR="00547A01" w:rsidRDefault="00547A01" w:rsidP="00547A01">
      <w:pPr>
        <w:pStyle w:val="Kop2zondernummerGHOR"/>
      </w:pPr>
      <w:r>
        <w:t>Wijziging van de grafieken</w:t>
      </w:r>
    </w:p>
    <w:p w14:paraId="78DDF44D" w14:textId="77777777" w:rsidR="00547A01" w:rsidRDefault="00547A01" w:rsidP="00547A01">
      <w:pPr>
        <w:pStyle w:val="BasistekstmetwitruimtenaGHOR"/>
      </w:pPr>
      <w:r>
        <w:rPr>
          <w:noProof/>
        </w:rPr>
        <mc:AlternateContent>
          <mc:Choice Requires="wps">
            <w:drawing>
              <wp:anchor distT="0" distB="0" distL="114300" distR="114300" simplePos="0" relativeHeight="251675648" behindDoc="0" locked="1" layoutInCell="1" allowOverlap="1" wp14:anchorId="4616832A" wp14:editId="68B2B906">
                <wp:simplePos x="0" y="0"/>
                <wp:positionH relativeFrom="column">
                  <wp:posOffset>8733155</wp:posOffset>
                </wp:positionH>
                <wp:positionV relativeFrom="page">
                  <wp:posOffset>4114800</wp:posOffset>
                </wp:positionV>
                <wp:extent cx="719455" cy="212090"/>
                <wp:effectExtent l="0" t="0" r="23495" b="16510"/>
                <wp:wrapNone/>
                <wp:docPr id="1954517396" name="Rechthoek: afgeronde hoeken 3"/>
                <wp:cNvGraphicFramePr/>
                <a:graphic xmlns:a="http://schemas.openxmlformats.org/drawingml/2006/main">
                  <a:graphicData uri="http://schemas.microsoft.com/office/word/2010/wordprocessingShape">
                    <wps:wsp>
                      <wps:cNvSpPr/>
                      <wps:spPr>
                        <a:xfrm>
                          <a:off x="0" y="0"/>
                          <a:ext cx="719455" cy="2120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2A2DF" id="Rechthoek: afgeronde hoeken 3" o:spid="_x0000_s1026" style="position:absolute;margin-left:687.65pt;margin-top:324pt;width:56.65pt;height:1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" filled="f" strokecolor="#00004c [1604]" strokeweight="1pt">
                <v:stroke joinstyle="miter"/>
                <w10:wrap anchory="page"/>
                <w10:anchorlock/>
              </v:roundrect>
            </w:pict>
          </mc:Fallback>
        </mc:AlternateContent>
      </w:r>
      <w:r>
        <w:rPr>
          <w:noProof/>
        </w:rPr>
        <mc:AlternateContent>
          <mc:Choice Requires="wps">
            <w:drawing>
              <wp:anchor distT="0" distB="0" distL="114300" distR="114300" simplePos="0" relativeHeight="251673600" behindDoc="0" locked="1" layoutInCell="1" allowOverlap="1" wp14:anchorId="2B71020F" wp14:editId="2968BBFD">
                <wp:simplePos x="0" y="0"/>
                <wp:positionH relativeFrom="column">
                  <wp:posOffset>5052695</wp:posOffset>
                </wp:positionH>
                <wp:positionV relativeFrom="page">
                  <wp:posOffset>1249680</wp:posOffset>
                </wp:positionV>
                <wp:extent cx="582930" cy="212090"/>
                <wp:effectExtent l="0" t="0" r="26670" b="16510"/>
                <wp:wrapNone/>
                <wp:docPr id="29084977" name="Rechthoek: afgeronde hoeken 3"/>
                <wp:cNvGraphicFramePr/>
                <a:graphic xmlns:a="http://schemas.openxmlformats.org/drawingml/2006/main">
                  <a:graphicData uri="http://schemas.microsoft.com/office/word/2010/wordprocessingShape">
                    <wps:wsp>
                      <wps:cNvSpPr/>
                      <wps:spPr>
                        <a:xfrm>
                          <a:off x="0" y="0"/>
                          <a:ext cx="582930" cy="2120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4AF733" id="Rechthoek: afgeronde hoeken 3" o:spid="_x0000_s1026" style="position:absolute;margin-left:397.85pt;margin-top:98.4pt;width:45.9pt;height:1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" filled="f" strokecolor="#00004c [1604]" strokeweight="1pt">
                <v:stroke joinstyle="miter"/>
                <w10:wrap anchory="page"/>
                <w10:anchorlock/>
              </v:roundrect>
            </w:pict>
          </mc:Fallback>
        </mc:AlternateContent>
      </w:r>
      <w:r>
        <w:rPr>
          <w:noProof/>
        </w:rPr>
        <mc:AlternateContent>
          <mc:Choice Requires="wps">
            <w:drawing>
              <wp:anchor distT="0" distB="0" distL="114300" distR="114300" simplePos="0" relativeHeight="251674624" behindDoc="0" locked="1" layoutInCell="1" allowOverlap="1" wp14:anchorId="320097C7" wp14:editId="5BCB6FFA">
                <wp:simplePos x="0" y="0"/>
                <wp:positionH relativeFrom="column">
                  <wp:posOffset>7468235</wp:posOffset>
                </wp:positionH>
                <wp:positionV relativeFrom="page">
                  <wp:posOffset>2727960</wp:posOffset>
                </wp:positionV>
                <wp:extent cx="1079500" cy="212090"/>
                <wp:effectExtent l="0" t="0" r="25400" b="16510"/>
                <wp:wrapNone/>
                <wp:docPr id="21796" name="Rechthoek: afgeronde hoeken 3"/>
                <wp:cNvGraphicFramePr/>
                <a:graphic xmlns:a="http://schemas.openxmlformats.org/drawingml/2006/main">
                  <a:graphicData uri="http://schemas.microsoft.com/office/word/2010/wordprocessingShape">
                    <wps:wsp>
                      <wps:cNvSpPr/>
                      <wps:spPr>
                        <a:xfrm>
                          <a:off x="0" y="0"/>
                          <a:ext cx="1079500" cy="2120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FCD9B" id="Rechthoek: afgeronde hoeken 3" o:spid="_x0000_s1026" style="position:absolute;margin-left:588.05pt;margin-top:214.8pt;width:85pt;height:1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" filled="f" strokecolor="#00004c [1604]" strokeweight="1pt">
                <v:stroke joinstyle="miter"/>
                <w10:wrap anchory="page"/>
                <w10:anchorlock/>
              </v:roundrect>
            </w:pict>
          </mc:Fallback>
        </mc:AlternateContent>
      </w:r>
      <w:r>
        <w:t>De grafieken in MS Word lezen hun data uit het Excelbestand. Als je het Excelbestand in een andere directory plaatst, moet dit in de grafieken (in het MS Worddocument) ingesteld worden. Dat doe je via Bestand | Info, dan rechtsonder ‘koppelingen naar bestanden bewerken’. Zie schermafdruk rechts.</w:t>
      </w:r>
    </w:p>
    <w:p w14:paraId="75F23657" w14:textId="77777777" w:rsidR="00547A01" w:rsidRDefault="00547A01" w:rsidP="00547A01">
      <w:pPr>
        <w:pStyle w:val="BasistekstGHOR"/>
      </w:pPr>
      <w:r>
        <w:t>Je krijgt dan een dialoogscherm met alle koppelingen. Onderin de lijst staan alle grafieken, selecteer alle grafieken (klik op de eerste, ga naar beneden, druk op shift en klik op de laatste) en kies dan [bron wijzigen]. Indien gewenst kun je ook eerst ‘oefenen’ met 1 of een paar grafieken.</w:t>
      </w:r>
    </w:p>
    <w:p w14:paraId="681B97EC" w14:textId="77777777" w:rsidR="00547A01" w:rsidRPr="00C918B8" w:rsidRDefault="00547A01" w:rsidP="00547A01">
      <w:pPr>
        <w:pStyle w:val="BasistekstGHOR"/>
      </w:pPr>
      <w:r>
        <w:t>Er komt (helaas) voor elke grafiek 1 keer een dialoogscherm op waarin je het Excelbestand op de nieuwe locatie kiest en klik op [Openen]</w:t>
      </w:r>
    </w:p>
    <w:p w14:paraId="05A01D5E" w14:textId="77777777" w:rsidR="00547A01" w:rsidRDefault="00547A01" w:rsidP="00547A01">
      <w:pPr>
        <w:pStyle w:val="Kop2zondernummerGHOR"/>
      </w:pPr>
      <w:r>
        <w:t>Wijziging van de Tekst-cellen</w:t>
      </w:r>
    </w:p>
    <w:p w14:paraId="6A935073" w14:textId="583E8F34" w:rsidR="00547A01" w:rsidRDefault="00547A01" w:rsidP="00547A01">
      <w:pPr>
        <w:pStyle w:val="BasistekstGHOR"/>
      </w:pPr>
      <w:r>
        <w:t>Om de tekst-cellen in het MS Worddocument te laten verwijzen naar het verplaatste Excelbestand: kies de andere weergave van de velden (alt F9). Kies zoek &amp; vervang (ctrl h).</w:t>
      </w:r>
    </w:p>
    <w:p w14:paraId="3082398C" w14:textId="77777777" w:rsidR="00547A01" w:rsidRPr="00D8616B" w:rsidRDefault="00547A01" w:rsidP="00547A01">
      <w:pPr>
        <w:pStyle w:val="BasistekstGHOR"/>
      </w:pPr>
      <w:r>
        <w:t>In het zoekscherm typ je de huidige directory (deze staat nu in elk veld)</w:t>
      </w:r>
    </w:p>
    <w:p w14:paraId="0EE68DAC" w14:textId="77777777" w:rsidR="00547A01" w:rsidRDefault="00547A01" w:rsidP="00547A01">
      <w:pPr>
        <w:pStyle w:val="BasistekstGHOR"/>
      </w:pPr>
      <w:r>
        <w:t>C:\\Rapportage V en O\\</w:t>
      </w:r>
    </w:p>
    <w:p w14:paraId="3DD5C2D8" w14:textId="77777777" w:rsidR="00547A01" w:rsidRDefault="00547A01" w:rsidP="00547A01">
      <w:pPr>
        <w:pStyle w:val="BasistekstGHOR"/>
      </w:pPr>
      <w:r>
        <w:t xml:space="preserve">In het vervangen door typ je de nieuwe directory. Let op, gebruik dubbele backslash. </w:t>
      </w:r>
    </w:p>
    <w:p w14:paraId="4CA0BD9F" w14:textId="77777777" w:rsidR="00547A01" w:rsidRDefault="00547A01" w:rsidP="00547A01">
      <w:pPr>
        <w:pStyle w:val="BasistekstGHOR"/>
      </w:pPr>
      <w:r>
        <w:t>Kies [alles vervangen].</w:t>
      </w:r>
    </w:p>
    <w:p w14:paraId="4D975ED8" w14:textId="77777777" w:rsidR="00547A01" w:rsidRDefault="00547A01" w:rsidP="00547A01">
      <w:pPr>
        <w:pStyle w:val="BasistekstGHOR"/>
      </w:pPr>
      <w:r>
        <w:t>Wissel weer van weergave (alt F9) en controleer door 1 veld even bij te werken (F9)</w:t>
      </w:r>
    </w:p>
    <w:p w14:paraId="431E5564" w14:textId="77777777" w:rsidR="00547A01" w:rsidRDefault="00547A01" w:rsidP="00547A01">
      <w:pPr>
        <w:pStyle w:val="BasistekstGHOR"/>
      </w:pPr>
      <w:r>
        <w:br w:type="column"/>
      </w:r>
      <w:r>
        <w:rPr>
          <w:noProof/>
        </w:rPr>
        <w:drawing>
          <wp:inline distT="0" distB="0" distL="0" distR="0" wp14:anchorId="2693BCFD" wp14:editId="0CC5F05C">
            <wp:extent cx="4346342" cy="2444750"/>
            <wp:effectExtent l="0" t="0" r="0" b="0"/>
            <wp:docPr id="7589560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56046" name=""/>
                    <pic:cNvPicPr/>
                  </pic:nvPicPr>
                  <pic:blipFill>
                    <a:blip r:embed="rId13"/>
                    <a:stretch>
                      <a:fillRect/>
                    </a:stretch>
                  </pic:blipFill>
                  <pic:spPr>
                    <a:xfrm>
                      <a:off x="0" y="0"/>
                      <a:ext cx="4366647" cy="2456171"/>
                    </a:xfrm>
                    <a:prstGeom prst="rect">
                      <a:avLst/>
                    </a:prstGeom>
                  </pic:spPr>
                </pic:pic>
              </a:graphicData>
            </a:graphic>
          </wp:inline>
        </w:drawing>
      </w:r>
    </w:p>
    <w:p w14:paraId="7DBEBDC2" w14:textId="77777777" w:rsidR="00547A01" w:rsidRDefault="00547A01" w:rsidP="00547A01">
      <w:pPr>
        <w:pStyle w:val="BasistekstGHOR"/>
      </w:pPr>
    </w:p>
    <w:p w14:paraId="1982B2EA" w14:textId="77777777" w:rsidR="00547A01" w:rsidRDefault="00547A01" w:rsidP="00547A01">
      <w:pPr>
        <w:pStyle w:val="BasistekstGHOR"/>
      </w:pPr>
      <w:r>
        <w:rPr>
          <w:noProof/>
        </w:rPr>
        <w:drawing>
          <wp:inline distT="0" distB="0" distL="0" distR="0" wp14:anchorId="20A2A09D" wp14:editId="19F85A70">
            <wp:extent cx="4358640" cy="3267513"/>
            <wp:effectExtent l="0" t="0" r="3810" b="9525"/>
            <wp:docPr id="9710722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72226" name=""/>
                    <pic:cNvPicPr/>
                  </pic:nvPicPr>
                  <pic:blipFill>
                    <a:blip r:embed="rId14"/>
                    <a:stretch>
                      <a:fillRect/>
                    </a:stretch>
                  </pic:blipFill>
                  <pic:spPr>
                    <a:xfrm>
                      <a:off x="0" y="0"/>
                      <a:ext cx="4388104" cy="3289601"/>
                    </a:xfrm>
                    <a:prstGeom prst="rect">
                      <a:avLst/>
                    </a:prstGeom>
                  </pic:spPr>
                </pic:pic>
              </a:graphicData>
            </a:graphic>
          </wp:inline>
        </w:drawing>
      </w:r>
    </w:p>
    <w:p w14:paraId="03525CD4" w14:textId="4D22193C" w:rsidR="00E071CB" w:rsidRDefault="00BD7F5F" w:rsidP="00133BD1">
      <w:pPr>
        <w:pStyle w:val="Kop1zondernummerGHOR"/>
      </w:pPr>
      <w:r>
        <w:lastRenderedPageBreak/>
        <w:t>Bijwerken velden</w:t>
      </w:r>
    </w:p>
    <w:p w14:paraId="47267E2F" w14:textId="573A3F5F" w:rsidR="00BD7F5F" w:rsidRDefault="00BD7F5F" w:rsidP="00133BD1">
      <w:pPr>
        <w:pStyle w:val="BasistekstGHOR"/>
      </w:pPr>
      <w:r>
        <w:t>Om 1 rapport af te ronden en op te slaan als pdf, dien je eerst in Excel de gewenste keuzes</w:t>
      </w:r>
      <w:r w:rsidR="0053575C">
        <w:t xml:space="preserve"> (zie andere handleiding)</w:t>
      </w:r>
      <w:r>
        <w:t xml:space="preserve"> te maken</w:t>
      </w:r>
      <w:r w:rsidR="003A2BF2">
        <w:t xml:space="preserve"> en juiste variabele teksten te typen</w:t>
      </w:r>
      <w:r>
        <w:t xml:space="preserve">. </w:t>
      </w:r>
      <w:r w:rsidR="0053575C">
        <w:t xml:space="preserve">Je hoeft alleen de teksten in ‘Output tekst’ te bewerken die blauw zijn gearceerd. Overige teksten zijn geautomatiseerd en veranderen automatisch als je een ander gebied selecteert. </w:t>
      </w:r>
    </w:p>
    <w:p w14:paraId="6F3E0B56" w14:textId="00A6ADB8" w:rsidR="00BD7F5F" w:rsidRDefault="00BD7F5F" w:rsidP="00133BD1">
      <w:pPr>
        <w:pStyle w:val="BasistekstGHOR"/>
      </w:pPr>
      <w:r>
        <w:t xml:space="preserve">Het rapportagedocument in MS Word </w:t>
      </w:r>
      <w:r w:rsidR="00547A01">
        <w:t>werkt</w:t>
      </w:r>
      <w:r>
        <w:t xml:space="preserve"> alleen de velden uit Excel </w:t>
      </w:r>
      <w:r w:rsidR="00547A01">
        <w:t xml:space="preserve">bij </w:t>
      </w:r>
      <w:r>
        <w:t>als j</w:t>
      </w:r>
      <w:r w:rsidR="00547A01">
        <w:t>ij</w:t>
      </w:r>
      <w:r>
        <w:t xml:space="preserve"> daartoe opdracht geeft</w:t>
      </w:r>
      <w:r w:rsidR="00133BD1">
        <w:t>.</w:t>
      </w:r>
      <w:r>
        <w:t xml:space="preserve"> Het commando om velden bij te werken is F9 (of </w:t>
      </w:r>
      <w:r w:rsidRPr="00BD7F5F">
        <w:t>fn</w:t>
      </w:r>
      <w:r>
        <w:t> </w:t>
      </w:r>
      <w:r w:rsidRPr="00BD7F5F">
        <w:t>F9</w:t>
      </w:r>
      <w:r>
        <w:t>). Als je dit doet bij 1 veld, wordt alleen dit veld bijgewerkt.</w:t>
      </w:r>
    </w:p>
    <w:p w14:paraId="5504C750" w14:textId="14505E20" w:rsidR="00BD7F5F" w:rsidRDefault="00BD7F5F" w:rsidP="00133BD1">
      <w:pPr>
        <w:pStyle w:val="BasistekstGHOR"/>
      </w:pPr>
      <w:r>
        <w:t>Om het hele MS Word document bij te werken: selecteer het hele document (bijvoorbeeld d.m.v. ctrl a) en toets dan F9.</w:t>
      </w:r>
    </w:p>
    <w:p w14:paraId="1D1E97F5" w14:textId="47453C90" w:rsidR="00133BD1" w:rsidRDefault="00BD7F5F" w:rsidP="00133BD1">
      <w:pPr>
        <w:pStyle w:val="BasistekstGHOR"/>
      </w:pPr>
      <w:r>
        <w:t>De grafieken worden dan bijgewerkt doordat de data in de Exceltabbladen gelezen wordt. MS Word kijkt dus niet naar de grafieken in Excel, maar naar de data van de grafieken.</w:t>
      </w:r>
    </w:p>
    <w:p w14:paraId="00B3E198" w14:textId="48EBBEC7" w:rsidR="00BD7F5F" w:rsidRDefault="00BD7F5F" w:rsidP="00133BD1">
      <w:pPr>
        <w:pStyle w:val="BasistekstGHOR"/>
      </w:pPr>
      <w:r>
        <w:t>De tekstvelden (met getallen of tekst) worden bijgewerkt door de velden te lezen in het tabblad “output tekst”.</w:t>
      </w:r>
    </w:p>
    <w:p w14:paraId="241831B9" w14:textId="48A6C7D0" w:rsidR="00BD7F5F" w:rsidRDefault="00BD7F5F" w:rsidP="00133BD1">
      <w:pPr>
        <w:pStyle w:val="BasistekstGHOR"/>
      </w:pPr>
      <w:r>
        <w:t xml:space="preserve">Op dit tabblad staat ook een groot aantal </w:t>
      </w:r>
      <w:r w:rsidR="00547A01">
        <w:t xml:space="preserve">‘variabele </w:t>
      </w:r>
      <w:r>
        <w:t>tekst</w:t>
      </w:r>
      <w:r w:rsidR="00547A01">
        <w:t>’</w:t>
      </w:r>
      <w:r>
        <w:t xml:space="preserve"> velden. Die kun je dus in Excel wijzigen, waarna het in MS Word weergegeven wordt.</w:t>
      </w:r>
    </w:p>
    <w:p w14:paraId="7B144407" w14:textId="42ED1816" w:rsidR="00D45A0E" w:rsidRDefault="00D45A0E" w:rsidP="00133BD1">
      <w:pPr>
        <w:pStyle w:val="BasistekstGHOR"/>
      </w:pPr>
      <w:r>
        <w:t>Overigens kun je in het rapportagedocument zelf ook gewoon tekst toevoegen of wijzigen.</w:t>
      </w:r>
    </w:p>
    <w:p w14:paraId="26249708" w14:textId="56DB134A" w:rsidR="00BD7F5F" w:rsidRDefault="00BD7F5F" w:rsidP="00BD7F5F">
      <w:pPr>
        <w:pStyle w:val="Kop2zondernummerGHOR"/>
      </w:pPr>
      <w:r>
        <w:t>Zelf grafieken toevoegen</w:t>
      </w:r>
    </w:p>
    <w:p w14:paraId="2D7FE057" w14:textId="7B3E6C86" w:rsidR="00BD7F5F" w:rsidRDefault="00BD7F5F" w:rsidP="00BD7F5F">
      <w:pPr>
        <w:pStyle w:val="BasistekstGHOR"/>
      </w:pPr>
      <w:r>
        <w:t>Je kunt zelf extra grafieken in MS Word plaatsen. Selecteer hiervoor de grafiek in het Excel-bestand en kies copy.</w:t>
      </w:r>
    </w:p>
    <w:p w14:paraId="1E963EB3" w14:textId="6DBCC579" w:rsidR="00E14AB0" w:rsidRDefault="00E14AB0" w:rsidP="00BD7F5F">
      <w:pPr>
        <w:pStyle w:val="BasistekstGHOR"/>
      </w:pPr>
      <w:r>
        <w:t>Ga naar MS Word en klik met de muis op de plek waar je de grafiek wenst te hebben, kies in het menu plakken voor ‘doelthema gebruiken en gegevens koppelen’.</w:t>
      </w:r>
    </w:p>
    <w:p w14:paraId="7DF0A61E" w14:textId="1A398CC6" w:rsidR="00E14AB0" w:rsidRDefault="00E14AB0" w:rsidP="00BD7F5F">
      <w:pPr>
        <w:pStyle w:val="BasistekstGHOR"/>
      </w:pPr>
      <w:r>
        <w:t>Eventueel kun je de breedte of de hoogte van de grafiek nog wijzigen.</w:t>
      </w:r>
    </w:p>
    <w:p w14:paraId="21C1C6B6" w14:textId="74CFE401" w:rsidR="00E14AB0" w:rsidRDefault="00E14AB0" w:rsidP="00BD7F5F">
      <w:pPr>
        <w:pStyle w:val="BasistekstGHOR"/>
      </w:pPr>
      <w:r>
        <w:rPr>
          <w:noProof/>
        </w:rPr>
        <mc:AlternateContent>
          <mc:Choice Requires="wps">
            <w:drawing>
              <wp:anchor distT="0" distB="0" distL="114300" distR="114300" simplePos="0" relativeHeight="251660288" behindDoc="0" locked="0" layoutInCell="1" allowOverlap="1" wp14:anchorId="318F7EE4" wp14:editId="2F5917CA">
                <wp:simplePos x="0" y="0"/>
                <wp:positionH relativeFrom="column">
                  <wp:posOffset>555202</wp:posOffset>
                </wp:positionH>
                <wp:positionV relativeFrom="paragraph">
                  <wp:posOffset>696172</wp:posOffset>
                </wp:positionV>
                <wp:extent cx="270933" cy="406400"/>
                <wp:effectExtent l="0" t="0" r="15240" b="12700"/>
                <wp:wrapNone/>
                <wp:docPr id="792787527" name="Rechthoek: afgeronde hoeken 2"/>
                <wp:cNvGraphicFramePr/>
                <a:graphic xmlns:a="http://schemas.openxmlformats.org/drawingml/2006/main">
                  <a:graphicData uri="http://schemas.microsoft.com/office/word/2010/wordprocessingShape">
                    <wps:wsp>
                      <wps:cNvSpPr/>
                      <wps:spPr>
                        <a:xfrm>
                          <a:off x="0" y="0"/>
                          <a:ext cx="270933" cy="406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3CE69A" id="Rechthoek: afgeronde hoeken 2" o:spid="_x0000_s1026" style="position:absolute;margin-left:43.7pt;margin-top:54.8pt;width:21.35pt;height:3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" filled="f" strokecolor="#00004c [1604]" strokeweight="1pt">
                <v:stroke joinstyle="miter"/>
              </v:roundrect>
            </w:pict>
          </mc:Fallback>
        </mc:AlternateContent>
      </w:r>
      <w:r w:rsidRPr="00E14AB0">
        <w:rPr>
          <w:noProof/>
        </w:rPr>
        <w:drawing>
          <wp:inline distT="0" distB="0" distL="0" distR="0" wp14:anchorId="22291BE1" wp14:editId="5CFCB24C">
            <wp:extent cx="2638424" cy="1340738"/>
            <wp:effectExtent l="0" t="0" r="0" b="0"/>
            <wp:docPr id="4040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15" name=""/>
                    <pic:cNvPicPr/>
                  </pic:nvPicPr>
                  <pic:blipFill>
                    <a:blip r:embed="rId15"/>
                    <a:stretch>
                      <a:fillRect/>
                    </a:stretch>
                  </pic:blipFill>
                  <pic:spPr>
                    <a:xfrm>
                      <a:off x="0" y="0"/>
                      <a:ext cx="2677537" cy="1360614"/>
                    </a:xfrm>
                    <a:prstGeom prst="rect">
                      <a:avLst/>
                    </a:prstGeom>
                  </pic:spPr>
                </pic:pic>
              </a:graphicData>
            </a:graphic>
          </wp:inline>
        </w:drawing>
      </w:r>
    </w:p>
    <w:p w14:paraId="01E20E8F" w14:textId="689A8409" w:rsidR="00E14AB0" w:rsidRDefault="00E14AB0" w:rsidP="00E14AB0">
      <w:pPr>
        <w:pStyle w:val="Kop2zondernummerGHOR"/>
      </w:pPr>
      <w:r>
        <w:t>Zelf Excel-cellen toevoegen</w:t>
      </w:r>
    </w:p>
    <w:p w14:paraId="0AC829CF" w14:textId="4CD180BD" w:rsidR="00E14AB0" w:rsidRDefault="00E14AB0" w:rsidP="00E14AB0">
      <w:pPr>
        <w:pStyle w:val="BasistekstGHOR"/>
      </w:pPr>
      <w:r>
        <w:t xml:space="preserve">Indien je van extra Excel-cellen de inhoud wilt laten zien in het rapportdocument, kopieer je de bewuste cel in Excel, ga naar MS Word naar de plek waar je de inhoud wilt laten zien. Daar kies je in het menu plakken voor  plakken speciaal en dan </w:t>
      </w:r>
      <w:r w:rsidR="00D45A0E">
        <w:t>Koppeling plakken EN ‘Niet-opgemaakte tekst’</w:t>
      </w:r>
      <w:r>
        <w:t>:</w:t>
      </w:r>
    </w:p>
    <w:p w14:paraId="30AB6FFE" w14:textId="0107314B" w:rsidR="00E14AB0" w:rsidRPr="00E14AB0" w:rsidRDefault="00D45A0E" w:rsidP="00E14AB0">
      <w:pPr>
        <w:pStyle w:val="BasistekstGHOR"/>
      </w:pPr>
      <w:r>
        <w:rPr>
          <w:noProof/>
        </w:rPr>
        <w:drawing>
          <wp:inline distT="0" distB="0" distL="0" distR="0" wp14:anchorId="0BFABDE0" wp14:editId="670EB874">
            <wp:extent cx="4243705" cy="2653030"/>
            <wp:effectExtent l="0" t="0" r="4445" b="0"/>
            <wp:docPr id="106105134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51345" name=""/>
                    <pic:cNvPicPr/>
                  </pic:nvPicPr>
                  <pic:blipFill>
                    <a:blip r:embed="rId16"/>
                    <a:stretch>
                      <a:fillRect/>
                    </a:stretch>
                  </pic:blipFill>
                  <pic:spPr>
                    <a:xfrm>
                      <a:off x="0" y="0"/>
                      <a:ext cx="4243705" cy="2653030"/>
                    </a:xfrm>
                    <a:prstGeom prst="rect">
                      <a:avLst/>
                    </a:prstGeom>
                  </pic:spPr>
                </pic:pic>
              </a:graphicData>
            </a:graphic>
          </wp:inline>
        </w:drawing>
      </w:r>
    </w:p>
    <w:p w14:paraId="062F9C1C" w14:textId="7DC0550D" w:rsidR="008F12EA" w:rsidRDefault="005F5E72" w:rsidP="008F12EA">
      <w:pPr>
        <w:pStyle w:val="Kop1zondernummerGHOR"/>
      </w:pPr>
      <w:r>
        <w:lastRenderedPageBreak/>
        <w:t>Digitoegankelijkheid</w:t>
      </w:r>
    </w:p>
    <w:p w14:paraId="49473F5E" w14:textId="09432477" w:rsidR="007C795E" w:rsidRPr="007C795E" w:rsidRDefault="005F5E72" w:rsidP="007C795E">
      <w:pPr>
        <w:pStyle w:val="BasistekstmetwitruimtenaGHOR"/>
      </w:pPr>
      <w:r>
        <w:t>Het rapportagedocument is optimaal ingericht voor digi-toegankelijkheid. Zorg er zelf voor dat je geen lege regels typt in het document</w:t>
      </w:r>
      <w:r w:rsidR="007C795E">
        <w:t xml:space="preserve"> en dat je je aan de regels voor digi-toegankelijkheid houdt</w:t>
      </w:r>
      <w:r>
        <w:t>.</w:t>
      </w:r>
      <w:r w:rsidR="00547A01">
        <w:t xml:space="preserve"> Dan zal de gemaakte pdf ook optimaal geschikt zijn voor digi-toegankelijkheid. Mogelijk moet de gemaakte pdf nog nabewerkt worden (met bijvoorbeeld Adobe Professional) om goedgekeurd te worden voor publicatie.</w:t>
      </w:r>
    </w:p>
    <w:p w14:paraId="7B923592" w14:textId="2039DC79" w:rsidR="008F12EA" w:rsidRDefault="008720F6" w:rsidP="005F5E72">
      <w:pPr>
        <w:pStyle w:val="BasistekstmetwitruimtenaGHOR"/>
      </w:pPr>
      <w:r>
        <w:t xml:space="preserve">Van </w:t>
      </w:r>
      <w:r w:rsidR="005F5E72">
        <w:t xml:space="preserve">de grafieken </w:t>
      </w:r>
      <w:r>
        <w:t xml:space="preserve">is een algemene beschrijving ingesteld van de weergave (in de alternatieve tekst). Deze beschrijving wordt dus dan </w:t>
      </w:r>
      <w:r w:rsidR="005F5E72">
        <w:t>voorgelezen.</w:t>
      </w:r>
      <w:r w:rsidR="00E81D78">
        <w:t xml:space="preserve"> Deze tekst kan na wens worden aangepast. </w:t>
      </w:r>
      <w:r w:rsidR="000F11A7">
        <w:t>Zorg ook voor alternatieve teksten bij nieuwe figuren.</w:t>
      </w:r>
      <w:r w:rsidR="00B62EBB">
        <w:t xml:space="preserve"> Je kunt de alternatieve tekst op de volgende manier vinden. Selecteer het figuur</w:t>
      </w:r>
      <w:r w:rsidR="00B72305">
        <w:t>. Ga naar opmaak.</w:t>
      </w:r>
      <w:r w:rsidR="00C71854">
        <w:t xml:space="preserve"> Selecteer Alt tekst. Nu kr</w:t>
      </w:r>
      <w:r w:rsidR="00700DA5">
        <w:t>ijg je het scherm waarin je een alternatieve tekst kunt plaatsen</w:t>
      </w:r>
      <w:r w:rsidR="00420221">
        <w:t>/aanpassen</w:t>
      </w:r>
      <w:r w:rsidR="00700DA5">
        <w:t xml:space="preserve"> voor het figuur. </w:t>
      </w:r>
      <w:r w:rsidR="000F11A7">
        <w:t xml:space="preserve"> </w:t>
      </w:r>
    </w:p>
    <w:p w14:paraId="29DD00EA" w14:textId="77777777" w:rsidR="00FF2164" w:rsidRDefault="00FF2164" w:rsidP="00FF2164">
      <w:pPr>
        <w:pStyle w:val="Kop2zondernummerGHOR"/>
      </w:pPr>
      <w:r>
        <w:t>Een document opslaan als pdf</w:t>
      </w:r>
    </w:p>
    <w:p w14:paraId="1E78ED66" w14:textId="77777777" w:rsidR="00FF2164" w:rsidRDefault="00FF2164" w:rsidP="00FF2164">
      <w:pPr>
        <w:pStyle w:val="BasistekstGHOR"/>
      </w:pPr>
      <w:r>
        <w:t>Wanneer u een document in Word heeft afgerond, slaat u het als volgt op als pdf:</w:t>
      </w:r>
    </w:p>
    <w:p w14:paraId="2038141C" w14:textId="77777777" w:rsidR="00FF2164" w:rsidRDefault="00FF2164" w:rsidP="00FF2164">
      <w:pPr>
        <w:pStyle w:val="Opsommingnummer1eniveauGHOR"/>
        <w:numPr>
          <w:ilvl w:val="0"/>
          <w:numId w:val="32"/>
        </w:numPr>
      </w:pPr>
      <w:r>
        <w:t xml:space="preserve">Kies bij tabblad </w:t>
      </w:r>
      <w:r>
        <w:rPr>
          <w:b/>
          <w:bCs/>
        </w:rPr>
        <w:t>Bestand</w:t>
      </w:r>
      <w:r>
        <w:t xml:space="preserve"> voor </w:t>
      </w:r>
      <w:r>
        <w:rPr>
          <w:b/>
          <w:bCs/>
        </w:rPr>
        <w:t xml:space="preserve">Opslaan als </w:t>
      </w:r>
      <w:r>
        <w:t xml:space="preserve">of toets </w:t>
      </w:r>
      <w:r>
        <w:rPr>
          <w:b/>
          <w:bCs/>
        </w:rPr>
        <w:t>F12</w:t>
      </w:r>
    </w:p>
    <w:p w14:paraId="2268368A" w14:textId="77777777" w:rsidR="00FF2164" w:rsidRDefault="00FF2164" w:rsidP="00FF2164">
      <w:pPr>
        <w:pStyle w:val="Opsommingnummer1eniveauGHOR"/>
        <w:numPr>
          <w:ilvl w:val="0"/>
          <w:numId w:val="32"/>
        </w:numPr>
      </w:pPr>
      <w:r>
        <w:t xml:space="preserve">Kies in de keuzelijst achter </w:t>
      </w:r>
      <w:r>
        <w:rPr>
          <w:b/>
          <w:bCs/>
        </w:rPr>
        <w:t xml:space="preserve">Opslaan als voor PDF </w:t>
      </w:r>
      <w:r>
        <w:t>(*.pdf)</w:t>
      </w:r>
    </w:p>
    <w:p w14:paraId="130100BC" w14:textId="77777777" w:rsidR="00FF2164" w:rsidRDefault="00FF2164" w:rsidP="00FF2164">
      <w:pPr>
        <w:pStyle w:val="Opsommingnummer1eniveauGHOR"/>
        <w:numPr>
          <w:ilvl w:val="0"/>
          <w:numId w:val="32"/>
        </w:numPr>
      </w:pPr>
      <w:r>
        <w:t>Klik op Opties en vink het volgende aan:</w:t>
      </w:r>
    </w:p>
    <w:p w14:paraId="2885F368" w14:textId="77777777" w:rsidR="00FF2164" w:rsidRDefault="00FF2164" w:rsidP="00FF2164">
      <w:pPr>
        <w:pStyle w:val="Opsommingstreepje2eniveauGHOR"/>
        <w:numPr>
          <w:ilvl w:val="1"/>
          <w:numId w:val="34"/>
        </w:numPr>
        <w:rPr>
          <w:i/>
          <w:iCs/>
        </w:rPr>
      </w:pPr>
      <w:r>
        <w:rPr>
          <w:i/>
          <w:iCs/>
        </w:rPr>
        <w:t>Bladwijzers maken met koppen</w:t>
      </w:r>
    </w:p>
    <w:p w14:paraId="35D79EB8" w14:textId="77777777" w:rsidR="00FF2164" w:rsidRDefault="00FF2164" w:rsidP="00FF2164">
      <w:pPr>
        <w:pStyle w:val="Opsommingstreepje2eniveauGHOR"/>
        <w:numPr>
          <w:ilvl w:val="1"/>
          <w:numId w:val="34"/>
        </w:numPr>
        <w:rPr>
          <w:i/>
          <w:iCs/>
        </w:rPr>
      </w:pPr>
      <w:r>
        <w:rPr>
          <w:i/>
          <w:iCs/>
        </w:rPr>
        <w:t>Documenteigenschappen (zorg dat de documenttitel in de bestandseigenschappen is ingevuld)</w:t>
      </w:r>
    </w:p>
    <w:p w14:paraId="2BF0CCB1" w14:textId="77777777" w:rsidR="00FF2164" w:rsidRDefault="00FF2164" w:rsidP="00FF2164">
      <w:pPr>
        <w:pStyle w:val="Opsommingstreepje2eniveauGHOR"/>
        <w:numPr>
          <w:ilvl w:val="1"/>
          <w:numId w:val="34"/>
        </w:numPr>
        <w:rPr>
          <w:i/>
          <w:iCs/>
        </w:rPr>
      </w:pPr>
      <w:r>
        <w:rPr>
          <w:i/>
          <w:iCs/>
        </w:rPr>
        <w:t>Labels voor documentstructuur voor toegankelijkheid</w:t>
      </w:r>
    </w:p>
    <w:p w14:paraId="4FE95F97" w14:textId="77777777" w:rsidR="00FF2164" w:rsidRDefault="00FF2164" w:rsidP="00FF2164">
      <w:pPr>
        <w:pStyle w:val="Opsommingnummer1eniveauGHOR"/>
        <w:numPr>
          <w:ilvl w:val="0"/>
          <w:numId w:val="32"/>
        </w:numPr>
      </w:pPr>
      <w:r>
        <w:t xml:space="preserve">Kies de juiste opslaglocatie en klik op </w:t>
      </w:r>
      <w:r>
        <w:rPr>
          <w:b/>
          <w:bCs/>
        </w:rPr>
        <w:t>Opslaan</w:t>
      </w:r>
    </w:p>
    <w:p w14:paraId="48A805CB" w14:textId="77777777" w:rsidR="00FF2164" w:rsidRPr="00FF2164" w:rsidRDefault="00FF2164" w:rsidP="00FF2164">
      <w:pPr>
        <w:pStyle w:val="BasistekstGHOR"/>
      </w:pPr>
    </w:p>
    <w:p w14:paraId="122A2BDA" w14:textId="3E25C80B" w:rsidR="008F12EA" w:rsidRDefault="005F5E72" w:rsidP="008F12EA">
      <w:pPr>
        <w:pStyle w:val="Kop1zondernummerGHOR"/>
      </w:pPr>
      <w:r>
        <w:lastRenderedPageBreak/>
        <w:t>Hoofdstuk verplaatsen of aanmaken</w:t>
      </w:r>
    </w:p>
    <w:p w14:paraId="7AF26DA9" w14:textId="77777777" w:rsidR="00F60844" w:rsidRDefault="00F60844" w:rsidP="00F60844">
      <w:pPr>
        <w:pStyle w:val="Kop2zondernummerGHOR"/>
      </w:pPr>
      <w:r>
        <w:t>Hoofdstuk verplaatsen</w:t>
      </w:r>
    </w:p>
    <w:p w14:paraId="77F0AF6E" w14:textId="335FBD6B" w:rsidR="005F5E72" w:rsidRDefault="008720F6" w:rsidP="005F5E72">
      <w:pPr>
        <w:pStyle w:val="BasistekstGHOR"/>
      </w:pPr>
      <w:r>
        <w:t>Om een hoofdstuk te verplaatsen, onderneem de volgende stappen:</w:t>
      </w:r>
    </w:p>
    <w:p w14:paraId="47AD156F" w14:textId="7A64A797" w:rsidR="008720F6" w:rsidRDefault="008720F6" w:rsidP="008720F6">
      <w:pPr>
        <w:pStyle w:val="Opsommingbolletje1eniveauGHOR"/>
      </w:pPr>
      <w:r>
        <w:t>Zet voor het gemak een paar lege regels in het eind van het hoofdstuk, en vóór het hoofdstuk (dus op het eind van het vorige hoofdstuk).</w:t>
      </w:r>
    </w:p>
    <w:p w14:paraId="3F5C0327" w14:textId="2771B7F9" w:rsidR="008720F6" w:rsidRDefault="008720F6" w:rsidP="008720F6">
      <w:pPr>
        <w:pStyle w:val="Opsommingbolletje1eniveauGHOR"/>
      </w:pPr>
      <w:r>
        <w:t>Selecteer het hoofdstuk dat je wilt verplaatsen. Selecteer een alinea voor het hoofdstuk mee en selecteer de laatste alinea van het hoofdstuk niet mee.</w:t>
      </w:r>
    </w:p>
    <w:p w14:paraId="50AB96D6" w14:textId="20F92E54" w:rsidR="008720F6" w:rsidRDefault="008720F6" w:rsidP="008720F6">
      <w:pPr>
        <w:pStyle w:val="Opsommingbolletje1eniveauGHOR"/>
      </w:pPr>
      <w:r>
        <w:t>Knip</w:t>
      </w:r>
    </w:p>
    <w:p w14:paraId="127319EB" w14:textId="16A39036" w:rsidR="008720F6" w:rsidRDefault="008720F6" w:rsidP="008720F6">
      <w:pPr>
        <w:pStyle w:val="Opsommingbolletje1eniveauGHOR"/>
      </w:pPr>
      <w:r>
        <w:t>Ga naar de plek waar je het hoofdstuk geplakt wilt hebben. Zet ook daar eerst een paar lege regels en kies dan plakken.</w:t>
      </w:r>
    </w:p>
    <w:p w14:paraId="69920186" w14:textId="06EDCCCD" w:rsidR="00F60844" w:rsidRDefault="008720F6" w:rsidP="00F60844">
      <w:pPr>
        <w:pStyle w:val="Opsommingbolletje1eniveauGHOR"/>
      </w:pPr>
      <w:r>
        <w:t>Verwijder alle overbodige lege regels</w:t>
      </w:r>
    </w:p>
    <w:p w14:paraId="785F2637" w14:textId="041BDC78" w:rsidR="00F60844" w:rsidRDefault="00F60844" w:rsidP="00F60844">
      <w:pPr>
        <w:pStyle w:val="Kop2zondernummerGHOR"/>
      </w:pPr>
      <w:r>
        <w:t>Hoofdstuk aanmaken</w:t>
      </w:r>
    </w:p>
    <w:p w14:paraId="07A26B67" w14:textId="77777777" w:rsidR="00F60844" w:rsidRDefault="00F60844" w:rsidP="00F60844">
      <w:pPr>
        <w:pStyle w:val="BasistekstGHOR"/>
      </w:pPr>
      <w:r>
        <w:t>Wil je een heel nieuw hoofdstuk aanmaken:</w:t>
      </w:r>
    </w:p>
    <w:p w14:paraId="3BE59A19" w14:textId="45CC8A14" w:rsidR="00F60844" w:rsidRDefault="00F60844" w:rsidP="00F60844">
      <w:pPr>
        <w:pStyle w:val="Opsommingbolletje1eniveauGHOR"/>
      </w:pPr>
      <w:r>
        <w:t>Typ dan eerst weer een paar lege regels op die plek</w:t>
      </w:r>
    </w:p>
    <w:p w14:paraId="76841479" w14:textId="484F7294" w:rsidR="00F60844" w:rsidRDefault="00F60844" w:rsidP="00F60844">
      <w:pPr>
        <w:pStyle w:val="Opsommingbolletje1eniveauGHOR"/>
      </w:pPr>
      <w:r>
        <w:t>Typ de hoofdstuk titel en pas de stijl ‘</w:t>
      </w:r>
      <w:r w:rsidRPr="00F60844">
        <w:t>Kop 1 zonder nummer GHOR</w:t>
      </w:r>
      <w:r>
        <w:t>’ toe. Je hoeft hiervoor geen tekst te selecteren, zorg er wel voor dat de cursor in deze alinea staat</w:t>
      </w:r>
    </w:p>
    <w:p w14:paraId="2AEB64CB" w14:textId="1C81545F" w:rsidR="00F60844" w:rsidRDefault="00F60844" w:rsidP="00F60844">
      <w:pPr>
        <w:pStyle w:val="Opsommingbolletje1eniveauGHOR"/>
      </w:pPr>
      <w:r>
        <w:t>Andere alinea’s kun je ook opmaken met de gewenst stijl (opmaakprofiel). De stijlen die je nodig hebt staan in de stijlengalerie.</w:t>
      </w:r>
    </w:p>
    <w:p w14:paraId="26700CE1" w14:textId="77777777" w:rsidR="00D136B1" w:rsidRDefault="00D136B1" w:rsidP="00D136B1">
      <w:pPr>
        <w:pStyle w:val="Kop2zondernummerGHOR"/>
      </w:pPr>
      <w:r>
        <w:t xml:space="preserve">Opmaak toepassen </w:t>
      </w:r>
    </w:p>
    <w:p w14:paraId="3C6C26C3" w14:textId="3F302293" w:rsidR="00D136B1" w:rsidRDefault="00D136B1" w:rsidP="00D136B1">
      <w:pPr>
        <w:pStyle w:val="BasistekstmetwitruimtenaGHOR"/>
      </w:pPr>
      <w:r>
        <w:t>Voor elke opmaak is een stijl beschikbaar. De meest gebruikte stijlen staan in dit venster.</w:t>
      </w:r>
    </w:p>
    <w:p w14:paraId="2110A7E1" w14:textId="0106D890" w:rsidR="00E17330" w:rsidRDefault="00D136B1" w:rsidP="00D136B1">
      <w:pPr>
        <w:pStyle w:val="BasistekstmetwitruimtenaGHOR"/>
      </w:pPr>
      <w:r w:rsidRPr="00D136B1">
        <w:rPr>
          <w:noProof/>
        </w:rPr>
        <w:drawing>
          <wp:inline distT="0" distB="0" distL="0" distR="0" wp14:anchorId="35D45A91" wp14:editId="264CE1D0">
            <wp:extent cx="4243705" cy="955608"/>
            <wp:effectExtent l="0" t="0" r="4445" b="0"/>
            <wp:docPr id="8642014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0148" name=""/>
                    <pic:cNvPicPr/>
                  </pic:nvPicPr>
                  <pic:blipFill rotWithShape="1">
                    <a:blip r:embed="rId17" cstate="email">
                      <a:extLst>
                        <a:ext uri="{28A0092B-C50C-407E-A947-70E740481C1C}">
                          <a14:useLocalDpi xmlns:a14="http://schemas.microsoft.com/office/drawing/2010/main"/>
                        </a:ext>
                      </a:extLst>
                    </a:blip>
                    <a:srcRect t="6586"/>
                    <a:stretch/>
                  </pic:blipFill>
                  <pic:spPr bwMode="auto">
                    <a:xfrm>
                      <a:off x="0" y="0"/>
                      <a:ext cx="4243705" cy="955608"/>
                    </a:xfrm>
                    <a:prstGeom prst="rect">
                      <a:avLst/>
                    </a:prstGeom>
                    <a:ln>
                      <a:noFill/>
                    </a:ln>
                    <a:extLst>
                      <a:ext uri="{53640926-AAD7-44D8-BBD7-CCE9431645EC}">
                        <a14:shadowObscured xmlns:a14="http://schemas.microsoft.com/office/drawing/2010/main"/>
                      </a:ext>
                    </a:extLst>
                  </pic:spPr>
                </pic:pic>
              </a:graphicData>
            </a:graphic>
          </wp:inline>
        </w:drawing>
      </w:r>
    </w:p>
    <w:p w14:paraId="7EAEB897" w14:textId="70C307EB" w:rsidR="00593FE7" w:rsidRDefault="00D136B1" w:rsidP="00F60844">
      <w:pPr>
        <w:pStyle w:val="BasistekstGHOR"/>
      </w:pPr>
      <w:r>
        <w:t>Indien nodig kun je op het pijltje rechtsonder klikken om alle stijlen zichtbaar te maken en daarna toe te passen op de tekst.</w:t>
      </w:r>
    </w:p>
    <w:p w14:paraId="0513A368" w14:textId="77777777" w:rsidR="00593FE7" w:rsidRDefault="00593FE7" w:rsidP="00593FE7">
      <w:pPr>
        <w:pStyle w:val="BasistekstGHOR"/>
      </w:pPr>
      <w:r>
        <w:br w:type="page"/>
      </w:r>
    </w:p>
    <w:p w14:paraId="06E0791F" w14:textId="5E2CCF28" w:rsidR="00593FE7" w:rsidRDefault="00593FE7" w:rsidP="00593FE7">
      <w:pPr>
        <w:pStyle w:val="Kop1zondernummerGHOR"/>
      </w:pPr>
      <w:r>
        <w:lastRenderedPageBreak/>
        <w:t>Regionale aanpassingen</w:t>
      </w:r>
    </w:p>
    <w:p w14:paraId="6C9340D9" w14:textId="6F13E0AE" w:rsidR="00593FE7" w:rsidRDefault="00593FE7" w:rsidP="00593FE7">
      <w:pPr>
        <w:pStyle w:val="Kop2zondernummerGHOR"/>
      </w:pPr>
      <w:r>
        <w:t>Algemeen</w:t>
      </w:r>
    </w:p>
    <w:p w14:paraId="0E94D255" w14:textId="77777777" w:rsidR="00593FE7" w:rsidRDefault="00593FE7" w:rsidP="00593FE7">
      <w:pPr>
        <w:pStyle w:val="Opsommingbolletje1eniveauGHOR"/>
        <w:numPr>
          <w:ilvl w:val="0"/>
          <w:numId w:val="0"/>
        </w:numPr>
        <w:ind w:left="284" w:hanging="284"/>
      </w:pPr>
      <w:r w:rsidRPr="00593FE7">
        <w:t>De rapportage kan naar wens aangepast worden. Dit kan zowel voor het</w:t>
      </w:r>
      <w:r>
        <w:t xml:space="preserve"> </w:t>
      </w:r>
    </w:p>
    <w:p w14:paraId="4AFDBC21" w14:textId="77777777" w:rsidR="00593FE7" w:rsidRDefault="00593FE7" w:rsidP="00593FE7">
      <w:pPr>
        <w:pStyle w:val="Opsommingbolletje1eniveauGHOR"/>
        <w:numPr>
          <w:ilvl w:val="0"/>
          <w:numId w:val="0"/>
        </w:numPr>
        <w:ind w:left="284" w:hanging="284"/>
      </w:pPr>
      <w:r>
        <w:t>i</w:t>
      </w:r>
      <w:r w:rsidRPr="00593FE7">
        <w:t xml:space="preserve">nladen van de data met het script, als na het inladen van de data. </w:t>
      </w:r>
    </w:p>
    <w:p w14:paraId="4A053FC2" w14:textId="251C5536" w:rsidR="00593FE7" w:rsidRDefault="00593FE7" w:rsidP="00593FE7">
      <w:pPr>
        <w:pStyle w:val="Opsommingbolletje1eniveauGHOR"/>
        <w:numPr>
          <w:ilvl w:val="0"/>
          <w:numId w:val="0"/>
        </w:numPr>
        <w:ind w:left="284" w:hanging="284"/>
      </w:pPr>
      <w:r w:rsidRPr="00593FE7">
        <w:t>Hieronder een aantal punten om rekening mee te houden.</w:t>
      </w:r>
    </w:p>
    <w:p w14:paraId="2E0B4D88" w14:textId="77777777" w:rsidR="00593FE7" w:rsidRDefault="00593FE7" w:rsidP="00593FE7">
      <w:pPr>
        <w:pStyle w:val="Opsommingbolletje1eniveauGHOR"/>
        <w:numPr>
          <w:ilvl w:val="0"/>
          <w:numId w:val="0"/>
        </w:numPr>
        <w:ind w:left="284" w:hanging="284"/>
      </w:pPr>
    </w:p>
    <w:p w14:paraId="1A81FBC8" w14:textId="09982D37" w:rsidR="00593FE7" w:rsidRDefault="00593FE7" w:rsidP="00593FE7">
      <w:pPr>
        <w:pStyle w:val="Opsommingbolletje1eniveauGHOR"/>
        <w:numPr>
          <w:ilvl w:val="0"/>
          <w:numId w:val="0"/>
        </w:numPr>
        <w:ind w:left="284" w:hanging="284"/>
      </w:pPr>
      <w:r>
        <w:t>De volgende punten dienen regionaal aangepast te worden:</w:t>
      </w:r>
    </w:p>
    <w:p w14:paraId="07A4F537" w14:textId="77777777" w:rsidR="00593FE7" w:rsidRDefault="00593FE7" w:rsidP="00593FE7">
      <w:pPr>
        <w:pStyle w:val="Opsommingbolletje1eniveauGHOR"/>
      </w:pPr>
      <w:r>
        <w:t>Afbeelding met logo GGD: toevoegen op voorpagina en eindpagina;</w:t>
      </w:r>
    </w:p>
    <w:p w14:paraId="5E5FE305" w14:textId="77777777" w:rsidR="00593FE7" w:rsidRDefault="00593FE7" w:rsidP="00593FE7">
      <w:pPr>
        <w:pStyle w:val="Opsommingbolletje1eniveauGHOR"/>
      </w:pPr>
      <w:r>
        <w:t>Voettekst aanpassen: Klik op een van de pagina’s onder de laatste rij. Rechtsboven in de balk komt nu de kop Kop- en voettekst te staan (naast Help). Klik op Kop- en voettekst. Selecteer onder Opties “Eerste pagina afwijkend”.</w:t>
      </w:r>
    </w:p>
    <w:p w14:paraId="1F951ED2" w14:textId="77777777" w:rsidR="00593FE7" w:rsidRDefault="00593FE7" w:rsidP="00593FE7">
      <w:pPr>
        <w:pStyle w:val="Opsommingbolletje1eniveauGHOR"/>
      </w:pPr>
      <w:r>
        <w:t>In de voettekst zijn drie blokken. Vul hierbij in, van links naar rechts:</w:t>
      </w:r>
    </w:p>
    <w:p w14:paraId="36CC1643" w14:textId="77777777" w:rsidR="00593FE7" w:rsidRDefault="00593FE7" w:rsidP="00593FE7">
      <w:pPr>
        <w:pStyle w:val="Opsommingbolletje1eniveauGHOR"/>
      </w:pPr>
      <w:r>
        <w:t>De Corona Gezondheidsmonitor Volwassenen en Ouderen 2022</w:t>
      </w:r>
    </w:p>
    <w:p w14:paraId="4E7ED61D" w14:textId="77777777" w:rsidR="00593FE7" w:rsidRDefault="00593FE7" w:rsidP="00593FE7">
      <w:pPr>
        <w:pStyle w:val="Opsommingbolletje1eniveauGHOR"/>
      </w:pPr>
      <w:r>
        <w:t xml:space="preserve">GGD-regio                           </w:t>
      </w:r>
    </w:p>
    <w:p w14:paraId="004725DB" w14:textId="134A7D00" w:rsidR="00593FE7" w:rsidRDefault="00593FE7" w:rsidP="00593FE7">
      <w:pPr>
        <w:pStyle w:val="Opsommingbolletje1eniveauGHOR"/>
      </w:pPr>
      <w:r>
        <w:t>Invullen hoeft maar één keer, daarna staat deze automatisch goed bij andere pagina’s.</w:t>
      </w:r>
    </w:p>
    <w:p w14:paraId="2C6D97A8" w14:textId="448405EB" w:rsidR="00593FE7" w:rsidRDefault="00593FE7" w:rsidP="00593FE7">
      <w:pPr>
        <w:pStyle w:val="Opsommingbolletje1eniveauGHOR"/>
      </w:pPr>
      <w:r>
        <w:t>Indien er extra pagina’s toegevoegd zijn: update inhoudsopgave (pagina 2). Als er nieuw thema is toegevoegd, moet deze aan de inhoudsopgave toegevoegd worden.</w:t>
      </w:r>
    </w:p>
    <w:p w14:paraId="1C4152E4" w14:textId="6A1933CF" w:rsidR="00593FE7" w:rsidRDefault="00593FE7" w:rsidP="00593FE7">
      <w:pPr>
        <w:pStyle w:val="Opsommingbolletje1eniveauGHOR"/>
      </w:pPr>
      <w:r>
        <w:t>Vul de juiste gegevens in bij Colofon</w:t>
      </w:r>
    </w:p>
    <w:p w14:paraId="035FD85C" w14:textId="68E583C9" w:rsidR="00593FE7" w:rsidRDefault="00593FE7" w:rsidP="00593FE7">
      <w:pPr>
        <w:pStyle w:val="Kop2zondernummerGHOR"/>
      </w:pPr>
      <w:r>
        <w:t>Controle grafieken</w:t>
      </w:r>
    </w:p>
    <w:p w14:paraId="22F6922B" w14:textId="77777777" w:rsidR="00593FE7" w:rsidRDefault="00593FE7" w:rsidP="00593FE7">
      <w:pPr>
        <w:pStyle w:val="Opsommingbolletje1eniveauGHOR"/>
        <w:numPr>
          <w:ilvl w:val="0"/>
          <w:numId w:val="0"/>
        </w:numPr>
        <w:ind w:left="284" w:hanging="284"/>
      </w:pPr>
      <w:r>
        <w:t xml:space="preserve">Heb je de rapportage voorbereid voor een specifiek gebied? Sla dan een </w:t>
      </w:r>
    </w:p>
    <w:p w14:paraId="16D863F1" w14:textId="77777777" w:rsidR="00593FE7" w:rsidRDefault="00593FE7" w:rsidP="00593FE7">
      <w:pPr>
        <w:pStyle w:val="Opsommingbolletje1eniveauGHOR"/>
        <w:numPr>
          <w:ilvl w:val="0"/>
          <w:numId w:val="0"/>
        </w:numPr>
        <w:ind w:left="284" w:hanging="284"/>
      </w:pPr>
      <w:r>
        <w:t xml:space="preserve">kopie van de rapportage op ter voorbereiding voor de laatste stappen. </w:t>
      </w:r>
    </w:p>
    <w:p w14:paraId="31AC0EA8" w14:textId="13B32F4F" w:rsidR="00593FE7" w:rsidRDefault="00593FE7" w:rsidP="00593FE7">
      <w:pPr>
        <w:pStyle w:val="Opsommingbolletje1eniveauGHOR"/>
        <w:numPr>
          <w:ilvl w:val="0"/>
          <w:numId w:val="0"/>
        </w:numPr>
        <w:ind w:left="284" w:hanging="284"/>
      </w:pPr>
      <w:r>
        <w:t xml:space="preserve">Controleer bij grafieken of er in de legenda niet meer categorieën staan </w:t>
      </w:r>
    </w:p>
    <w:p w14:paraId="240768AD" w14:textId="77777777" w:rsidR="00593FE7" w:rsidRDefault="00593FE7" w:rsidP="00593FE7">
      <w:pPr>
        <w:pStyle w:val="Opsommingbolletje1eniveauGHOR"/>
        <w:numPr>
          <w:ilvl w:val="0"/>
          <w:numId w:val="0"/>
        </w:numPr>
        <w:ind w:left="284" w:hanging="284"/>
      </w:pPr>
      <w:r>
        <w:t xml:space="preserve">dan in de grafiek. Standaard worden alle mogelijke antwoordopties </w:t>
      </w:r>
    </w:p>
    <w:p w14:paraId="7CC848CC" w14:textId="77777777" w:rsidR="00593FE7" w:rsidRDefault="00593FE7" w:rsidP="00593FE7">
      <w:pPr>
        <w:pStyle w:val="Opsommingbolletje1eniveauGHOR"/>
        <w:numPr>
          <w:ilvl w:val="0"/>
          <w:numId w:val="0"/>
        </w:numPr>
        <w:ind w:left="284" w:hanging="284"/>
      </w:pPr>
      <w:r>
        <w:t xml:space="preserve">meegenomen in de grafiek. Als een antwoord echter door niemand in de </w:t>
      </w:r>
    </w:p>
    <w:p w14:paraId="157BC144" w14:textId="77777777" w:rsidR="00593FE7" w:rsidRDefault="00593FE7" w:rsidP="00593FE7">
      <w:pPr>
        <w:pStyle w:val="Opsommingbolletje1eniveauGHOR"/>
        <w:numPr>
          <w:ilvl w:val="0"/>
          <w:numId w:val="0"/>
        </w:numPr>
        <w:ind w:left="284" w:hanging="284"/>
      </w:pPr>
      <w:r>
        <w:t xml:space="preserve">regio gegeven is, kan deze mogelijk weggelaten worden. Excel geeft </w:t>
      </w:r>
    </w:p>
    <w:p w14:paraId="624C3937" w14:textId="77777777" w:rsidR="00593FE7" w:rsidRDefault="00593FE7" w:rsidP="00593FE7">
      <w:pPr>
        <w:pStyle w:val="Opsommingbolletje1eniveauGHOR"/>
        <w:numPr>
          <w:ilvl w:val="0"/>
          <w:numId w:val="0"/>
        </w:numPr>
        <w:ind w:left="284" w:hanging="284"/>
      </w:pPr>
      <w:r>
        <w:t xml:space="preserve">waarde die door niemand ingevuld zijn, als 0% aan. Controleer daarom in </w:t>
      </w:r>
    </w:p>
    <w:p w14:paraId="50CB867D" w14:textId="77777777" w:rsidR="00593FE7" w:rsidRDefault="00593FE7" w:rsidP="00593FE7">
      <w:pPr>
        <w:pStyle w:val="Opsommingbolletje1eniveauGHOR"/>
        <w:numPr>
          <w:ilvl w:val="0"/>
          <w:numId w:val="0"/>
        </w:numPr>
        <w:ind w:left="284" w:hanging="284"/>
      </w:pPr>
      <w:r>
        <w:t xml:space="preserve">grafieken of de antwoordopties die 0% zijn echt 0% zijn (bv. &lt; 0,5%) of niet </w:t>
      </w:r>
    </w:p>
    <w:p w14:paraId="69CCCD09" w14:textId="77777777" w:rsidR="00593FE7" w:rsidRDefault="00593FE7" w:rsidP="00593FE7">
      <w:pPr>
        <w:pStyle w:val="Opsommingbolletje1eniveauGHOR"/>
        <w:numPr>
          <w:ilvl w:val="0"/>
          <w:numId w:val="0"/>
        </w:numPr>
        <w:ind w:left="284" w:hanging="284"/>
      </w:pPr>
      <w:r>
        <w:t xml:space="preserve">aanwezig zijn. Dit kan bijvoorbeeld door in tabblad Input figuren de tabel </w:t>
      </w:r>
    </w:p>
    <w:p w14:paraId="2F3CFEF9" w14:textId="77777777" w:rsidR="00593FE7" w:rsidRDefault="00593FE7" w:rsidP="00593FE7">
      <w:pPr>
        <w:pStyle w:val="Opsommingbolletje1eniveauGHOR"/>
        <w:numPr>
          <w:ilvl w:val="0"/>
          <w:numId w:val="0"/>
        </w:numPr>
        <w:ind w:left="284" w:hanging="284"/>
      </w:pPr>
      <w:r>
        <w:t xml:space="preserve">behorende bij de grafiek te zoeken, en te kijken of er voor alle </w:t>
      </w:r>
    </w:p>
    <w:p w14:paraId="40A98927" w14:textId="77777777" w:rsidR="00593FE7" w:rsidRDefault="00593FE7" w:rsidP="00593FE7">
      <w:pPr>
        <w:pStyle w:val="Opsommingbolletje1eniveauGHOR"/>
        <w:numPr>
          <w:ilvl w:val="0"/>
          <w:numId w:val="0"/>
        </w:numPr>
        <w:ind w:left="284" w:hanging="284"/>
      </w:pPr>
      <w:r>
        <w:t xml:space="preserve">antwoordopties percentages staat of streepjes (x). Bij X zijn er geen </w:t>
      </w:r>
    </w:p>
    <w:p w14:paraId="6198CC13" w14:textId="52FFF6BD" w:rsidR="00593FE7" w:rsidRDefault="00593FE7" w:rsidP="00593FE7">
      <w:pPr>
        <w:pStyle w:val="Opsommingbolletje1eniveauGHOR"/>
        <w:numPr>
          <w:ilvl w:val="0"/>
          <w:numId w:val="0"/>
        </w:numPr>
        <w:ind w:left="284" w:hanging="284"/>
      </w:pPr>
      <w:r>
        <w:t xml:space="preserve">resultaten voor deze antwoordoptie. </w:t>
      </w:r>
    </w:p>
    <w:p w14:paraId="6D006916" w14:textId="77777777" w:rsidR="00593FE7" w:rsidRDefault="00593FE7" w:rsidP="00593FE7">
      <w:pPr>
        <w:pStyle w:val="Opsommingbolletje1eniveauGHOR"/>
        <w:numPr>
          <w:ilvl w:val="0"/>
          <w:numId w:val="0"/>
        </w:numPr>
      </w:pPr>
      <w:r>
        <w:t xml:space="preserve">Vervolgens kun je 0% uit de grafiek verwijderen door met je rechtermuisknop </w:t>
      </w:r>
    </w:p>
    <w:p w14:paraId="6568664A" w14:textId="77777777" w:rsidR="00593FE7" w:rsidRDefault="00593FE7" w:rsidP="00593FE7">
      <w:pPr>
        <w:pStyle w:val="Opsommingbolletje1eniveauGHOR"/>
        <w:numPr>
          <w:ilvl w:val="0"/>
          <w:numId w:val="0"/>
        </w:numPr>
        <w:ind w:left="284" w:hanging="284"/>
      </w:pPr>
      <w:r>
        <w:t xml:space="preserve">op de grafiek te klikken, en op “Gegevens selecteren” te klikken. Vervolgens </w:t>
      </w:r>
    </w:p>
    <w:p w14:paraId="2EE8F607" w14:textId="77777777" w:rsidR="00593FE7" w:rsidRDefault="00593FE7" w:rsidP="00593FE7">
      <w:pPr>
        <w:pStyle w:val="Opsommingbolletje1eniveauGHOR"/>
        <w:numPr>
          <w:ilvl w:val="0"/>
          <w:numId w:val="0"/>
        </w:numPr>
        <w:ind w:left="284" w:hanging="284"/>
      </w:pPr>
      <w:r>
        <w:t xml:space="preserve">vink je de Legendagegevens (reeks) en/of Horizontale aslabels </w:t>
      </w:r>
    </w:p>
    <w:p w14:paraId="3DD9E119" w14:textId="57D559F5" w:rsidR="00593FE7" w:rsidRDefault="00593FE7" w:rsidP="00593FE7">
      <w:pPr>
        <w:pStyle w:val="Opsommingbolletje1eniveauGHOR"/>
        <w:numPr>
          <w:ilvl w:val="0"/>
          <w:numId w:val="0"/>
        </w:numPr>
        <w:ind w:left="284" w:hanging="284"/>
      </w:pPr>
      <w:r>
        <w:t xml:space="preserve">(categorieën) die niet voorkomen uit. </w:t>
      </w:r>
    </w:p>
    <w:p w14:paraId="0FCD0779" w14:textId="77777777" w:rsidR="00593FE7" w:rsidRDefault="00593FE7" w:rsidP="00593FE7">
      <w:pPr>
        <w:pStyle w:val="Opsommingbolletje1eniveauGHOR"/>
        <w:numPr>
          <w:ilvl w:val="0"/>
          <w:numId w:val="0"/>
        </w:numPr>
        <w:ind w:left="284" w:hanging="284"/>
      </w:pPr>
      <w:r>
        <w:t xml:space="preserve">Tip: Afhankelijk van je aantal respondenten zullen bepaalde lage </w:t>
      </w:r>
    </w:p>
    <w:p w14:paraId="3F1196F8" w14:textId="0347FDCE" w:rsidR="00593FE7" w:rsidRDefault="00593FE7" w:rsidP="00593FE7">
      <w:pPr>
        <w:pStyle w:val="Opsommingbolletje1eniveauGHOR"/>
        <w:numPr>
          <w:ilvl w:val="0"/>
          <w:numId w:val="0"/>
        </w:numPr>
        <w:ind w:left="284" w:hanging="284"/>
      </w:pPr>
      <w:r>
        <w:t>percentages niet voor kunnen komen.</w:t>
      </w:r>
    </w:p>
    <w:p w14:paraId="58599C20" w14:textId="77777777" w:rsidR="00593FE7" w:rsidRDefault="00593FE7" w:rsidP="00593FE7">
      <w:pPr>
        <w:pStyle w:val="Opsommingbolletje1eniveauGHOR"/>
        <w:numPr>
          <w:ilvl w:val="0"/>
          <w:numId w:val="0"/>
        </w:numPr>
        <w:ind w:left="284" w:hanging="284"/>
      </w:pPr>
    </w:p>
    <w:p w14:paraId="7D6B2E06" w14:textId="77777777" w:rsidR="00593FE7" w:rsidRDefault="00593FE7" w:rsidP="00593FE7">
      <w:pPr>
        <w:pStyle w:val="Opsommingbolletje1eniveauGHOR"/>
        <w:numPr>
          <w:ilvl w:val="0"/>
          <w:numId w:val="0"/>
        </w:numPr>
        <w:ind w:left="284" w:hanging="284"/>
      </w:pPr>
      <w:r w:rsidRPr="00593FE7">
        <w:t xml:space="preserve">Controleer ook bij grafieken of alle percentages goed leesbaar zijn. Mocht </w:t>
      </w:r>
    </w:p>
    <w:p w14:paraId="68DABFB5" w14:textId="77777777" w:rsidR="00593FE7" w:rsidRDefault="00593FE7" w:rsidP="00593FE7">
      <w:pPr>
        <w:pStyle w:val="Opsommingbolletje1eniveauGHOR"/>
        <w:numPr>
          <w:ilvl w:val="0"/>
          <w:numId w:val="0"/>
        </w:numPr>
        <w:ind w:left="284" w:hanging="284"/>
      </w:pPr>
      <w:r w:rsidRPr="00593FE7">
        <w:t xml:space="preserve">dit niet zo zijn, dan kun je er voor kiezen de kleur te veranderen van wit naar </w:t>
      </w:r>
    </w:p>
    <w:p w14:paraId="3A44D60C" w14:textId="77777777" w:rsidR="00593FE7" w:rsidRDefault="00593FE7" w:rsidP="00593FE7">
      <w:pPr>
        <w:pStyle w:val="Opsommingbolletje1eniveauGHOR"/>
        <w:numPr>
          <w:ilvl w:val="0"/>
          <w:numId w:val="0"/>
        </w:numPr>
        <w:ind w:left="284" w:hanging="284"/>
      </w:pPr>
      <w:r w:rsidRPr="00593FE7">
        <w:t xml:space="preserve">zwart. Klik hiervoor op het percentage, en selecteer zwart voor letterkleur </w:t>
      </w:r>
    </w:p>
    <w:p w14:paraId="78F953F5" w14:textId="77777777" w:rsidR="00593FE7" w:rsidRDefault="00593FE7" w:rsidP="00593FE7">
      <w:pPr>
        <w:pStyle w:val="Opsommingbolletje1eniveauGHOR"/>
        <w:numPr>
          <w:ilvl w:val="0"/>
          <w:numId w:val="0"/>
        </w:numPr>
        <w:ind w:left="284" w:hanging="284"/>
      </w:pPr>
      <w:r w:rsidRPr="00593FE7">
        <w:t xml:space="preserve">onder Start, kopje Lettertype. Ook kun je de locatie van het percentage </w:t>
      </w:r>
    </w:p>
    <w:p w14:paraId="49FF75FB" w14:textId="77777777" w:rsidR="00593FE7" w:rsidRDefault="00593FE7" w:rsidP="00593FE7">
      <w:pPr>
        <w:pStyle w:val="Opsommingbolletje1eniveauGHOR"/>
        <w:numPr>
          <w:ilvl w:val="0"/>
          <w:numId w:val="0"/>
        </w:numPr>
        <w:ind w:left="284" w:hanging="284"/>
      </w:pPr>
      <w:r w:rsidRPr="00593FE7">
        <w:t xml:space="preserve">wijzigen. Klik daarvoor op het percentage wat je ergens anders wil </w:t>
      </w:r>
    </w:p>
    <w:p w14:paraId="6E983353" w14:textId="77777777" w:rsidR="00593FE7" w:rsidRDefault="00593FE7" w:rsidP="00593FE7">
      <w:pPr>
        <w:pStyle w:val="Opsommingbolletje1eniveauGHOR"/>
        <w:numPr>
          <w:ilvl w:val="0"/>
          <w:numId w:val="0"/>
        </w:numPr>
        <w:ind w:left="284" w:hanging="284"/>
      </w:pPr>
      <w:r w:rsidRPr="00593FE7">
        <w:t xml:space="preserve">neerzetten, net zovaak totdat je alleen dit percentage geselecteerd hebt. </w:t>
      </w:r>
    </w:p>
    <w:p w14:paraId="6AA21C82" w14:textId="77777777" w:rsidR="00593FE7" w:rsidRDefault="00593FE7" w:rsidP="00593FE7">
      <w:pPr>
        <w:pStyle w:val="Opsommingbolletje1eniveauGHOR"/>
        <w:numPr>
          <w:ilvl w:val="0"/>
          <w:numId w:val="0"/>
        </w:numPr>
        <w:ind w:left="284" w:hanging="284"/>
      </w:pPr>
      <w:r w:rsidRPr="00593FE7">
        <w:t xml:space="preserve">Verplaats het percentage naar een gewenste plek. Bij cirkeldiagrammen </w:t>
      </w:r>
    </w:p>
    <w:p w14:paraId="6DB87FF3" w14:textId="77777777" w:rsidR="00593FE7" w:rsidRDefault="00593FE7" w:rsidP="00593FE7">
      <w:pPr>
        <w:pStyle w:val="Opsommingbolletje1eniveauGHOR"/>
        <w:numPr>
          <w:ilvl w:val="0"/>
          <w:numId w:val="0"/>
        </w:numPr>
        <w:ind w:left="284" w:hanging="284"/>
      </w:pPr>
      <w:r w:rsidRPr="00593FE7">
        <w:t xml:space="preserve">wordt automatisch een lijn getrokken tussen het percentage en de </w:t>
      </w:r>
    </w:p>
    <w:p w14:paraId="5F900C21" w14:textId="036FA924" w:rsidR="00593FE7" w:rsidRDefault="00593FE7" w:rsidP="00593FE7">
      <w:pPr>
        <w:pStyle w:val="Opsommingbolletje1eniveauGHOR"/>
        <w:numPr>
          <w:ilvl w:val="0"/>
          <w:numId w:val="0"/>
        </w:numPr>
        <w:ind w:left="284" w:hanging="284"/>
      </w:pPr>
      <w:r w:rsidRPr="00593FE7">
        <w:t>cirkelpunt waar het percentage over gaat.</w:t>
      </w:r>
    </w:p>
    <w:p w14:paraId="20D98335" w14:textId="77925282" w:rsidR="00593FE7" w:rsidRDefault="00593FE7" w:rsidP="00593FE7">
      <w:pPr>
        <w:pStyle w:val="Kop2zondernummerGHOR"/>
      </w:pPr>
      <w:r>
        <w:t>Kernboodschappen</w:t>
      </w:r>
    </w:p>
    <w:p w14:paraId="5AB8A1A1" w14:textId="60925F5C" w:rsidR="00593FE7" w:rsidRDefault="00593FE7" w:rsidP="00593FE7">
      <w:pPr>
        <w:pStyle w:val="BasistekstGHOR"/>
      </w:pPr>
      <w:r w:rsidRPr="00593FE7">
        <w:t xml:space="preserve">De </w:t>
      </w:r>
      <w:r>
        <w:t>op een na laatste</w:t>
      </w:r>
      <w:r w:rsidRPr="00593FE7">
        <w:t xml:space="preserve"> pagina </w:t>
      </w:r>
      <w:r>
        <w:t>is bedoeld voor kernboodschappen</w:t>
      </w:r>
      <w:r w:rsidRPr="00593FE7">
        <w:t>. De kernboodschappen vul je per gemeente.</w:t>
      </w:r>
    </w:p>
    <w:p w14:paraId="5BE04EC9" w14:textId="4F827B69" w:rsidR="00593FE7" w:rsidRDefault="00593FE7" w:rsidP="00593FE7">
      <w:pPr>
        <w:pStyle w:val="Kop2zondernummerGHOR"/>
      </w:pPr>
      <w:r>
        <w:t>Rapportage afronden</w:t>
      </w:r>
    </w:p>
    <w:p w14:paraId="6B1B14BD" w14:textId="0C9FDE39" w:rsidR="00593FE7" w:rsidRDefault="00593FE7" w:rsidP="00593FE7">
      <w:pPr>
        <w:pStyle w:val="BasistekstGHOR"/>
      </w:pPr>
      <w:r>
        <w:t>Als de rapportage voor een gebied naar wens is, sla deze dan op als PDF</w:t>
      </w:r>
      <w:r w:rsidR="00FF2164">
        <w:t xml:space="preserve"> (zie hoofdstuk digitoegankelijkheid)</w:t>
      </w:r>
      <w:r>
        <w:t>.</w:t>
      </w:r>
    </w:p>
    <w:p w14:paraId="714B4C82" w14:textId="77777777" w:rsidR="00D136B1" w:rsidRDefault="00D136B1" w:rsidP="00F60844">
      <w:pPr>
        <w:pStyle w:val="BasistekstGHOR"/>
      </w:pPr>
    </w:p>
    <w:sectPr w:rsidR="00D136B1" w:rsidSect="002E7694">
      <w:headerReference w:type="even" r:id="rId18"/>
      <w:headerReference w:type="default" r:id="rId19"/>
      <w:footerReference w:type="even" r:id="rId20"/>
      <w:footerReference w:type="default" r:id="rId21"/>
      <w:pgSz w:w="16838" w:h="11906" w:orient="landscape" w:code="9"/>
      <w:pgMar w:top="1077" w:right="1055" w:bottom="1418" w:left="1055" w:header="284" w:footer="437" w:gutter="0"/>
      <w:cols w:num="2" w:space="1361"/>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1" wne:kcmSecondary="0031">
      <wne:acd wne:acdName="acd39"/>
    </wne:keymap>
    <wne:keymap wne:kcmPrimary="0641" wne:kcmSecondary="0032">
      <wne:acd wne:acdName="acd40"/>
    </wne:keymap>
    <wne:keymap wne:kcmPrimary="0642">
      <wne:acd wne:acdName="acd38"/>
    </wne:keymap>
    <wne:keymap wne:kcmPrimary="0649" wne:kcmSecondary="0031">
      <wne:acd wne:acdName="acd41"/>
    </wne:keymap>
    <wne:keymap wne:kcmPrimary="0649" wne:kcmSecondary="0032">
      <wne:acd wne:acdName="acd42"/>
    </wne:keymap>
    <wne:keymap wne:kcmPrimary="0649" wne:kcmSecondary="0033">
      <wne:acd wne:acdName="acd43"/>
    </wne:keymap>
    <wne:keymap wne:kcmPrimary="064C" wne:kcmSecondary="0031">
      <wne:acd wne:acdName="acd51"/>
    </wne:keymap>
    <wne:keymap wne:kcmPrimary="064C" wne:kcmSecondary="0032">
      <wne:acd wne:acdName="acd52"/>
    </wne:keymap>
    <wne:keymap wne:kcmPrimary="064C" wne:kcmSecondary="0033">
      <wne:acd wne:acdName="acd53"/>
    </wne:keymap>
    <wne:keymap wne:kcmPrimary="064C" wne:kcmSecondary="0042">
      <wne:acd wne:acdName="acd54"/>
    </wne:keymap>
    <wne:keymap wne:kcmPrimary="064E" wne:kcmSecondary="0031">
      <wne:acd wne:acdName="acd55"/>
    </wne:keymap>
    <wne:keymap wne:kcmPrimary="064E" wne:kcmSecondary="0032">
      <wne:acd wne:acdName="acd56"/>
    </wne:keymap>
    <wne:keymap wne:kcmPrimary="064E" wne:kcmSecondary="0033">
      <wne:acd wne:acdName="acd57"/>
    </wne:keymap>
    <wne:keymap wne:kcmPrimary="064E" wne:kcmSecondary="0042">
      <wne:acd wne:acdName="acd58"/>
    </wne:keymap>
    <wne:keymap wne:kcmPrimary="064F" wne:kcmSecondary="0031">
      <wne:acd wne:acdName="acd62"/>
    </wne:keymap>
    <wne:keymap wne:kcmPrimary="064F" wne:kcmSecondary="0032">
      <wne:acd wne:acdName="acd63"/>
    </wne:keymap>
    <wne:keymap wne:kcmPrimary="064F" wne:kcmSecondary="0033">
      <wne:acd wne:acdName="acd64"/>
    </wne:keymap>
    <wne:keymap wne:kcmPrimary="0652" wne:kcmSecondary="0031">
      <wne:acd wne:acdName="acd48"/>
    </wne:keymap>
    <wne:keymap wne:kcmPrimary="0652" wne:kcmSecondary="0032">
      <wne:acd wne:acdName="acd49"/>
    </wne:keymap>
    <wne:keymap wne:kcmPrimary="0652" wne:kcmSecondary="0033">
      <wne:acd wne:acdName="acd50"/>
    </wne:keymap>
    <wne:keymap wne:kcmPrimary="0653" wne:kcmSecondary="0031">
      <wne:acd wne:acdName="acd59"/>
    </wne:keymap>
    <wne:keymap wne:kcmPrimary="0653" wne:kcmSecondary="0032">
      <wne:acd wne:acdName="acd60"/>
    </wne:keymap>
    <wne:keymap wne:kcmPrimary="0653" wne:kcmSecondary="0033">
      <wne:acd wne:acdName="acd61"/>
    </wne:keymap>
    <wne:keymap wne:kcmPrimary="065A" wne:kcmSecondary="0031">
      <wne:acd wne:acdName="acd65"/>
    </wne:keymap>
    <wne:keymap wne:kcmPrimary="065A" wne:kcmSecondary="0032">
      <wne:acd wne:acdName="acd66"/>
    </wne:keymap>
    <wne:keymap wne:kcmPrimary="065A" wne:kcmSecondary="0033">
      <wne:acd wne:acdName="acd67"/>
    </wne:keymap>
    <wne:keymap wne:kcmPrimary="0731">
      <wne:acd wne:acdName="acd44"/>
    </wne:keymap>
    <wne:keymap wne:kcmPrimary="0732">
      <wne:acd wne:acdName="acd45"/>
    </wne:keymap>
    <wne:keymap wne:kcmPrimary="0733">
      <wne:acd wne:acdName="acd46"/>
    </wne:keymap>
    <wne:keymap wne:kcmPrimary="0734">
      <wne:acd wne:acdName="acd47"/>
    </wne:keymap>
    <wne:keymap wne:kcmPrimary="0742">
      <wne:acd wne:acdName="acd37"/>
    </wne:keymap>
    <wne:keymap wne:kcmPrimary="0749">
      <wne:acd wne:acdName="acd3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cdName="acd22" wne:fciIndexBasedOn="0065"/>
    <wne:acd wne:acdName="acd23" wne:fciIndexBasedOn="0065"/>
    <wne:acd wne:acdName="acd24" wne:fciIndexBasedOn="0065"/>
    <wne:acd wne:acdName="acd25" wne:fciIndexBasedOn="0065"/>
    <wne:acd wne:acdName="acd26" wne:fciIndexBasedOn="0065"/>
    <wne:acd wne:acdName="acd27" wne:fciIndexBasedOn="0065"/>
    <wne:acd wne:acdName="acd28" wne:fciIndexBasedOn="0065"/>
    <wne:acd wne:acdName="acd29" wne:fciIndexBasedOn="0065"/>
    <wne:acd wne:acdName="acd30" wne:fciIndexBasedOn="0065"/>
    <wne:acd wne:acdName="acd31" wne:fciIndexBasedOn="0065"/>
    <wne:acd wne:acdName="acd32" wne:fciIndexBasedOn="0065"/>
    <wne:acd wne:acdName="acd33" wne:fciIndexBasedOn="0065"/>
    <wne:acd wne:acdName="acd34" wne:fciIndexBasedOn="0065"/>
    <wne:acd wne:acdName="acd35" wne:fciIndexBasedOn="0065"/>
    <wne:acd wne:argValue="AgBCAGEAcwBpAHMAdABlAGsAcwB0ACAAYwB1AHIAcwBpAGUAZgAgAEcASABPAFIA" wne:acdName="acd36" wne:fciIndexBasedOn="0065"/>
    <wne:acd wne:argValue="AgBCAGEAcwBpAHMAdABlAGsAcwB0ACAAdgBlAHQAIABHAEgATwBSAA==" wne:acdName="acd37" wne:fciIndexBasedOn="0065"/>
    <wne:acd wne:argValue="AgBCAGEAcwBpAHMAdABlAGsAcwB0ACAARwBIAE8AUgA=" wne:acdName="acd38" wne:fciIndexBasedOn="0065"/>
    <wne:acd wne:argValue="AgBCAGkAagBsAGEAZwBlACAAawBvAHAAIAAxACAARwBIAE8AUgA=" wne:acdName="acd39" wne:fciIndexBasedOn="0065"/>
    <wne:acd wne:argValue="AgBCAGkAagBsAGEAZwBlACAAawBvAHAAIAAyACAARwBIAE8AUgA=" wne:acdName="acd40" wne:fciIndexBasedOn="0065"/>
    <wne:acd wne:argValue="AgBJAG4AcwBwAHIAaQBuAGcAIAAxAGUAIABuAGkAdgBlAGEAdQAgAEcASABPAFIA" wne:acdName="acd41" wne:fciIndexBasedOn="0065"/>
    <wne:acd wne:argValue="AgBJAG4AcwBwAHIAaQBuAGcAIAAyAGUAIABuAGkAdgBlAGEAdQAgAEcASABPAFIA" wne:acdName="acd42" wne:fciIndexBasedOn="0065"/>
    <wne:acd wne:argValue="AgBJAG4AcwBwAHIAaQBuAGcAIAAzAGUAIABuAGkAdgBlAGEAdQAgAEcASABPAFIA" wne:acdName="acd43" wne:fciIndexBasedOn="0065"/>
    <wne:acd wne:argValue="AgBLAG8AcAAgADEAIAB6AG8AbgBkAGUAcgAgAG4AdQBtAG0AZQByACAARwBIAE8AUgA=" wne:acdName="acd44" wne:fciIndexBasedOn="0065"/>
    <wne:acd wne:argValue="AgBLAG8AcAAgADIAIAB6AG8AbgBkAGUAcgAgAG4AdQBtAG0AZQByACAARwBIAE8AUgA=" wne:acdName="acd45" wne:fciIndexBasedOn="0065"/>
    <wne:acd wne:argValue="AgBLAG8AcAAgADMAIAB6AG8AbgBkAGUAcgAgAG4AdQBtAG0AZQByACAARwBIAE8AUgA=" wne:acdName="acd46" wne:fciIndexBasedOn="0065"/>
    <wne:acd wne:argValue="AgBLAG8AcAAgADQAIAB6AG8AbgBkAGUAcgAgAG4AdQBtAG0AZQByACAARwBIAE8AUgA=" wne:acdName="acd47" wne:fciIndexBasedOn="0065"/>
    <wne:acd wne:argValue="AgBPAHAAcwBvAG0AbQBpAG4AZwAgAGIAbwBsAGwAZQB0AGoAZQAgADEAZQAgAG4AaQB2AGUAYQB1&#10;ACAARwBIAE8AUgA=" wne:acdName="acd48" wne:fciIndexBasedOn="0065"/>
    <wne:acd wne:argValue="AgBPAHAAcwBvAG0AbQBpAG4AZwAgAGIAbwBsAGwAZQB0AGoAZQAgADIAZQAgAG4AaQB2AGUAYQB1&#10;ACAARwBIAE8AUgA=" wne:acdName="acd49" wne:fciIndexBasedOn="0065"/>
    <wne:acd wne:argValue="AgBPAHAAcwBvAG0AbQBpAG4AZwAgAGIAbwBsAGwAZQB0AGoAZQAgADMAZQAgAG4AaQB2AGUAYQB1&#10;ACAARwBIAE8AUgA=" wne:acdName="acd50" wne:fciIndexBasedOn="0065"/>
    <wne:acd wne:argValue="AgBPAHAAcwBvAG0AbQBpAG4AZwAgAGwAZQB0AHQAZQByACAAMQBlACAAbgBpAHYAZQBhAHUAIABH&#10;AEgATwBSAA==" wne:acdName="acd51" wne:fciIndexBasedOn="0065"/>
    <wne:acd wne:argValue="AgBPAHAAcwBvAG0AbQBpAG4AZwAgAGwAZQB0AHQAZQByACAAMgBlACAAbgBpAHYAZQBhAHUAIABH&#10;AEgATwBSAA==" wne:acdName="acd52" wne:fciIndexBasedOn="0065"/>
    <wne:acd wne:argValue="AgBPAHAAcwBvAG0AbQBpAG4AZwAgAGwAZQB0AHQAZQByACAAMwBlACAAbgBpAHYAZQBhAHUAIABH&#10;AEgATwBSAA==" wne:acdName="acd53" wne:fciIndexBasedOn="0065"/>
    <wne:acd wne:argValue="AgBPAHAAcwBvAG0AbQBpAG4AZwAgAGwAZQB0AHQAZQByACAAYgBhAHMAaQBzAHQAZQBrAHMAdAAg&#10;AEcASABPAFIA" wne:acdName="acd54" wne:fciIndexBasedOn="0065"/>
    <wne:acd wne:argValue="AgBPAHAAcwBvAG0AbQBpAG4AZwAgAG4AdQBtAG0AZQByACAAMQBlACAAbgBpAHYAZQBhAHUAIABH&#10;AEgATwBSAA==" wne:acdName="acd55" wne:fciIndexBasedOn="0065"/>
    <wne:acd wne:argValue="AgBPAHAAcwBvAG0AbQBpAG4AZwAgAG4AdQBtAG0AZQByACAAMgBlACAAbgBpAHYAZQBhAHUAIABH&#10;AEgATwBSAA==" wne:acdName="acd56" wne:fciIndexBasedOn="0065"/>
    <wne:acd wne:argValue="AgBPAHAAcwBvAG0AbQBpAG4AZwAgAG4AdQBtAG0AZQByACAAMwBlACAAbgBpAHYAZQBhAHUAIABH&#10;AEgATwBSAA==" wne:acdName="acd57" wne:fciIndexBasedOn="0065"/>
    <wne:acd wne:argValue="AgBPAHAAcwBvAG0AbQBpAG4AZwAgAG4AdQBtAG0AZQByACAAYgBhAHMAaQBzAHQAZQBrAHMAdAAg&#10;AEcASABPAFIA" wne:acdName="acd58" wne:fciIndexBasedOn="0065"/>
    <wne:acd wne:argValue="AgBPAHAAcwBvAG0AbQBpAG4AZwAgAHMAdAByAGUAZQBwAGoAZQAgADEAZQAgAG4AaQB2AGUAYQB1&#10;ACAARwBIAE8AUgA=" wne:acdName="acd59" wne:fciIndexBasedOn="0065"/>
    <wne:acd wne:argValue="AgBPAHAAcwBvAG0AbQBpAG4AZwAgAHMAdAByAGUAZQBwAGoAZQAgADIAZQAgAG4AaQB2AGUAYQB1&#10;ACAARwBIAE8AUgA=" wne:acdName="acd60" wne:fciIndexBasedOn="0065"/>
    <wne:acd wne:argValue="AgBPAHAAcwBvAG0AbQBpAG4AZwAgAHMAdAByAGUAZQBwAGoAZQAgADMAZQAgAG4AaQB2AGUAYQB1&#10;ACAARwBIAE8AUgA=" wne:acdName="acd61" wne:fciIndexBasedOn="0065"/>
    <wne:acd wne:argValue="AgBPAHAAcwBvAG0AbQBpAG4AZwAgAHQAZQBrAGUAbgAgADEAZQAgAG4AaQB2AGUAYQB1ACAARwBI&#10;AE8AUgA=" wne:acdName="acd62" wne:fciIndexBasedOn="0065"/>
    <wne:acd wne:argValue="AgBPAHAAcwBvAG0AbQBpAG4AZwAgAHQAZQBrAGUAbgAgADIAZQAgAG4AaQB2AGUAYQB1ACAARwBI&#10;AE8AUgA=" wne:acdName="acd63" wne:fciIndexBasedOn="0065"/>
    <wne:acd wne:argValue="AgBPAHAAcwBvAG0AbQBpAG4AZwAgAHQAZQBrAGUAbgAgADMAZQAgAG4AaQB2AGUAYQB1ACAARwBI&#10;AE8AUgA=" wne:acdName="acd64" wne:fciIndexBasedOn="0065"/>
    <wne:acd wne:argValue="AgBaAHcAZQB2AGUAbgBkACAAMQBlACAAbgBpAHYAZQBhAHUAIABHAEgATwBSAA==" wne:acdName="acd65" wne:fciIndexBasedOn="0065"/>
    <wne:acd wne:argValue="AgBaAHcAZQB2AGUAbgBkACAAMgBlACAAbgBpAHYAZQBhAHUAIABHAEgATwBSAA==" wne:acdName="acd66" wne:fciIndexBasedOn="0065"/>
    <wne:acd wne:argValue="AgBaAHcAZQB2AGUAbgBkACAAMwBlACAAbgBpAHYAZQBhAHUAIABHAEgATwBSAA==" wne:acdName="acd67"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59CED" w14:textId="77777777" w:rsidR="00CD3729" w:rsidRDefault="00CD3729" w:rsidP="007910B2">
      <w:pPr>
        <w:spacing w:line="240" w:lineRule="auto"/>
      </w:pPr>
      <w:r>
        <w:separator/>
      </w:r>
    </w:p>
  </w:endnote>
  <w:endnote w:type="continuationSeparator" w:id="0">
    <w:p w14:paraId="2D46E7A8" w14:textId="77777777" w:rsidR="00CD3729" w:rsidRDefault="00CD3729" w:rsidP="00791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altName w:val="Candara"/>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9B96" w14:textId="0177B173" w:rsidR="00B274CD" w:rsidRDefault="00000000" w:rsidP="00E65999">
    <w:pPr>
      <w:pStyle w:val="VoettekstGHOR"/>
    </w:pPr>
    <w:sdt>
      <w:sdtPr>
        <w:rPr>
          <w:rStyle w:val="VoetteksttekenopmaakvetGHOR"/>
        </w:rPr>
        <w:tag w:val="Titel"/>
        <w:id w:val="-1612272010"/>
        <w:placeholder>
          <w:docPart w:val="04C9715D2E864177BCEA5F7CE5C23A79"/>
        </w:placeholder>
        <w:dataBinding w:prefixMappings="xmlns:ns0='http://www.joulesunlimited.com/ccmappings' " w:xpath="/ns0:ju[1]/ns0:Titel[1]" w:storeItemID="{7044BBF4-94A5-4CB3-9483-889A55C65AA6}"/>
        <w:text/>
      </w:sdtPr>
      <w:sdtContent>
        <w:r w:rsidR="00825297">
          <w:rPr>
            <w:rStyle w:val="VoetteksttekenopmaakvetGHOR"/>
          </w:rPr>
          <w:t>Handleiding werken met het rapportagedocument</w:t>
        </w:r>
      </w:sdtContent>
    </w:sdt>
    <w:r w:rsidR="00B274CD" w:rsidRPr="00B274CD">
      <w:rPr>
        <w:rStyle w:val="VoetteksttekenopmaakvetGHOR"/>
      </w:rPr>
      <w:t xml:space="preserve"> </w:t>
    </w:r>
    <w:r w:rsidR="00B274CD">
      <w:t xml:space="preserve"> - </w:t>
    </w:r>
    <w:sdt>
      <w:sdtPr>
        <w:tag w:val="Subtitel"/>
        <w:id w:val="341745633"/>
        <w:placeholder>
          <w:docPart w:val="97440D67923F42D7A57183749A941C14"/>
        </w:placeholder>
        <w:showingPlcHdr/>
        <w:dataBinding w:prefixMappings="xmlns:ns0='http://www.joulesunlimited.com/ccmappings' " w:xpath="/ns0:ju[1]/ns0:Subtitel[1]" w:storeItemID="{7044BBF4-94A5-4CB3-9483-889A55C65AA6}"/>
        <w:text/>
      </w:sdtPr>
      <w:sdtContent>
        <w:r w:rsidR="000437AC">
          <w:fldChar w:fldCharType="begin"/>
        </w:r>
        <w:r w:rsidR="000437AC">
          <w:instrText xml:space="preserve">  \* MERGEFORMAT </w:instrText>
        </w:r>
        <w:r w:rsidR="000437AC">
          <w:fldChar w:fldCharType="end"/>
        </w:r>
        <w:r w:rsidR="000437AC">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BF6C" w14:textId="73E1F61F" w:rsidR="006B6D54" w:rsidRPr="00650B45" w:rsidRDefault="00000000" w:rsidP="000437AC">
    <w:pPr>
      <w:pStyle w:val="VoettekstGHOR"/>
    </w:pPr>
    <w:sdt>
      <w:sdtPr>
        <w:rPr>
          <w:rStyle w:val="VoetteksttekenopmaakvetGHOR"/>
        </w:rPr>
        <w:tag w:val="Titel"/>
        <w:id w:val="1181170245"/>
        <w:placeholder>
          <w:docPart w:val="6CB7955721DB49DFAF572BF037200D5C"/>
        </w:placeholder>
        <w:dataBinding w:prefixMappings="xmlns:ns0='http://www.joulesunlimited.com/ccmappings' " w:xpath="/ns0:ju[1]/ns0:Titel[1]" w:storeItemID="{7044BBF4-94A5-4CB3-9483-889A55C65AA6}"/>
        <w:text/>
      </w:sdtPr>
      <w:sdtContent>
        <w:r w:rsidR="00825297">
          <w:rPr>
            <w:rStyle w:val="VoetteksttekenopmaakvetGHOR"/>
          </w:rPr>
          <w:t>Handleiding werken met het rapportagedocument</w:t>
        </w:r>
      </w:sdtContent>
    </w:sdt>
    <w:r w:rsidR="006B6D54">
      <w:t xml:space="preserve"> -  </w:t>
    </w:r>
    <w:r w:rsidR="000437AC">
      <w:fldChar w:fldCharType="begin"/>
    </w:r>
    <w:r w:rsidR="000437AC">
      <w:instrText xml:space="preserve"> Styleref "Subtitel Ghor" \t </w:instrText>
    </w:r>
    <w:r w:rsidR="000437AC">
      <w:fldChar w:fldCharType="separate"/>
    </w:r>
    <w:r w:rsidR="00F61E4B">
      <w:t>De Corona Gezondheidsmonitor Volwassenen en Ouderen 2022</w:t>
    </w:r>
    <w:r w:rsidR="000437AC">
      <w:fldChar w:fldCharType="end"/>
    </w:r>
  </w:p>
  <w:p w14:paraId="608D02DF" w14:textId="77777777" w:rsidR="006B6D54" w:rsidRDefault="006B6D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52D73" w14:textId="77777777" w:rsidR="00CD3729" w:rsidRDefault="00CD3729" w:rsidP="007910B2">
      <w:pPr>
        <w:spacing w:line="240" w:lineRule="auto"/>
      </w:pPr>
      <w:r>
        <w:separator/>
      </w:r>
    </w:p>
  </w:footnote>
  <w:footnote w:type="continuationSeparator" w:id="0">
    <w:p w14:paraId="7BC95A1C" w14:textId="77777777" w:rsidR="00CD3729" w:rsidRDefault="00CD3729" w:rsidP="007910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2FF9" w14:textId="77777777" w:rsidR="00E65999" w:rsidRDefault="00E65999">
    <w:pPr>
      <w:pStyle w:val="Koptekst"/>
    </w:pPr>
  </w:p>
  <w:tbl>
    <w:tblPr>
      <w:tblStyle w:val="Tabelraster"/>
      <w:tblpPr w:vertAnchor="page" w:horzAnchor="page" w:tblpX="16019" w:tblpY="11086"/>
      <w:tblW w:w="0" w:type="auto"/>
      <w:tblBorders>
        <w:top w:val="single" w:sz="2" w:space="0" w:color="6B9CD2" w:themeColor="accent2"/>
        <w:left w:val="single" w:sz="2" w:space="0" w:color="6B9CD2" w:themeColor="accent2"/>
        <w:bottom w:val="single" w:sz="2" w:space="0" w:color="6B9CD2" w:themeColor="accent2"/>
        <w:right w:val="single" w:sz="2" w:space="0" w:color="6B9CD2"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E65999" w14:paraId="57685FC3" w14:textId="77777777" w:rsidTr="00E65999">
      <w:trPr>
        <w:trHeight w:val="595"/>
      </w:trPr>
      <w:tc>
        <w:tcPr>
          <w:tcW w:w="595" w:type="dxa"/>
          <w:tcBorders>
            <w:top w:val="nil"/>
            <w:left w:val="nil"/>
            <w:bottom w:val="nil"/>
            <w:right w:val="nil"/>
          </w:tcBorders>
          <w:shd w:val="clear" w:color="auto" w:fill="6B9CD2" w:themeFill="accent2"/>
          <w:vAlign w:val="center"/>
        </w:tcPr>
        <w:p w14:paraId="703FB750" w14:textId="1379266B" w:rsidR="00E65999" w:rsidRDefault="00E65999" w:rsidP="00E65999">
          <w:pPr>
            <w:pStyle w:val="PaginanummerGHOR"/>
            <w:jc w:val="center"/>
          </w:pPr>
          <w:r>
            <w:fldChar w:fldCharType="begin"/>
          </w:r>
          <w:r>
            <w:instrText xml:space="preserve"> PAGE   \* MERGEFORMAT </w:instrText>
          </w:r>
          <w:r>
            <w:fldChar w:fldCharType="separate"/>
          </w:r>
          <w:r>
            <w:rPr>
              <w:noProof/>
            </w:rPr>
            <w:t>2</w:t>
          </w:r>
          <w:r>
            <w:fldChar w:fldCharType="end"/>
          </w:r>
        </w:p>
      </w:tc>
    </w:tr>
  </w:tbl>
  <w:p w14:paraId="0A63AD84" w14:textId="300B6569" w:rsidR="004F1366" w:rsidRDefault="004F136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3523B" w14:textId="575A9A2A" w:rsidR="00B274CD" w:rsidRDefault="00B274CD">
    <w:pPr>
      <w:pStyle w:val="Koptekst"/>
    </w:pPr>
  </w:p>
  <w:tbl>
    <w:tblPr>
      <w:tblStyle w:val="Tabelraster"/>
      <w:tblpPr w:vertAnchor="page" w:horzAnchor="page" w:tblpX="16019" w:tblpY="110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015F53" w14:paraId="5A9BDB65" w14:textId="77777777" w:rsidTr="008032FF">
      <w:trPr>
        <w:trHeight w:val="595"/>
      </w:trPr>
      <w:tc>
        <w:tcPr>
          <w:tcW w:w="595" w:type="dxa"/>
          <w:shd w:val="clear" w:color="auto" w:fill="6B9CD2" w:themeFill="accent2"/>
          <w:vAlign w:val="center"/>
        </w:tcPr>
        <w:p w14:paraId="58AF5D51" w14:textId="77777777" w:rsidR="00015F53" w:rsidRDefault="00015F53" w:rsidP="00015F53">
          <w:pPr>
            <w:pStyle w:val="PaginanummerGHOR"/>
            <w:jc w:val="center"/>
          </w:pPr>
          <w:r>
            <w:fldChar w:fldCharType="begin"/>
          </w:r>
          <w:r>
            <w:instrText xml:space="preserve"> PAGE   \* MERGEFORMAT </w:instrText>
          </w:r>
          <w:r>
            <w:fldChar w:fldCharType="separate"/>
          </w:r>
          <w:r>
            <w:rPr>
              <w:noProof/>
            </w:rPr>
            <w:t>2</w:t>
          </w:r>
          <w:r>
            <w:fldChar w:fldCharType="end"/>
          </w:r>
        </w:p>
      </w:tc>
    </w:tr>
  </w:tbl>
  <w:p w14:paraId="49D91A8B" w14:textId="11309D2D" w:rsidR="00015F53" w:rsidRPr="00015F53" w:rsidRDefault="00015F53" w:rsidP="00015F53">
    <w:pPr>
      <w:pStyle w:val="BasistekstGHO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F8802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1D7EE23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D71E464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19BCA8A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7FDA57F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74BEC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6286B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22B4D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301F9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FD3ED8C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B2A0884"/>
    <w:multiLevelType w:val="multilevel"/>
    <w:tmpl w:val="FCC0FEC2"/>
    <w:numStyleLink w:val="KopnummeringGHOR"/>
  </w:abstractNum>
  <w:abstractNum w:abstractNumId="11" w15:restartNumberingAfterBreak="0">
    <w:nsid w:val="0BC24928"/>
    <w:multiLevelType w:val="multilevel"/>
    <w:tmpl w:val="B4BACAD8"/>
    <w:styleLink w:val="OpsommingstreepjeGHOR"/>
    <w:lvl w:ilvl="0">
      <w:start w:val="1"/>
      <w:numFmt w:val="bullet"/>
      <w:pStyle w:val="Opsommingstreepje1eniveauGHOR"/>
      <w:lvlText w:val="–"/>
      <w:lvlJc w:val="left"/>
      <w:pPr>
        <w:ind w:left="284" w:hanging="284"/>
      </w:pPr>
      <w:rPr>
        <w:rFonts w:asciiTheme="minorHAnsi" w:hAnsiTheme="minorHAnsi" w:hint="default"/>
      </w:rPr>
    </w:lvl>
    <w:lvl w:ilvl="1">
      <w:start w:val="1"/>
      <w:numFmt w:val="bullet"/>
      <w:pStyle w:val="Opsommingstreepje2eniveauGHOR"/>
      <w:lvlText w:val="–"/>
      <w:lvlJc w:val="left"/>
      <w:pPr>
        <w:ind w:left="568" w:hanging="284"/>
      </w:pPr>
      <w:rPr>
        <w:rFonts w:asciiTheme="minorHAnsi" w:hAnsiTheme="minorHAnsi" w:hint="default"/>
      </w:rPr>
    </w:lvl>
    <w:lvl w:ilvl="2">
      <w:start w:val="1"/>
      <w:numFmt w:val="bullet"/>
      <w:pStyle w:val="Opsommingstreep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12" w15:restartNumberingAfterBreak="0">
    <w:nsid w:val="13C23557"/>
    <w:multiLevelType w:val="multilevel"/>
    <w:tmpl w:val="8D0228AC"/>
    <w:numStyleLink w:val="OpsommingtekenGHOR"/>
  </w:abstractNum>
  <w:abstractNum w:abstractNumId="13" w15:restartNumberingAfterBreak="0">
    <w:nsid w:val="13E86A68"/>
    <w:multiLevelType w:val="multilevel"/>
    <w:tmpl w:val="4E06C6A6"/>
    <w:styleLink w:val="AgendapuntlijstGHOR"/>
    <w:lvl w:ilvl="0">
      <w:start w:val="1"/>
      <w:numFmt w:val="decimal"/>
      <w:pStyle w:val="AgendapuntGHOR"/>
      <w:lvlText w:val="%1."/>
      <w:lvlJc w:val="left"/>
      <w:pPr>
        <w:ind w:left="454" w:hanging="45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9."/>
      <w:lvlJc w:val="left"/>
      <w:pPr>
        <w:ind w:left="0" w:firstLine="0"/>
      </w:pPr>
      <w:rPr>
        <w:rFonts w:hint="default"/>
      </w:rPr>
    </w:lvl>
  </w:abstractNum>
  <w:abstractNum w:abstractNumId="14" w15:restartNumberingAfterBreak="0">
    <w:nsid w:val="14867C4C"/>
    <w:multiLevelType w:val="multilevel"/>
    <w:tmpl w:val="1100A36E"/>
    <w:numStyleLink w:val="OpsommingnummerGHOR"/>
  </w:abstractNum>
  <w:abstractNum w:abstractNumId="15" w15:restartNumberingAfterBreak="0">
    <w:nsid w:val="1A4330DF"/>
    <w:multiLevelType w:val="multilevel"/>
    <w:tmpl w:val="1100A36E"/>
    <w:styleLink w:val="OpsommingnummerGHOR"/>
    <w:lvl w:ilvl="0">
      <w:start w:val="1"/>
      <w:numFmt w:val="decimal"/>
      <w:pStyle w:val="Opsommingnummer1eniveauGHOR"/>
      <w:lvlText w:val="%1"/>
      <w:lvlJc w:val="left"/>
      <w:pPr>
        <w:ind w:left="284" w:hanging="284"/>
      </w:pPr>
      <w:rPr>
        <w:rFonts w:hint="default"/>
      </w:rPr>
    </w:lvl>
    <w:lvl w:ilvl="1">
      <w:start w:val="1"/>
      <w:numFmt w:val="decimal"/>
      <w:pStyle w:val="Opsommingnummer2eniveauGHOR"/>
      <w:lvlText w:val="%2"/>
      <w:lvlJc w:val="left"/>
      <w:pPr>
        <w:ind w:left="568" w:hanging="284"/>
      </w:pPr>
      <w:rPr>
        <w:rFonts w:hint="default"/>
      </w:rPr>
    </w:lvl>
    <w:lvl w:ilvl="2">
      <w:start w:val="1"/>
      <w:numFmt w:val="decimal"/>
      <w:pStyle w:val="Opsommingnummer3eniveauGHO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1B897BE8"/>
    <w:multiLevelType w:val="multilevel"/>
    <w:tmpl w:val="BE64AF76"/>
    <w:numStyleLink w:val="OpsommingbolletjeGHOR"/>
  </w:abstractNum>
  <w:abstractNum w:abstractNumId="17" w15:restartNumberingAfterBreak="0">
    <w:nsid w:val="27994F45"/>
    <w:multiLevelType w:val="multilevel"/>
    <w:tmpl w:val="05B8DEA0"/>
    <w:styleLink w:val="BijlagenummeringGHOR"/>
    <w:lvl w:ilvl="0">
      <w:start w:val="1"/>
      <w:numFmt w:val="decimal"/>
      <w:pStyle w:val="Bijlagekop1GHOR"/>
      <w:suff w:val="space"/>
      <w:lvlText w:val="Bijlage %1"/>
      <w:lvlJc w:val="left"/>
      <w:pPr>
        <w:ind w:left="0" w:firstLine="227"/>
      </w:pPr>
      <w:rPr>
        <w:rFonts w:hint="default"/>
      </w:rPr>
    </w:lvl>
    <w:lvl w:ilvl="1">
      <w:start w:val="1"/>
      <w:numFmt w:val="none"/>
      <w:pStyle w:val="Bijlagekop2GHOR"/>
      <w:lvlText w:val="%1.1"/>
      <w:lvlJc w:val="left"/>
      <w:pPr>
        <w:ind w:left="794" w:hanging="79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2AFF36EE"/>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DE45B28"/>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3221547"/>
    <w:multiLevelType w:val="multilevel"/>
    <w:tmpl w:val="4E06C6A6"/>
    <w:numStyleLink w:val="AgendapuntlijstGHOR"/>
  </w:abstractNum>
  <w:abstractNum w:abstractNumId="21" w15:restartNumberingAfterBreak="0">
    <w:nsid w:val="537328FC"/>
    <w:multiLevelType w:val="multilevel"/>
    <w:tmpl w:val="05B8DEA0"/>
    <w:numStyleLink w:val="BijlagenummeringGHOR"/>
  </w:abstractNum>
  <w:abstractNum w:abstractNumId="22" w15:restartNumberingAfterBreak="0">
    <w:nsid w:val="608F2A2D"/>
    <w:multiLevelType w:val="hybridMultilevel"/>
    <w:tmpl w:val="7504923E"/>
    <w:lvl w:ilvl="0" w:tplc="792C0FD2">
      <w:start w:val="1"/>
      <w:numFmt w:val="bullet"/>
      <w:pStyle w:val="KadertekstmetopsommingGHOR"/>
      <w:lvlText w:val="•"/>
      <w:lvlJc w:val="left"/>
      <w:pPr>
        <w:ind w:left="1004" w:hanging="360"/>
      </w:pPr>
      <w:rPr>
        <w:rFonts w:ascii="Century Gothic" w:hAnsi="Century Gothic"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3" w15:restartNumberingAfterBreak="0">
    <w:nsid w:val="63F335A0"/>
    <w:multiLevelType w:val="multilevel"/>
    <w:tmpl w:val="8D0228AC"/>
    <w:styleLink w:val="OpsommingtekenGHOR"/>
    <w:lvl w:ilvl="0">
      <w:start w:val="1"/>
      <w:numFmt w:val="bullet"/>
      <w:pStyle w:val="Opsommingteken1eniveauGHOR"/>
      <w:lvlText w:val="•"/>
      <w:lvlJc w:val="left"/>
      <w:pPr>
        <w:ind w:left="284" w:hanging="284"/>
      </w:pPr>
      <w:rPr>
        <w:rFonts w:asciiTheme="minorHAnsi" w:hAnsiTheme="minorHAnsi" w:hint="default"/>
      </w:rPr>
    </w:lvl>
    <w:lvl w:ilvl="1">
      <w:start w:val="1"/>
      <w:numFmt w:val="bullet"/>
      <w:pStyle w:val="Opsommingteken2eniveauGHOR"/>
      <w:lvlText w:val="–"/>
      <w:lvlJc w:val="left"/>
      <w:pPr>
        <w:ind w:left="568" w:hanging="284"/>
      </w:pPr>
      <w:rPr>
        <w:rFonts w:asciiTheme="minorHAnsi" w:hAnsiTheme="minorHAnsi" w:hint="default"/>
      </w:rPr>
    </w:lvl>
    <w:lvl w:ilvl="2">
      <w:start w:val="1"/>
      <w:numFmt w:val="bullet"/>
      <w:pStyle w:val="Opsommingteken3eniveauGHOR"/>
      <w:lvlText w:val="&gt;"/>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color w:val="000000" w:themeColor="text1"/>
      </w:rPr>
    </w:lvl>
    <w:lvl w:ilvl="6">
      <w:start w:val="1"/>
      <w:numFmt w:val="bullet"/>
      <w:lvlText w:val="-"/>
      <w:lvlJc w:val="left"/>
      <w:pPr>
        <w:ind w:left="1988" w:hanging="284"/>
      </w:pPr>
      <w:rPr>
        <w:rFonts w:asciiTheme="minorHAnsi" w:hAnsiTheme="minorHAnsi" w:hint="default"/>
        <w:color w:val="000000" w:themeColor="text1"/>
      </w:rPr>
    </w:lvl>
    <w:lvl w:ilvl="7">
      <w:start w:val="1"/>
      <w:numFmt w:val="bullet"/>
      <w:lvlText w:val="-"/>
      <w:lvlJc w:val="left"/>
      <w:pPr>
        <w:ind w:left="2272" w:hanging="284"/>
      </w:pPr>
      <w:rPr>
        <w:rFonts w:asciiTheme="minorHAnsi" w:hAnsiTheme="minorHAnsi" w:hint="default"/>
        <w:color w:val="000000" w:themeColor="text1"/>
      </w:rPr>
    </w:lvl>
    <w:lvl w:ilvl="8">
      <w:start w:val="1"/>
      <w:numFmt w:val="bullet"/>
      <w:lvlText w:val="-"/>
      <w:lvlJc w:val="left"/>
      <w:pPr>
        <w:ind w:left="2556" w:hanging="284"/>
      </w:pPr>
      <w:rPr>
        <w:rFonts w:asciiTheme="minorHAnsi" w:hAnsiTheme="minorHAnsi" w:hint="default"/>
        <w:color w:val="000000" w:themeColor="text1"/>
      </w:rPr>
    </w:lvl>
  </w:abstractNum>
  <w:abstractNum w:abstractNumId="24" w15:restartNumberingAfterBreak="0">
    <w:nsid w:val="64222887"/>
    <w:multiLevelType w:val="multilevel"/>
    <w:tmpl w:val="B4BACAD8"/>
    <w:numStyleLink w:val="OpsommingstreepjeGHOR"/>
  </w:abstractNum>
  <w:abstractNum w:abstractNumId="25" w15:restartNumberingAfterBreak="0">
    <w:nsid w:val="6CA11D32"/>
    <w:multiLevelType w:val="multilevel"/>
    <w:tmpl w:val="FCC0FEC2"/>
    <w:styleLink w:val="KopnummeringGHOR"/>
    <w:lvl w:ilvl="0">
      <w:start w:val="1"/>
      <w:numFmt w:val="decimal"/>
      <w:pStyle w:val="Kop1"/>
      <w:lvlText w:val="%1."/>
      <w:lvlJc w:val="left"/>
      <w:pPr>
        <w:ind w:left="794" w:hanging="567"/>
      </w:pPr>
      <w:rPr>
        <w:rFonts w:hint="default"/>
      </w:rPr>
    </w:lvl>
    <w:lvl w:ilvl="1">
      <w:start w:val="1"/>
      <w:numFmt w:val="decimal"/>
      <w:pStyle w:val="Kop2"/>
      <w:lvlText w:val="%1.%2"/>
      <w:lvlJc w:val="left"/>
      <w:pPr>
        <w:ind w:left="794" w:hanging="794"/>
      </w:pPr>
      <w:rPr>
        <w:rFonts w:hint="default"/>
      </w:rPr>
    </w:lvl>
    <w:lvl w:ilvl="2">
      <w:start w:val="1"/>
      <w:numFmt w:val="decimal"/>
      <w:pStyle w:val="Kop3"/>
      <w:lvlText w:val="%1.%2.%3"/>
      <w:lvlJc w:val="left"/>
      <w:pPr>
        <w:ind w:left="794" w:hanging="794"/>
      </w:pPr>
      <w:rPr>
        <w:rFonts w:hint="default"/>
      </w:rPr>
    </w:lvl>
    <w:lvl w:ilvl="3">
      <w:start w:val="1"/>
      <w:numFmt w:val="decimal"/>
      <w:pStyle w:val="Kop4"/>
      <w:lvlText w:val="%1.%2.%3.%4"/>
      <w:lvlJc w:val="left"/>
      <w:pPr>
        <w:ind w:left="851" w:hanging="851"/>
      </w:pPr>
      <w:rPr>
        <w:rFonts w:hint="default"/>
      </w:rPr>
    </w:lvl>
    <w:lvl w:ilvl="4">
      <w:start w:val="1"/>
      <w:numFmt w:val="decimal"/>
      <w:pStyle w:val="Kop5"/>
      <w:lvlText w:val="%1.%2.%3.%4.%5"/>
      <w:lvlJc w:val="left"/>
      <w:pPr>
        <w:ind w:left="851" w:hanging="851"/>
      </w:pPr>
      <w:rPr>
        <w:rFonts w:hint="default"/>
      </w:rPr>
    </w:lvl>
    <w:lvl w:ilvl="5">
      <w:start w:val="1"/>
      <w:numFmt w:val="decimal"/>
      <w:pStyle w:val="Kop6"/>
      <w:lvlText w:val="%1.%2.%3.%4.%5.%6"/>
      <w:lvlJc w:val="left"/>
      <w:pPr>
        <w:ind w:left="992" w:hanging="992"/>
      </w:pPr>
      <w:rPr>
        <w:rFonts w:hint="default"/>
      </w:rPr>
    </w:lvl>
    <w:lvl w:ilvl="6">
      <w:start w:val="1"/>
      <w:numFmt w:val="decimal"/>
      <w:pStyle w:val="Kop7"/>
      <w:lvlText w:val="%1.%2.%3.%4.%5.%6.%7"/>
      <w:lvlJc w:val="left"/>
      <w:pPr>
        <w:ind w:left="1134" w:hanging="1134"/>
      </w:pPr>
      <w:rPr>
        <w:rFonts w:hint="default"/>
      </w:rPr>
    </w:lvl>
    <w:lvl w:ilvl="7">
      <w:start w:val="1"/>
      <w:numFmt w:val="decimal"/>
      <w:pStyle w:val="Kop8"/>
      <w:lvlText w:val="%1.%2.%3.%4.%5.%6.%7.%8"/>
      <w:lvlJc w:val="left"/>
      <w:pPr>
        <w:ind w:left="1276" w:hanging="1276"/>
      </w:pPr>
      <w:rPr>
        <w:rFonts w:hint="default"/>
      </w:rPr>
    </w:lvl>
    <w:lvl w:ilvl="8">
      <w:start w:val="1"/>
      <w:numFmt w:val="decimal"/>
      <w:pStyle w:val="Kop9"/>
      <w:lvlText w:val="%1.%2.%3.%4.%5.%6.%7.%8.%9"/>
      <w:lvlJc w:val="left"/>
      <w:pPr>
        <w:ind w:left="1418" w:hanging="1418"/>
      </w:pPr>
      <w:rPr>
        <w:rFonts w:hint="default"/>
      </w:rPr>
    </w:lvl>
  </w:abstractNum>
  <w:abstractNum w:abstractNumId="26" w15:restartNumberingAfterBreak="0">
    <w:nsid w:val="782B5E2C"/>
    <w:multiLevelType w:val="multilevel"/>
    <w:tmpl w:val="BE64AF76"/>
    <w:styleLink w:val="OpsommingbolletjeGHOR"/>
    <w:lvl w:ilvl="0">
      <w:start w:val="1"/>
      <w:numFmt w:val="bullet"/>
      <w:pStyle w:val="Opsommingbolletje1eniveauGHOR"/>
      <w:lvlText w:val="•"/>
      <w:lvlJc w:val="left"/>
      <w:pPr>
        <w:ind w:left="284" w:hanging="284"/>
      </w:pPr>
      <w:rPr>
        <w:rFonts w:asciiTheme="minorHAnsi" w:hAnsiTheme="minorHAnsi" w:hint="default"/>
      </w:rPr>
    </w:lvl>
    <w:lvl w:ilvl="1">
      <w:start w:val="1"/>
      <w:numFmt w:val="bullet"/>
      <w:pStyle w:val="Opsommingbolletje2eniveauGHOR"/>
      <w:lvlText w:val="•"/>
      <w:lvlJc w:val="left"/>
      <w:pPr>
        <w:ind w:left="568" w:hanging="284"/>
      </w:pPr>
      <w:rPr>
        <w:rFonts w:asciiTheme="minorHAnsi" w:hAnsiTheme="minorHAnsi" w:hint="default"/>
      </w:rPr>
    </w:lvl>
    <w:lvl w:ilvl="2">
      <w:start w:val="1"/>
      <w:numFmt w:val="bullet"/>
      <w:pStyle w:val="Opsommingbollet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imes New Roman" w:hAnsi="Times New Roman" w:cs="Times New Roman"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27" w15:restartNumberingAfterBreak="0">
    <w:nsid w:val="796618D6"/>
    <w:multiLevelType w:val="multilevel"/>
    <w:tmpl w:val="7B4470FC"/>
    <w:styleLink w:val="OpsommingletterGHOR"/>
    <w:lvl w:ilvl="0">
      <w:start w:val="1"/>
      <w:numFmt w:val="lowerLetter"/>
      <w:pStyle w:val="Opsommingletter1eniveauGHOR"/>
      <w:lvlText w:val="%1"/>
      <w:lvlJc w:val="left"/>
      <w:pPr>
        <w:ind w:left="284" w:hanging="284"/>
      </w:pPr>
      <w:rPr>
        <w:rFonts w:hint="default"/>
      </w:rPr>
    </w:lvl>
    <w:lvl w:ilvl="1">
      <w:start w:val="1"/>
      <w:numFmt w:val="lowerLetter"/>
      <w:pStyle w:val="Opsommingletter2eniveauGHOR"/>
      <w:lvlText w:val="%2"/>
      <w:lvlJc w:val="left"/>
      <w:pPr>
        <w:ind w:left="568" w:hanging="284"/>
      </w:pPr>
      <w:rPr>
        <w:rFonts w:hint="default"/>
      </w:rPr>
    </w:lvl>
    <w:lvl w:ilvl="2">
      <w:start w:val="1"/>
      <w:numFmt w:val="lowerLette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7C157CCF"/>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42752125">
    <w:abstractNumId w:val="9"/>
  </w:num>
  <w:num w:numId="2" w16cid:durableId="1335230851">
    <w:abstractNumId w:val="7"/>
  </w:num>
  <w:num w:numId="3" w16cid:durableId="1221751109">
    <w:abstractNumId w:val="6"/>
  </w:num>
  <w:num w:numId="4" w16cid:durableId="836071735">
    <w:abstractNumId w:val="5"/>
  </w:num>
  <w:num w:numId="5" w16cid:durableId="549924836">
    <w:abstractNumId w:val="4"/>
  </w:num>
  <w:num w:numId="6" w16cid:durableId="309143115">
    <w:abstractNumId w:val="8"/>
  </w:num>
  <w:num w:numId="7" w16cid:durableId="542716050">
    <w:abstractNumId w:val="3"/>
  </w:num>
  <w:num w:numId="8" w16cid:durableId="344096338">
    <w:abstractNumId w:val="2"/>
  </w:num>
  <w:num w:numId="9" w16cid:durableId="800921883">
    <w:abstractNumId w:val="1"/>
  </w:num>
  <w:num w:numId="10" w16cid:durableId="863637313">
    <w:abstractNumId w:val="0"/>
  </w:num>
  <w:num w:numId="11" w16cid:durableId="88040390">
    <w:abstractNumId w:val="26"/>
  </w:num>
  <w:num w:numId="12" w16cid:durableId="1676346809">
    <w:abstractNumId w:val="11"/>
  </w:num>
  <w:num w:numId="13" w16cid:durableId="162862084">
    <w:abstractNumId w:val="23"/>
  </w:num>
  <w:num w:numId="14" w16cid:durableId="1452940634">
    <w:abstractNumId w:val="17"/>
  </w:num>
  <w:num w:numId="15" w16cid:durableId="1986084306">
    <w:abstractNumId w:val="25"/>
  </w:num>
  <w:num w:numId="16" w16cid:durableId="1604800747">
    <w:abstractNumId w:val="15"/>
  </w:num>
  <w:num w:numId="17" w16cid:durableId="691343160">
    <w:abstractNumId w:val="28"/>
  </w:num>
  <w:num w:numId="18" w16cid:durableId="139688416">
    <w:abstractNumId w:val="19"/>
  </w:num>
  <w:num w:numId="19" w16cid:durableId="2128544601">
    <w:abstractNumId w:val="18"/>
  </w:num>
  <w:num w:numId="20" w16cid:durableId="756823299">
    <w:abstractNumId w:val="13"/>
  </w:num>
  <w:num w:numId="21" w16cid:durableId="1599484135">
    <w:abstractNumId w:val="20"/>
  </w:num>
  <w:num w:numId="22" w16cid:durableId="759104155">
    <w:abstractNumId w:val="12"/>
  </w:num>
  <w:num w:numId="23" w16cid:durableId="1493520623">
    <w:abstractNumId w:val="16"/>
  </w:num>
  <w:num w:numId="24" w16cid:durableId="28845741">
    <w:abstractNumId w:val="24"/>
  </w:num>
  <w:num w:numId="25" w16cid:durableId="1811242046">
    <w:abstractNumId w:val="10"/>
  </w:num>
  <w:num w:numId="26" w16cid:durableId="1222137293">
    <w:abstractNumId w:val="21"/>
  </w:num>
  <w:num w:numId="27" w16cid:durableId="917590394">
    <w:abstractNumId w:val="22"/>
  </w:num>
  <w:num w:numId="28" w16cid:durableId="51470422">
    <w:abstractNumId w:val="14"/>
  </w:num>
  <w:num w:numId="29" w16cid:durableId="1245382835">
    <w:abstractNumId w:val="27"/>
  </w:num>
  <w:num w:numId="30" w16cid:durableId="2044671634">
    <w:abstractNumId w:val="27"/>
  </w:num>
  <w:num w:numId="31" w16cid:durableId="2121756850">
    <w:abstractNumId w:val="15"/>
  </w:num>
  <w:num w:numId="32" w16cid:durableId="4886375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029073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594747">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84"/>
    <w:rsid w:val="0000108E"/>
    <w:rsid w:val="00001A9E"/>
    <w:rsid w:val="00015F53"/>
    <w:rsid w:val="000204AD"/>
    <w:rsid w:val="00040569"/>
    <w:rsid w:val="000437AC"/>
    <w:rsid w:val="00062C1A"/>
    <w:rsid w:val="000658F8"/>
    <w:rsid w:val="000878B0"/>
    <w:rsid w:val="000A3729"/>
    <w:rsid w:val="000A42B5"/>
    <w:rsid w:val="000C415E"/>
    <w:rsid w:val="000C77CF"/>
    <w:rsid w:val="000F11A7"/>
    <w:rsid w:val="00133BD1"/>
    <w:rsid w:val="001416A5"/>
    <w:rsid w:val="001476E8"/>
    <w:rsid w:val="001548BF"/>
    <w:rsid w:val="00173754"/>
    <w:rsid w:val="001A63A7"/>
    <w:rsid w:val="001B0D01"/>
    <w:rsid w:val="001C44A9"/>
    <w:rsid w:val="001C66E4"/>
    <w:rsid w:val="001D6A1E"/>
    <w:rsid w:val="001D7E3F"/>
    <w:rsid w:val="001E7B9F"/>
    <w:rsid w:val="00204F95"/>
    <w:rsid w:val="00220037"/>
    <w:rsid w:val="002270D7"/>
    <w:rsid w:val="00234A61"/>
    <w:rsid w:val="00255F04"/>
    <w:rsid w:val="0028524C"/>
    <w:rsid w:val="00293CD1"/>
    <w:rsid w:val="002E0FAE"/>
    <w:rsid w:val="002E3479"/>
    <w:rsid w:val="002E7694"/>
    <w:rsid w:val="002E7CC6"/>
    <w:rsid w:val="002F5489"/>
    <w:rsid w:val="00300EC0"/>
    <w:rsid w:val="003015EF"/>
    <w:rsid w:val="003029D1"/>
    <w:rsid w:val="00320C9F"/>
    <w:rsid w:val="003215C7"/>
    <w:rsid w:val="00342270"/>
    <w:rsid w:val="0035446A"/>
    <w:rsid w:val="003A0EAC"/>
    <w:rsid w:val="003A2BF2"/>
    <w:rsid w:val="003A63DA"/>
    <w:rsid w:val="003C6C0D"/>
    <w:rsid w:val="003D0548"/>
    <w:rsid w:val="003D10F4"/>
    <w:rsid w:val="003E7187"/>
    <w:rsid w:val="003E7D41"/>
    <w:rsid w:val="00414E41"/>
    <w:rsid w:val="00420221"/>
    <w:rsid w:val="004311E4"/>
    <w:rsid w:val="004320AE"/>
    <w:rsid w:val="0046495A"/>
    <w:rsid w:val="00491AED"/>
    <w:rsid w:val="004A40AA"/>
    <w:rsid w:val="004B3DB4"/>
    <w:rsid w:val="004C19BD"/>
    <w:rsid w:val="004C5073"/>
    <w:rsid w:val="004F1366"/>
    <w:rsid w:val="00500FE0"/>
    <w:rsid w:val="00502089"/>
    <w:rsid w:val="005067A8"/>
    <w:rsid w:val="00506EEC"/>
    <w:rsid w:val="00511A71"/>
    <w:rsid w:val="005267FB"/>
    <w:rsid w:val="00532543"/>
    <w:rsid w:val="0053575C"/>
    <w:rsid w:val="005453AA"/>
    <w:rsid w:val="00547A01"/>
    <w:rsid w:val="00552640"/>
    <w:rsid w:val="00557F4A"/>
    <w:rsid w:val="00593FE7"/>
    <w:rsid w:val="00597CD3"/>
    <w:rsid w:val="005A5B13"/>
    <w:rsid w:val="005D6750"/>
    <w:rsid w:val="005E2AEC"/>
    <w:rsid w:val="005E7E4A"/>
    <w:rsid w:val="005F5E72"/>
    <w:rsid w:val="00620F0D"/>
    <w:rsid w:val="00630409"/>
    <w:rsid w:val="00632CF8"/>
    <w:rsid w:val="00677AB6"/>
    <w:rsid w:val="00686E31"/>
    <w:rsid w:val="006B6D54"/>
    <w:rsid w:val="006C2172"/>
    <w:rsid w:val="006C7509"/>
    <w:rsid w:val="006D4AD5"/>
    <w:rsid w:val="006D74D6"/>
    <w:rsid w:val="006E082F"/>
    <w:rsid w:val="00700DA5"/>
    <w:rsid w:val="007361EC"/>
    <w:rsid w:val="00763CBE"/>
    <w:rsid w:val="00773A13"/>
    <w:rsid w:val="00773AD7"/>
    <w:rsid w:val="007910B2"/>
    <w:rsid w:val="007A3484"/>
    <w:rsid w:val="007A3C4B"/>
    <w:rsid w:val="007B4213"/>
    <w:rsid w:val="007C795E"/>
    <w:rsid w:val="007F33E3"/>
    <w:rsid w:val="008124B7"/>
    <w:rsid w:val="00825297"/>
    <w:rsid w:val="00860C86"/>
    <w:rsid w:val="00863184"/>
    <w:rsid w:val="008720F6"/>
    <w:rsid w:val="008809AC"/>
    <w:rsid w:val="008B40CA"/>
    <w:rsid w:val="008D7D13"/>
    <w:rsid w:val="008E09CB"/>
    <w:rsid w:val="008F12EA"/>
    <w:rsid w:val="009112F9"/>
    <w:rsid w:val="009371C5"/>
    <w:rsid w:val="009378D9"/>
    <w:rsid w:val="00964070"/>
    <w:rsid w:val="00980CD0"/>
    <w:rsid w:val="0098452D"/>
    <w:rsid w:val="00996BDF"/>
    <w:rsid w:val="009B1264"/>
    <w:rsid w:val="009B6B97"/>
    <w:rsid w:val="009C0351"/>
    <w:rsid w:val="009E612F"/>
    <w:rsid w:val="009E6FC4"/>
    <w:rsid w:val="00A03E62"/>
    <w:rsid w:val="00A30A69"/>
    <w:rsid w:val="00A423C4"/>
    <w:rsid w:val="00A43F7F"/>
    <w:rsid w:val="00A45A62"/>
    <w:rsid w:val="00A65E40"/>
    <w:rsid w:val="00A72A81"/>
    <w:rsid w:val="00A73CE5"/>
    <w:rsid w:val="00A93DAA"/>
    <w:rsid w:val="00AB75C6"/>
    <w:rsid w:val="00AC5A80"/>
    <w:rsid w:val="00AC6F65"/>
    <w:rsid w:val="00AC76CB"/>
    <w:rsid w:val="00AE382E"/>
    <w:rsid w:val="00AF1D74"/>
    <w:rsid w:val="00AF76BF"/>
    <w:rsid w:val="00B14D6F"/>
    <w:rsid w:val="00B274CD"/>
    <w:rsid w:val="00B37CCE"/>
    <w:rsid w:val="00B41BAA"/>
    <w:rsid w:val="00B44A3C"/>
    <w:rsid w:val="00B454E0"/>
    <w:rsid w:val="00B52CC7"/>
    <w:rsid w:val="00B576D1"/>
    <w:rsid w:val="00B62EBB"/>
    <w:rsid w:val="00B72305"/>
    <w:rsid w:val="00BA14CC"/>
    <w:rsid w:val="00BA69B7"/>
    <w:rsid w:val="00BC75F9"/>
    <w:rsid w:val="00BD7F5F"/>
    <w:rsid w:val="00BE03BA"/>
    <w:rsid w:val="00BE367B"/>
    <w:rsid w:val="00BF3373"/>
    <w:rsid w:val="00C02D22"/>
    <w:rsid w:val="00C04A90"/>
    <w:rsid w:val="00C25256"/>
    <w:rsid w:val="00C27BB2"/>
    <w:rsid w:val="00C32441"/>
    <w:rsid w:val="00C358D8"/>
    <w:rsid w:val="00C37569"/>
    <w:rsid w:val="00C57F59"/>
    <w:rsid w:val="00C66809"/>
    <w:rsid w:val="00C71854"/>
    <w:rsid w:val="00C77771"/>
    <w:rsid w:val="00C918B8"/>
    <w:rsid w:val="00C9251C"/>
    <w:rsid w:val="00CA1B4E"/>
    <w:rsid w:val="00CD3729"/>
    <w:rsid w:val="00CF527C"/>
    <w:rsid w:val="00D03A66"/>
    <w:rsid w:val="00D136B1"/>
    <w:rsid w:val="00D13B41"/>
    <w:rsid w:val="00D278A0"/>
    <w:rsid w:val="00D305F9"/>
    <w:rsid w:val="00D37741"/>
    <w:rsid w:val="00D456F9"/>
    <w:rsid w:val="00D45A0E"/>
    <w:rsid w:val="00D47B7C"/>
    <w:rsid w:val="00D51445"/>
    <w:rsid w:val="00D631B1"/>
    <w:rsid w:val="00D8616B"/>
    <w:rsid w:val="00D940F7"/>
    <w:rsid w:val="00D95269"/>
    <w:rsid w:val="00D97D2D"/>
    <w:rsid w:val="00DC7F14"/>
    <w:rsid w:val="00DD2516"/>
    <w:rsid w:val="00DD2B33"/>
    <w:rsid w:val="00DD779E"/>
    <w:rsid w:val="00DF0229"/>
    <w:rsid w:val="00E071CB"/>
    <w:rsid w:val="00E12EB1"/>
    <w:rsid w:val="00E14AB0"/>
    <w:rsid w:val="00E17330"/>
    <w:rsid w:val="00E2016C"/>
    <w:rsid w:val="00E41F71"/>
    <w:rsid w:val="00E448D0"/>
    <w:rsid w:val="00E647A0"/>
    <w:rsid w:val="00E65999"/>
    <w:rsid w:val="00E672D8"/>
    <w:rsid w:val="00E81D78"/>
    <w:rsid w:val="00E85522"/>
    <w:rsid w:val="00EA47F8"/>
    <w:rsid w:val="00EB6872"/>
    <w:rsid w:val="00EE1714"/>
    <w:rsid w:val="00EE60B1"/>
    <w:rsid w:val="00F001A6"/>
    <w:rsid w:val="00F0111D"/>
    <w:rsid w:val="00F01327"/>
    <w:rsid w:val="00F13B84"/>
    <w:rsid w:val="00F223B2"/>
    <w:rsid w:val="00F22A26"/>
    <w:rsid w:val="00F54822"/>
    <w:rsid w:val="00F60844"/>
    <w:rsid w:val="00F61E4B"/>
    <w:rsid w:val="00F7755D"/>
    <w:rsid w:val="00FA448F"/>
    <w:rsid w:val="00FA5C20"/>
    <w:rsid w:val="00FB5D73"/>
    <w:rsid w:val="00FC06DE"/>
    <w:rsid w:val="00FC6665"/>
    <w:rsid w:val="00FC699D"/>
    <w:rsid w:val="00FC720A"/>
    <w:rsid w:val="00FD2BD2"/>
    <w:rsid w:val="00FD39A0"/>
    <w:rsid w:val="00FD4A46"/>
    <w:rsid w:val="00FD7FF0"/>
    <w:rsid w:val="00FF2164"/>
    <w:rsid w:val="00FF2E7A"/>
    <w:rsid w:val="00FF3B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F9D53"/>
  <w15:chartTrackingRefBased/>
  <w15:docId w15:val="{14C989B1-1894-4E7C-88EE-1BD7AB61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Maiandra GD"/>
        <w:sz w:val="18"/>
        <w:szCs w:val="18"/>
        <w:lang w:val="nl-NL" w:eastAsia="nl-NL" w:bidi="ar-SA"/>
      </w:rPr>
    </w:rPrDefault>
    <w:pPrDefault>
      <w:pPr>
        <w:spacing w:line="260" w:lineRule="atLeast"/>
      </w:pPr>
    </w:pPrDefault>
  </w:docDefaults>
  <w:latentStyles w:defLockedState="0" w:defUIPriority="99" w:defSemiHidden="0" w:defUnhideWhenUsed="0" w:defQFormat="0" w:count="376">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annotation text" w:semiHidden="1"/>
    <w:lsdException w:name="caption" w:semiHidden="1"/>
    <w:lsdException w:name="envelope address" w:semiHidden="1"/>
    <w:lsdException w:name="envelope return" w:semiHidden="1"/>
    <w:lsdException w:name="annotation reference" w:semiHidden="1"/>
    <w:lsdException w:name="page number"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7"/>
    <w:lsdException w:name="Strong" w:semiHidden="1"/>
    <w:lsdException w:name="Emphasis" w:semiHidden="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Standaard">
    <w:name w:val="Normal"/>
    <w:aliases w:val="Normal GHOR"/>
    <w:next w:val="BasistekstGHOR"/>
    <w:uiPriority w:val="94"/>
    <w:semiHidden/>
    <w:rsid w:val="00F223B2"/>
  </w:style>
  <w:style w:type="paragraph" w:styleId="Kop1">
    <w:name w:val="heading 1"/>
    <w:aliases w:val="Kop 1 GHOR"/>
    <w:basedOn w:val="ZsysbasisGHOR"/>
    <w:next w:val="BasistekstGHOR"/>
    <w:link w:val="Kop1Char"/>
    <w:uiPriority w:val="3"/>
    <w:rsid w:val="007F33E3"/>
    <w:pPr>
      <w:keepNext/>
      <w:keepLines/>
      <w:pageBreakBefore/>
      <w:numPr>
        <w:numId w:val="25"/>
      </w:numPr>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60" w:line="480" w:lineRule="exact"/>
      <w:ind w:right="227"/>
      <w:outlineLvl w:val="0"/>
    </w:pPr>
    <w:rPr>
      <w:b/>
      <w:bCs/>
      <w:color w:val="000099" w:themeColor="accent1"/>
      <w:sz w:val="38"/>
      <w:szCs w:val="32"/>
    </w:rPr>
  </w:style>
  <w:style w:type="paragraph" w:styleId="Kop2">
    <w:name w:val="heading 2"/>
    <w:aliases w:val="Kop 2 GHOR"/>
    <w:basedOn w:val="ZsysbasisGHOR"/>
    <w:next w:val="BasistekstGHOR"/>
    <w:link w:val="Kop2Char"/>
    <w:uiPriority w:val="5"/>
    <w:rsid w:val="00FC6665"/>
    <w:pPr>
      <w:keepNext/>
      <w:keepLines/>
      <w:numPr>
        <w:ilvl w:val="1"/>
        <w:numId w:val="25"/>
      </w:numPr>
      <w:spacing w:before="420" w:after="200" w:line="420" w:lineRule="atLeast"/>
      <w:outlineLvl w:val="1"/>
    </w:pPr>
    <w:rPr>
      <w:b/>
      <w:bCs/>
      <w:iCs/>
      <w:color w:val="000099" w:themeColor="accent1"/>
      <w:sz w:val="34"/>
      <w:szCs w:val="28"/>
    </w:rPr>
  </w:style>
  <w:style w:type="paragraph" w:styleId="Kop3">
    <w:name w:val="heading 3"/>
    <w:aliases w:val="Kop 3 GHOR"/>
    <w:basedOn w:val="ZsysbasisGHOR"/>
    <w:next w:val="BasistekstGHOR"/>
    <w:link w:val="Kop3Char"/>
    <w:uiPriority w:val="7"/>
    <w:rsid w:val="00FC6665"/>
    <w:pPr>
      <w:keepNext/>
      <w:keepLines/>
      <w:numPr>
        <w:ilvl w:val="2"/>
        <w:numId w:val="25"/>
      </w:numPr>
      <w:spacing w:before="260"/>
      <w:outlineLvl w:val="2"/>
    </w:pPr>
    <w:rPr>
      <w:rFonts w:asciiTheme="minorHAnsi" w:hAnsiTheme="minorHAnsi"/>
      <w:b/>
      <w:iCs/>
    </w:rPr>
  </w:style>
  <w:style w:type="paragraph" w:styleId="Kop4">
    <w:name w:val="heading 4"/>
    <w:aliases w:val="Kop 4 GHOR"/>
    <w:basedOn w:val="ZsysbasisGHOR"/>
    <w:next w:val="BasistekstGHOR"/>
    <w:link w:val="Kop4Char"/>
    <w:uiPriority w:val="9"/>
    <w:rsid w:val="00FC6665"/>
    <w:pPr>
      <w:keepNext/>
      <w:keepLines/>
      <w:numPr>
        <w:ilvl w:val="3"/>
        <w:numId w:val="25"/>
      </w:numPr>
      <w:spacing w:before="260"/>
      <w:outlineLvl w:val="3"/>
    </w:pPr>
    <w:rPr>
      <w:rFonts w:asciiTheme="minorHAnsi" w:hAnsiTheme="minorHAnsi"/>
      <w:bCs/>
      <w:i/>
      <w:szCs w:val="24"/>
    </w:rPr>
  </w:style>
  <w:style w:type="paragraph" w:styleId="Kop5">
    <w:name w:val="heading 5"/>
    <w:aliases w:val="Kop 5 GHOR"/>
    <w:basedOn w:val="ZsysbasisGHOR"/>
    <w:next w:val="BasistekstGHOR"/>
    <w:link w:val="Kop5Char"/>
    <w:uiPriority w:val="97"/>
    <w:rsid w:val="00FC6665"/>
    <w:pPr>
      <w:keepNext/>
      <w:keepLines/>
      <w:numPr>
        <w:ilvl w:val="4"/>
        <w:numId w:val="25"/>
      </w:numPr>
      <w:outlineLvl w:val="4"/>
    </w:pPr>
    <w:rPr>
      <w:rFonts w:asciiTheme="minorHAnsi" w:hAnsiTheme="minorHAnsi"/>
      <w:bCs/>
      <w:iCs/>
      <w:szCs w:val="22"/>
    </w:rPr>
  </w:style>
  <w:style w:type="paragraph" w:styleId="Kop6">
    <w:name w:val="heading 6"/>
    <w:aliases w:val="Kop 6 GHOR"/>
    <w:basedOn w:val="ZsysbasisGHOR"/>
    <w:next w:val="BasistekstGHOR"/>
    <w:link w:val="Kop6Char"/>
    <w:uiPriority w:val="97"/>
    <w:rsid w:val="00FC6665"/>
    <w:pPr>
      <w:keepNext/>
      <w:keepLines/>
      <w:numPr>
        <w:ilvl w:val="5"/>
        <w:numId w:val="25"/>
      </w:numPr>
      <w:outlineLvl w:val="5"/>
    </w:pPr>
    <w:rPr>
      <w:rFonts w:asciiTheme="minorHAnsi" w:hAnsiTheme="minorHAnsi"/>
    </w:rPr>
  </w:style>
  <w:style w:type="paragraph" w:styleId="Kop7">
    <w:name w:val="heading 7"/>
    <w:aliases w:val="Kop 7 GHOR"/>
    <w:basedOn w:val="ZsysbasisGHOR"/>
    <w:next w:val="BasistekstGHOR"/>
    <w:link w:val="Kop7Char"/>
    <w:uiPriority w:val="97"/>
    <w:rsid w:val="00FC6665"/>
    <w:pPr>
      <w:keepNext/>
      <w:keepLines/>
      <w:numPr>
        <w:ilvl w:val="6"/>
        <w:numId w:val="25"/>
      </w:numPr>
      <w:outlineLvl w:val="6"/>
    </w:pPr>
    <w:rPr>
      <w:rFonts w:asciiTheme="minorHAnsi" w:hAnsiTheme="minorHAnsi"/>
      <w:bCs/>
      <w:szCs w:val="20"/>
    </w:rPr>
  </w:style>
  <w:style w:type="paragraph" w:styleId="Kop8">
    <w:name w:val="heading 8"/>
    <w:aliases w:val="Kop 8 GHOR"/>
    <w:basedOn w:val="ZsysbasisGHOR"/>
    <w:next w:val="BasistekstGHOR"/>
    <w:link w:val="Kop8Char"/>
    <w:uiPriority w:val="97"/>
    <w:rsid w:val="00FC6665"/>
    <w:pPr>
      <w:keepNext/>
      <w:keepLines/>
      <w:numPr>
        <w:ilvl w:val="7"/>
        <w:numId w:val="25"/>
      </w:numPr>
      <w:outlineLvl w:val="7"/>
    </w:pPr>
    <w:rPr>
      <w:rFonts w:asciiTheme="minorHAnsi" w:hAnsiTheme="minorHAnsi"/>
      <w:iCs/>
      <w:szCs w:val="20"/>
    </w:rPr>
  </w:style>
  <w:style w:type="paragraph" w:styleId="Kop9">
    <w:name w:val="heading 9"/>
    <w:aliases w:val="Kop 9 GHOR"/>
    <w:basedOn w:val="ZsysbasisGHOR"/>
    <w:next w:val="BasistekstGHOR"/>
    <w:link w:val="Kop9Char"/>
    <w:uiPriority w:val="97"/>
    <w:rsid w:val="00FC6665"/>
    <w:pPr>
      <w:keepNext/>
      <w:keepLines/>
      <w:numPr>
        <w:ilvl w:val="8"/>
        <w:numId w:val="25"/>
      </w:numPr>
      <w:outlineLvl w:val="8"/>
    </w:pPr>
    <w:rPr>
      <w:rFonts w:asciiTheme="minorHAnsi" w:hAnsiTheme="minorHAnsi"/>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ZsysbasisGHOR">
    <w:name w:val="Zsysbasis GHOR"/>
    <w:next w:val="BasistekstGHOR"/>
    <w:link w:val="ZsysbasisGHORChar"/>
    <w:uiPriority w:val="96"/>
    <w:semiHidden/>
    <w:rsid w:val="00FC6665"/>
  </w:style>
  <w:style w:type="character" w:customStyle="1" w:styleId="ZsysbasisGHORChar">
    <w:name w:val="Zsysbasis GHOR Char"/>
    <w:basedOn w:val="Standaardalinea-lettertype"/>
    <w:link w:val="ZsysbasisGHOR"/>
    <w:uiPriority w:val="96"/>
    <w:semiHidden/>
    <w:rsid w:val="00FC6665"/>
  </w:style>
  <w:style w:type="paragraph" w:customStyle="1" w:styleId="AdresvakGHOR">
    <w:name w:val="Adresvak GHOR"/>
    <w:basedOn w:val="ZsysbasisGHOR"/>
    <w:uiPriority w:val="95"/>
    <w:rsid w:val="00FC6665"/>
    <w:rPr>
      <w:noProof/>
    </w:rPr>
  </w:style>
  <w:style w:type="paragraph" w:customStyle="1" w:styleId="AfzendergegevenskopjeGHOR">
    <w:name w:val="Afzendergegevens kopje GHOR"/>
    <w:basedOn w:val="ZsysbasisdocumentgegevensGHOR"/>
    <w:uiPriority w:val="95"/>
    <w:rsid w:val="00FC6665"/>
  </w:style>
  <w:style w:type="paragraph" w:customStyle="1" w:styleId="AfzendergegevensGHOR">
    <w:name w:val="Afzendergegevens GHOR"/>
    <w:basedOn w:val="ZsysbasisdocumentgegevensGHOR"/>
    <w:uiPriority w:val="95"/>
    <w:rsid w:val="00FC6665"/>
  </w:style>
  <w:style w:type="paragraph" w:customStyle="1" w:styleId="AgendapuntGHOR">
    <w:name w:val="Agendapunt GHOR"/>
    <w:basedOn w:val="ZsysbasisGHOR"/>
    <w:uiPriority w:val="95"/>
    <w:rsid w:val="00FC6665"/>
    <w:pPr>
      <w:numPr>
        <w:numId w:val="21"/>
      </w:numPr>
    </w:pPr>
  </w:style>
  <w:style w:type="paragraph" w:customStyle="1" w:styleId="AlineavoorafbeeldingGHOR">
    <w:name w:val="Alinea voor afbeelding GHOR"/>
    <w:basedOn w:val="ZsysbasisGHOR"/>
    <w:next w:val="BasistekstGHOR"/>
    <w:uiPriority w:val="95"/>
    <w:rsid w:val="00FC6665"/>
  </w:style>
  <w:style w:type="paragraph" w:customStyle="1" w:styleId="BasistekstcursiefGHOR">
    <w:name w:val="Basistekst cursief GHOR"/>
    <w:basedOn w:val="ZsysbasisGHOR"/>
    <w:next w:val="BasistekstGHOR"/>
    <w:link w:val="BasistekstcursiefGHORChar"/>
    <w:uiPriority w:val="1"/>
    <w:rsid w:val="00FC6665"/>
    <w:rPr>
      <w:i/>
      <w:iCs/>
    </w:rPr>
  </w:style>
  <w:style w:type="paragraph" w:customStyle="1" w:styleId="BasistekstvetGHOR">
    <w:name w:val="Basistekst vet GHOR"/>
    <w:basedOn w:val="ZsysbasisGHOR"/>
    <w:next w:val="BasistekstGHOR"/>
    <w:link w:val="BasistekstvetGHORChar"/>
    <w:uiPriority w:val="2"/>
    <w:rsid w:val="00FC6665"/>
    <w:rPr>
      <w:b/>
      <w:bCs/>
    </w:rPr>
  </w:style>
  <w:style w:type="paragraph" w:customStyle="1" w:styleId="BasistekstGHOR">
    <w:name w:val="Basistekst GHOR"/>
    <w:basedOn w:val="ZsysbasisGHOR"/>
    <w:qFormat/>
    <w:rsid w:val="00FC6665"/>
  </w:style>
  <w:style w:type="paragraph" w:customStyle="1" w:styleId="Bijlagekop1GHOR">
    <w:name w:val="Bijlage kop 1 GHOR"/>
    <w:basedOn w:val="ZsysbasisGHOR"/>
    <w:next w:val="BasistekstGHOR"/>
    <w:uiPriority w:val="11"/>
    <w:rsid w:val="007F33E3"/>
    <w:pPr>
      <w:keepNext/>
      <w:keepLines/>
      <w:pageBreakBefore/>
      <w:numPr>
        <w:numId w:val="26"/>
      </w:numPr>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right="227"/>
      <w:outlineLvl w:val="0"/>
    </w:pPr>
    <w:rPr>
      <w:b/>
      <w:bCs/>
      <w:color w:val="000099" w:themeColor="accent1"/>
      <w:sz w:val="38"/>
      <w:szCs w:val="32"/>
    </w:rPr>
  </w:style>
  <w:style w:type="paragraph" w:customStyle="1" w:styleId="Bijlagekop2GHOR">
    <w:name w:val="Bijlage kop 2 GHOR"/>
    <w:basedOn w:val="ZsysbasisGHOR"/>
    <w:next w:val="BasistekstGHOR"/>
    <w:uiPriority w:val="12"/>
    <w:rsid w:val="00FC6665"/>
    <w:pPr>
      <w:keepNext/>
      <w:keepLines/>
      <w:numPr>
        <w:ilvl w:val="1"/>
        <w:numId w:val="26"/>
      </w:numPr>
      <w:spacing w:before="420" w:after="200" w:line="420" w:lineRule="atLeast"/>
      <w:outlineLvl w:val="1"/>
    </w:pPr>
    <w:rPr>
      <w:b/>
      <w:bCs/>
      <w:iCs/>
      <w:color w:val="000099" w:themeColor="accent1"/>
      <w:sz w:val="34"/>
      <w:szCs w:val="28"/>
    </w:rPr>
  </w:style>
  <w:style w:type="paragraph" w:styleId="Bijschrift">
    <w:name w:val="caption"/>
    <w:aliases w:val="Bijschrift GHOR"/>
    <w:basedOn w:val="ZsysbasisGHOR"/>
    <w:next w:val="BasistekstGHOR"/>
    <w:uiPriority w:val="97"/>
    <w:rsid w:val="00FC6665"/>
  </w:style>
  <w:style w:type="paragraph" w:customStyle="1" w:styleId="DocumentgegevenskopjeGHOR">
    <w:name w:val="Documentgegevens kopje GHOR"/>
    <w:basedOn w:val="ZsysbasisdocumentgegevensGHOR"/>
    <w:uiPriority w:val="96"/>
    <w:rsid w:val="00FC6665"/>
  </w:style>
  <w:style w:type="paragraph" w:customStyle="1" w:styleId="DocumentgegevensGHOR">
    <w:name w:val="Documentgegevens GHOR"/>
    <w:basedOn w:val="ZsysbasisdocumentgegevensGHOR"/>
    <w:uiPriority w:val="96"/>
    <w:rsid w:val="00FC6665"/>
  </w:style>
  <w:style w:type="paragraph" w:customStyle="1" w:styleId="DocumentnaamGHOR">
    <w:name w:val="Documentnaam GHOR"/>
    <w:basedOn w:val="ZsysbasisGHOR"/>
    <w:next w:val="BasistekstGHOR"/>
    <w:uiPriority w:val="96"/>
    <w:rsid w:val="00FC6665"/>
  </w:style>
  <w:style w:type="character" w:styleId="Eindnootmarkering">
    <w:name w:val="endnote reference"/>
    <w:aliases w:val="Eindnootmarkering GHOR"/>
    <w:basedOn w:val="Standaardalinea-lettertype"/>
    <w:uiPriority w:val="97"/>
    <w:semiHidden/>
    <w:rsid w:val="00FC6665"/>
    <w:rPr>
      <w:vertAlign w:val="superscript"/>
    </w:rPr>
  </w:style>
  <w:style w:type="paragraph" w:styleId="Eindnoottekst">
    <w:name w:val="endnote text"/>
    <w:aliases w:val="Eindnoottekst GHOR"/>
    <w:basedOn w:val="ZsysbasisGHOR"/>
    <w:next w:val="BasistekstGHOR"/>
    <w:link w:val="EindnoottekstChar"/>
    <w:uiPriority w:val="97"/>
    <w:semiHidden/>
    <w:rsid w:val="00FC6665"/>
    <w:rPr>
      <w:rFonts w:asciiTheme="minorHAnsi" w:hAnsiTheme="minorHAnsi"/>
    </w:rPr>
  </w:style>
  <w:style w:type="character" w:customStyle="1" w:styleId="EindnoottekstChar">
    <w:name w:val="Eindnoottekst Char"/>
    <w:aliases w:val="Eindnoottekst GHOR Char"/>
    <w:basedOn w:val="Standaardalinea-lettertype"/>
    <w:link w:val="Eindnoottekst"/>
    <w:uiPriority w:val="97"/>
    <w:semiHidden/>
    <w:rsid w:val="00FC6665"/>
    <w:rPr>
      <w:rFonts w:asciiTheme="minorHAnsi" w:hAnsiTheme="minorHAnsi"/>
    </w:rPr>
  </w:style>
  <w:style w:type="character" w:styleId="GevolgdeHyperlink">
    <w:name w:val="FollowedHyperlink"/>
    <w:aliases w:val="GevolgdeHyperlink GHOR"/>
    <w:basedOn w:val="Standaardalinea-lettertype"/>
    <w:uiPriority w:val="97"/>
    <w:semiHidden/>
    <w:rsid w:val="00FC6665"/>
    <w:rPr>
      <w:color w:val="6B9CD2"/>
      <w:u w:val="single"/>
    </w:rPr>
  </w:style>
  <w:style w:type="character" w:styleId="Hyperlink">
    <w:name w:val="Hyperlink"/>
    <w:aliases w:val="Hyperlink GHOR"/>
    <w:basedOn w:val="Standaardalinea-lettertype"/>
    <w:uiPriority w:val="97"/>
    <w:rsid w:val="00FC6665"/>
    <w:rPr>
      <w:color w:val="000099"/>
      <w:u w:val="single"/>
    </w:rPr>
  </w:style>
  <w:style w:type="paragraph" w:styleId="Inhopg1">
    <w:name w:val="toc 1"/>
    <w:aliases w:val="Inhopg 1 GHOR"/>
    <w:basedOn w:val="ZsysbasistocGHOR"/>
    <w:next w:val="BasistekstGHOR"/>
    <w:uiPriority w:val="97"/>
    <w:rsid w:val="00FC6665"/>
    <w:rPr>
      <w:rFonts w:eastAsiaTheme="minorHAnsi" w:cstheme="minorBidi"/>
      <w:b/>
      <w:szCs w:val="22"/>
      <w:lang w:eastAsia="en-US"/>
    </w:rPr>
  </w:style>
  <w:style w:type="paragraph" w:styleId="Inhopg2">
    <w:name w:val="toc 2"/>
    <w:aliases w:val="Inhopg 2 GHOR"/>
    <w:basedOn w:val="ZsysbasistocGHOR"/>
    <w:next w:val="BasistekstGHOR"/>
    <w:uiPriority w:val="97"/>
    <w:rsid w:val="00FC6665"/>
    <w:rPr>
      <w:rFonts w:eastAsiaTheme="minorHAnsi" w:cstheme="minorBidi"/>
      <w:szCs w:val="22"/>
      <w:lang w:eastAsia="en-US"/>
    </w:rPr>
  </w:style>
  <w:style w:type="paragraph" w:styleId="Inhopg3">
    <w:name w:val="toc 3"/>
    <w:aliases w:val="Inhopg 3 GHOR"/>
    <w:basedOn w:val="ZsysbasistocGHOR"/>
    <w:next w:val="BasistekstGHOR"/>
    <w:uiPriority w:val="97"/>
    <w:rsid w:val="00FC6665"/>
    <w:rPr>
      <w:rFonts w:eastAsiaTheme="minorHAnsi" w:cstheme="minorBidi"/>
      <w:szCs w:val="22"/>
      <w:lang w:eastAsia="en-US"/>
    </w:rPr>
  </w:style>
  <w:style w:type="paragraph" w:styleId="Inhopg4">
    <w:name w:val="toc 4"/>
    <w:aliases w:val="Inhopg 4 GHOR"/>
    <w:basedOn w:val="ZsysbasistocGHOR"/>
    <w:next w:val="BasistekstGHOR"/>
    <w:uiPriority w:val="97"/>
    <w:rsid w:val="00FC6665"/>
    <w:pPr>
      <w:ind w:left="0" w:firstLine="0"/>
    </w:pPr>
    <w:rPr>
      <w:rFonts w:eastAsiaTheme="minorHAnsi" w:cstheme="minorBidi"/>
      <w:b/>
      <w:szCs w:val="22"/>
      <w:lang w:eastAsia="en-US"/>
    </w:rPr>
  </w:style>
  <w:style w:type="paragraph" w:styleId="Inhopg5">
    <w:name w:val="toc 5"/>
    <w:aliases w:val="Inhopg 5 GHOR"/>
    <w:basedOn w:val="ZsysbasistocGHOR"/>
    <w:next w:val="BasistekstGHOR"/>
    <w:uiPriority w:val="97"/>
    <w:rsid w:val="00FC6665"/>
    <w:pPr>
      <w:ind w:left="0" w:firstLine="0"/>
    </w:pPr>
    <w:rPr>
      <w:rFonts w:eastAsiaTheme="minorHAnsi" w:cstheme="minorBidi"/>
      <w:szCs w:val="22"/>
      <w:lang w:eastAsia="en-US"/>
    </w:rPr>
  </w:style>
  <w:style w:type="paragraph" w:styleId="Inhopg6">
    <w:name w:val="toc 6"/>
    <w:aliases w:val="Inhopg 6 GHOR"/>
    <w:basedOn w:val="ZsysbasistocGHOR"/>
    <w:next w:val="BasistekstGHOR"/>
    <w:uiPriority w:val="97"/>
    <w:rsid w:val="00FC6665"/>
    <w:pPr>
      <w:ind w:left="0" w:firstLine="0"/>
    </w:pPr>
    <w:rPr>
      <w:rFonts w:eastAsiaTheme="minorHAnsi" w:cstheme="minorBidi"/>
      <w:szCs w:val="22"/>
      <w:lang w:eastAsia="en-US"/>
    </w:rPr>
  </w:style>
  <w:style w:type="paragraph" w:styleId="Inhopg7">
    <w:name w:val="toc 7"/>
    <w:aliases w:val="Inhopg 7 GHOR"/>
    <w:basedOn w:val="ZsysbasistocGHOR"/>
    <w:next w:val="BasistekstGHOR"/>
    <w:uiPriority w:val="97"/>
    <w:rsid w:val="00FC6665"/>
    <w:rPr>
      <w:rFonts w:eastAsiaTheme="minorHAnsi" w:cstheme="minorBidi"/>
      <w:b/>
      <w:szCs w:val="22"/>
      <w:lang w:eastAsia="en-US"/>
    </w:rPr>
  </w:style>
  <w:style w:type="paragraph" w:styleId="Inhopg8">
    <w:name w:val="toc 8"/>
    <w:aliases w:val="Inhopg 8 GHOR"/>
    <w:basedOn w:val="ZsysbasistocGHOR"/>
    <w:next w:val="BasistekstGHOR"/>
    <w:uiPriority w:val="97"/>
    <w:rsid w:val="00FC6665"/>
    <w:rPr>
      <w:rFonts w:eastAsiaTheme="minorHAnsi" w:cstheme="minorBidi"/>
      <w:szCs w:val="22"/>
      <w:lang w:eastAsia="en-US"/>
    </w:rPr>
  </w:style>
  <w:style w:type="paragraph" w:styleId="Inhopg9">
    <w:name w:val="toc 9"/>
    <w:aliases w:val="Inhopg 9 GHOR"/>
    <w:basedOn w:val="ZsysbasistocGHOR"/>
    <w:next w:val="BasistekstGHOR"/>
    <w:uiPriority w:val="97"/>
    <w:rsid w:val="00FC6665"/>
    <w:rPr>
      <w:rFonts w:eastAsiaTheme="minorHAnsi" w:cstheme="minorBidi"/>
      <w:szCs w:val="22"/>
      <w:lang w:eastAsia="en-US"/>
    </w:rPr>
  </w:style>
  <w:style w:type="paragraph" w:customStyle="1" w:styleId="Inspring1eniveauGHOR">
    <w:name w:val="Inspring 1e niveau GHOR"/>
    <w:basedOn w:val="ZsysbasisGHOR"/>
    <w:uiPriority w:val="30"/>
    <w:rsid w:val="00FC6665"/>
    <w:pPr>
      <w:tabs>
        <w:tab w:val="left" w:pos="284"/>
      </w:tabs>
      <w:ind w:left="284" w:hanging="284"/>
    </w:pPr>
  </w:style>
  <w:style w:type="paragraph" w:customStyle="1" w:styleId="Inspring2eniveauGHOR">
    <w:name w:val="Inspring 2e niveau GHOR"/>
    <w:basedOn w:val="ZsysbasisGHOR"/>
    <w:uiPriority w:val="31"/>
    <w:rsid w:val="00FC6665"/>
    <w:pPr>
      <w:tabs>
        <w:tab w:val="left" w:pos="567"/>
      </w:tabs>
      <w:ind w:left="568" w:hanging="284"/>
    </w:pPr>
  </w:style>
  <w:style w:type="paragraph" w:customStyle="1" w:styleId="Inspring3eniveauGHOR">
    <w:name w:val="Inspring 3e niveau GHOR"/>
    <w:basedOn w:val="ZsysbasisGHOR"/>
    <w:uiPriority w:val="32"/>
    <w:rsid w:val="00FC6665"/>
    <w:pPr>
      <w:tabs>
        <w:tab w:val="left" w:pos="851"/>
      </w:tabs>
      <w:ind w:left="851" w:hanging="284"/>
    </w:pPr>
  </w:style>
  <w:style w:type="paragraph" w:customStyle="1" w:styleId="Kop1zondernummerGHOR">
    <w:name w:val="Kop 1 zonder nummer GHOR"/>
    <w:basedOn w:val="ZsysbasisGHOR"/>
    <w:next w:val="BasistekstGHOR"/>
    <w:uiPriority w:val="4"/>
    <w:qFormat/>
    <w:rsid w:val="007F33E3"/>
    <w:pPr>
      <w:keepNext/>
      <w:keepLines/>
      <w:pageBreakBefore/>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left="227" w:right="227"/>
      <w:outlineLvl w:val="0"/>
    </w:pPr>
    <w:rPr>
      <w:b/>
      <w:bCs/>
      <w:color w:val="000099" w:themeColor="accent1"/>
      <w:sz w:val="38"/>
      <w:szCs w:val="32"/>
    </w:rPr>
  </w:style>
  <w:style w:type="character" w:customStyle="1" w:styleId="Kop1Char">
    <w:name w:val="Kop 1 Char"/>
    <w:aliases w:val="Kop 1 GHOR Char"/>
    <w:basedOn w:val="Standaardalinea-lettertype"/>
    <w:link w:val="Kop1"/>
    <w:uiPriority w:val="3"/>
    <w:rsid w:val="007F33E3"/>
    <w:rPr>
      <w:b/>
      <w:bCs/>
      <w:color w:val="000099" w:themeColor="accent1"/>
      <w:sz w:val="38"/>
      <w:szCs w:val="32"/>
      <w:shd w:val="clear" w:color="auto" w:fill="BFBFE5" w:themeFill="accent3"/>
    </w:rPr>
  </w:style>
  <w:style w:type="paragraph" w:customStyle="1" w:styleId="Kop2zondernummerGHOR">
    <w:name w:val="Kop 2 zonder nummer GHOR"/>
    <w:basedOn w:val="ZsysbasisGHOR"/>
    <w:next w:val="BasistekstGHOR"/>
    <w:uiPriority w:val="6"/>
    <w:qFormat/>
    <w:rsid w:val="00A65E40"/>
    <w:pPr>
      <w:keepNext/>
      <w:keepLines/>
      <w:spacing w:before="420" w:after="220" w:line="420" w:lineRule="atLeast"/>
      <w:outlineLvl w:val="1"/>
    </w:pPr>
    <w:rPr>
      <w:b/>
      <w:bCs/>
      <w:iCs/>
      <w:color w:val="000099" w:themeColor="accent1"/>
      <w:sz w:val="28"/>
      <w:szCs w:val="28"/>
    </w:rPr>
  </w:style>
  <w:style w:type="character" w:customStyle="1" w:styleId="Kop2Char">
    <w:name w:val="Kop 2 Char"/>
    <w:aliases w:val="Kop 2 GHOR Char"/>
    <w:basedOn w:val="Standaardalinea-lettertype"/>
    <w:link w:val="Kop2"/>
    <w:uiPriority w:val="5"/>
    <w:rsid w:val="00FC6665"/>
    <w:rPr>
      <w:b/>
      <w:bCs/>
      <w:iCs/>
      <w:color w:val="000099" w:themeColor="accent1"/>
      <w:sz w:val="34"/>
      <w:szCs w:val="28"/>
    </w:rPr>
  </w:style>
  <w:style w:type="paragraph" w:customStyle="1" w:styleId="Kop3zondernummerGHOR">
    <w:name w:val="Kop 3 zonder nummer GHOR"/>
    <w:basedOn w:val="ZsysbasisGHOR"/>
    <w:next w:val="BasistekstGHOR"/>
    <w:uiPriority w:val="8"/>
    <w:rsid w:val="00FC6665"/>
    <w:pPr>
      <w:keepNext/>
      <w:keepLines/>
      <w:spacing w:before="260"/>
      <w:outlineLvl w:val="2"/>
    </w:pPr>
    <w:rPr>
      <w:b/>
    </w:rPr>
  </w:style>
  <w:style w:type="character" w:customStyle="1" w:styleId="Kop3Char">
    <w:name w:val="Kop 3 Char"/>
    <w:aliases w:val="Kop 3 GHOR Char"/>
    <w:basedOn w:val="Standaardalinea-lettertype"/>
    <w:link w:val="Kop3"/>
    <w:uiPriority w:val="7"/>
    <w:rsid w:val="00FC6665"/>
    <w:rPr>
      <w:rFonts w:asciiTheme="minorHAnsi" w:hAnsiTheme="minorHAnsi"/>
      <w:b/>
      <w:iCs/>
    </w:rPr>
  </w:style>
  <w:style w:type="paragraph" w:customStyle="1" w:styleId="Kop4zondernummerGHOR">
    <w:name w:val="Kop 4 zonder nummer GHOR"/>
    <w:basedOn w:val="ZsysbasisGHOR"/>
    <w:next w:val="BasistekstGHOR"/>
    <w:uiPriority w:val="10"/>
    <w:rsid w:val="00FC6665"/>
    <w:pPr>
      <w:keepNext/>
      <w:keepLines/>
      <w:spacing w:before="260"/>
      <w:outlineLvl w:val="3"/>
    </w:pPr>
    <w:rPr>
      <w:i/>
    </w:rPr>
  </w:style>
  <w:style w:type="character" w:customStyle="1" w:styleId="Kop4Char">
    <w:name w:val="Kop 4 Char"/>
    <w:aliases w:val="Kop 4 GHOR Char"/>
    <w:basedOn w:val="Standaardalinea-lettertype"/>
    <w:link w:val="Kop4"/>
    <w:uiPriority w:val="9"/>
    <w:rsid w:val="00FC6665"/>
    <w:rPr>
      <w:rFonts w:asciiTheme="minorHAnsi" w:hAnsiTheme="minorHAnsi"/>
      <w:bCs/>
      <w:i/>
      <w:szCs w:val="24"/>
    </w:rPr>
  </w:style>
  <w:style w:type="character" w:customStyle="1" w:styleId="Kop5Char">
    <w:name w:val="Kop 5 Char"/>
    <w:aliases w:val="Kop 5 GHOR Char"/>
    <w:basedOn w:val="Standaardalinea-lettertype"/>
    <w:link w:val="Kop5"/>
    <w:uiPriority w:val="97"/>
    <w:rsid w:val="00FC6665"/>
    <w:rPr>
      <w:rFonts w:asciiTheme="minorHAnsi" w:hAnsiTheme="minorHAnsi"/>
      <w:bCs/>
      <w:iCs/>
      <w:szCs w:val="22"/>
    </w:rPr>
  </w:style>
  <w:style w:type="character" w:customStyle="1" w:styleId="Kop6Char">
    <w:name w:val="Kop 6 Char"/>
    <w:aliases w:val="Kop 6 GHOR Char"/>
    <w:basedOn w:val="Standaardalinea-lettertype"/>
    <w:link w:val="Kop6"/>
    <w:uiPriority w:val="97"/>
    <w:rsid w:val="00FC6665"/>
    <w:rPr>
      <w:rFonts w:asciiTheme="minorHAnsi" w:hAnsiTheme="minorHAnsi"/>
    </w:rPr>
  </w:style>
  <w:style w:type="character" w:customStyle="1" w:styleId="Kop7Char">
    <w:name w:val="Kop 7 Char"/>
    <w:aliases w:val="Kop 7 GHOR Char"/>
    <w:basedOn w:val="Standaardalinea-lettertype"/>
    <w:link w:val="Kop7"/>
    <w:uiPriority w:val="97"/>
    <w:rsid w:val="00FC6665"/>
    <w:rPr>
      <w:rFonts w:asciiTheme="minorHAnsi" w:hAnsiTheme="minorHAnsi"/>
      <w:bCs/>
      <w:szCs w:val="20"/>
    </w:rPr>
  </w:style>
  <w:style w:type="character" w:customStyle="1" w:styleId="Kop8Char">
    <w:name w:val="Kop 8 Char"/>
    <w:aliases w:val="Kop 8 GHOR Char"/>
    <w:basedOn w:val="Standaardalinea-lettertype"/>
    <w:link w:val="Kop8"/>
    <w:uiPriority w:val="97"/>
    <w:rsid w:val="00FC6665"/>
    <w:rPr>
      <w:rFonts w:asciiTheme="minorHAnsi" w:hAnsiTheme="minorHAnsi"/>
      <w:iCs/>
      <w:szCs w:val="20"/>
    </w:rPr>
  </w:style>
  <w:style w:type="character" w:customStyle="1" w:styleId="Kop9Char">
    <w:name w:val="Kop 9 Char"/>
    <w:aliases w:val="Kop 9 GHOR Char"/>
    <w:basedOn w:val="Standaardalinea-lettertype"/>
    <w:link w:val="Kop9"/>
    <w:uiPriority w:val="97"/>
    <w:rsid w:val="00FC6665"/>
    <w:rPr>
      <w:rFonts w:asciiTheme="minorHAnsi" w:hAnsiTheme="minorHAnsi"/>
      <w:bCs/>
    </w:rPr>
  </w:style>
  <w:style w:type="paragraph" w:customStyle="1" w:styleId="KoptekstGHOR">
    <w:name w:val="Koptekst GHOR"/>
    <w:basedOn w:val="ZsysbasisGHOR"/>
    <w:uiPriority w:val="95"/>
    <w:rsid w:val="00FC6665"/>
    <w:pPr>
      <w:spacing w:line="240" w:lineRule="exact"/>
    </w:pPr>
  </w:style>
  <w:style w:type="paragraph" w:styleId="Lijstmetafbeeldingen">
    <w:name w:val="table of figures"/>
    <w:aliases w:val="Lijst met afbeeldingen GHOR"/>
    <w:basedOn w:val="ZsysbasisGHOR"/>
    <w:next w:val="BasistekstGHOR"/>
    <w:uiPriority w:val="99"/>
    <w:semiHidden/>
    <w:rsid w:val="00FC6665"/>
  </w:style>
  <w:style w:type="paragraph" w:customStyle="1" w:styleId="Opsommingbolletje1eniveauGHOR">
    <w:name w:val="Opsomming bolletje 1e niveau GHOR"/>
    <w:basedOn w:val="ZsysbasisGHOR"/>
    <w:uiPriority w:val="27"/>
    <w:qFormat/>
    <w:rsid w:val="00FC6665"/>
    <w:pPr>
      <w:numPr>
        <w:numId w:val="23"/>
      </w:numPr>
    </w:pPr>
  </w:style>
  <w:style w:type="paragraph" w:customStyle="1" w:styleId="Opsommingbolletje2eniveauGHOR">
    <w:name w:val="Opsomming bolletje 2e niveau GHOR"/>
    <w:basedOn w:val="ZsysbasisGHOR"/>
    <w:uiPriority w:val="28"/>
    <w:rsid w:val="00FC6665"/>
    <w:pPr>
      <w:numPr>
        <w:ilvl w:val="1"/>
        <w:numId w:val="23"/>
      </w:numPr>
    </w:pPr>
  </w:style>
  <w:style w:type="paragraph" w:customStyle="1" w:styleId="Opsommingbolletje3eniveauGHOR">
    <w:name w:val="Opsomming bolletje 3e niveau GHOR"/>
    <w:basedOn w:val="ZsysbasisGHOR"/>
    <w:uiPriority w:val="29"/>
    <w:rsid w:val="00FC6665"/>
    <w:pPr>
      <w:numPr>
        <w:ilvl w:val="2"/>
        <w:numId w:val="23"/>
      </w:numPr>
    </w:pPr>
  </w:style>
  <w:style w:type="numbering" w:customStyle="1" w:styleId="OpsommingbolletjeGHOR">
    <w:name w:val="Opsomming bolletje GHOR"/>
    <w:uiPriority w:val="99"/>
    <w:semiHidden/>
    <w:rsid w:val="00FC6665"/>
    <w:pPr>
      <w:numPr>
        <w:numId w:val="11"/>
      </w:numPr>
    </w:pPr>
  </w:style>
  <w:style w:type="paragraph" w:customStyle="1" w:styleId="Opsommingletter1eniveauGHOR">
    <w:name w:val="Opsomming letter 1e niveau GHOR"/>
    <w:basedOn w:val="ZsysbasisGHOR"/>
    <w:uiPriority w:val="17"/>
    <w:qFormat/>
    <w:rsid w:val="00FC6665"/>
    <w:pPr>
      <w:numPr>
        <w:numId w:val="30"/>
      </w:numPr>
    </w:pPr>
  </w:style>
  <w:style w:type="paragraph" w:customStyle="1" w:styleId="Opsommingletter2eniveauGHOR">
    <w:name w:val="Opsomming letter 2e niveau GHOR"/>
    <w:basedOn w:val="ZsysbasisGHOR"/>
    <w:uiPriority w:val="18"/>
    <w:rsid w:val="00FC6665"/>
    <w:pPr>
      <w:numPr>
        <w:ilvl w:val="1"/>
        <w:numId w:val="30"/>
      </w:numPr>
    </w:pPr>
  </w:style>
  <w:style w:type="paragraph" w:customStyle="1" w:styleId="Opsommingletter3eniveauGHOR">
    <w:name w:val="Opsomming letter 3e niveau GHOR"/>
    <w:basedOn w:val="ZsysbasisGHOR"/>
    <w:uiPriority w:val="19"/>
    <w:rsid w:val="00FC6665"/>
  </w:style>
  <w:style w:type="paragraph" w:customStyle="1" w:styleId="Opsommingnummer1eniveauGHOR">
    <w:name w:val="Opsomming nummer 1e niveau GHOR"/>
    <w:basedOn w:val="ZsysbasisGHOR"/>
    <w:uiPriority w:val="21"/>
    <w:qFormat/>
    <w:rsid w:val="00FC6665"/>
    <w:pPr>
      <w:numPr>
        <w:numId w:val="31"/>
      </w:numPr>
    </w:pPr>
  </w:style>
  <w:style w:type="paragraph" w:customStyle="1" w:styleId="Opsommingnummer2eniveauGHOR">
    <w:name w:val="Opsomming nummer 2e niveau GHOR"/>
    <w:basedOn w:val="ZsysbasisGHOR"/>
    <w:uiPriority w:val="22"/>
    <w:rsid w:val="00FC6665"/>
    <w:pPr>
      <w:numPr>
        <w:ilvl w:val="1"/>
        <w:numId w:val="31"/>
      </w:numPr>
      <w:tabs>
        <w:tab w:val="num" w:pos="360"/>
      </w:tabs>
      <w:ind w:left="0" w:firstLine="0"/>
    </w:pPr>
  </w:style>
  <w:style w:type="paragraph" w:customStyle="1" w:styleId="Opsommingnummer3eniveauGHOR">
    <w:name w:val="Opsomming nummer 3e niveau GHOR"/>
    <w:basedOn w:val="ZsysbasisGHOR"/>
    <w:uiPriority w:val="23"/>
    <w:rsid w:val="00FC6665"/>
    <w:pPr>
      <w:numPr>
        <w:ilvl w:val="2"/>
        <w:numId w:val="31"/>
      </w:numPr>
      <w:tabs>
        <w:tab w:val="num" w:pos="360"/>
      </w:tabs>
      <w:ind w:left="0" w:firstLine="0"/>
    </w:pPr>
  </w:style>
  <w:style w:type="numbering" w:customStyle="1" w:styleId="OpsommingletterGHOR">
    <w:name w:val="Opsomming letter GHOR"/>
    <w:uiPriority w:val="99"/>
    <w:semiHidden/>
    <w:rsid w:val="00AE382E"/>
    <w:pPr>
      <w:numPr>
        <w:numId w:val="29"/>
      </w:numPr>
    </w:pPr>
  </w:style>
  <w:style w:type="paragraph" w:customStyle="1" w:styleId="Opsommingstreepje1eniveauGHOR">
    <w:name w:val="Opsomming streepje 1e niveau GHOR"/>
    <w:basedOn w:val="ZsysbasisGHOR"/>
    <w:uiPriority w:val="24"/>
    <w:rsid w:val="00FC6665"/>
    <w:pPr>
      <w:numPr>
        <w:numId w:val="24"/>
      </w:numPr>
      <w:tabs>
        <w:tab w:val="num" w:pos="360"/>
      </w:tabs>
      <w:ind w:left="0" w:firstLine="0"/>
    </w:pPr>
  </w:style>
  <w:style w:type="paragraph" w:customStyle="1" w:styleId="Opsommingstreepje2eniveauGHOR">
    <w:name w:val="Opsomming streepje 2e niveau GHOR"/>
    <w:basedOn w:val="ZsysbasisGHOR"/>
    <w:uiPriority w:val="25"/>
    <w:rsid w:val="00FC6665"/>
    <w:pPr>
      <w:numPr>
        <w:ilvl w:val="1"/>
        <w:numId w:val="24"/>
      </w:numPr>
      <w:tabs>
        <w:tab w:val="num" w:pos="360"/>
      </w:tabs>
      <w:ind w:left="0" w:firstLine="0"/>
    </w:pPr>
  </w:style>
  <w:style w:type="paragraph" w:customStyle="1" w:styleId="Opsommingstreepje3eniveauGHOR">
    <w:name w:val="Opsomming streepje 3e niveau GHOR"/>
    <w:basedOn w:val="ZsysbasisGHOR"/>
    <w:uiPriority w:val="26"/>
    <w:rsid w:val="00FC6665"/>
    <w:pPr>
      <w:numPr>
        <w:ilvl w:val="2"/>
        <w:numId w:val="24"/>
      </w:numPr>
      <w:tabs>
        <w:tab w:val="num" w:pos="360"/>
      </w:tabs>
      <w:ind w:left="0" w:firstLine="0"/>
    </w:pPr>
  </w:style>
  <w:style w:type="numbering" w:customStyle="1" w:styleId="OpsommingstreepjeGHOR">
    <w:name w:val="Opsomming streepje GHOR"/>
    <w:uiPriority w:val="99"/>
    <w:rsid w:val="00FC6665"/>
    <w:pPr>
      <w:numPr>
        <w:numId w:val="12"/>
      </w:numPr>
    </w:pPr>
  </w:style>
  <w:style w:type="paragraph" w:customStyle="1" w:styleId="Opsommingteken1eniveauGHOR">
    <w:name w:val="Opsomming teken 1e niveau GHOR"/>
    <w:basedOn w:val="ZsysbasisGHOR"/>
    <w:uiPriority w:val="13"/>
    <w:qFormat/>
    <w:rsid w:val="00FC6665"/>
    <w:pPr>
      <w:numPr>
        <w:numId w:val="22"/>
      </w:numPr>
    </w:pPr>
  </w:style>
  <w:style w:type="paragraph" w:customStyle="1" w:styleId="Opsommingteken2eniveauGHOR">
    <w:name w:val="Opsomming teken 2e niveau GHOR"/>
    <w:basedOn w:val="ZsysbasisGHOR"/>
    <w:uiPriority w:val="14"/>
    <w:rsid w:val="00FC6665"/>
    <w:pPr>
      <w:numPr>
        <w:ilvl w:val="1"/>
        <w:numId w:val="22"/>
      </w:numPr>
    </w:pPr>
  </w:style>
  <w:style w:type="paragraph" w:customStyle="1" w:styleId="Opsommingteken3eniveauGHOR">
    <w:name w:val="Opsomming teken 3e niveau GHOR"/>
    <w:basedOn w:val="ZsysbasisGHOR"/>
    <w:uiPriority w:val="15"/>
    <w:rsid w:val="00FC6665"/>
    <w:pPr>
      <w:numPr>
        <w:ilvl w:val="2"/>
        <w:numId w:val="22"/>
      </w:numPr>
    </w:pPr>
  </w:style>
  <w:style w:type="numbering" w:customStyle="1" w:styleId="OpsommingtekenGHOR">
    <w:name w:val="Opsomming teken GHOR"/>
    <w:uiPriority w:val="99"/>
    <w:semiHidden/>
    <w:rsid w:val="00FC6665"/>
    <w:pPr>
      <w:numPr>
        <w:numId w:val="13"/>
      </w:numPr>
    </w:pPr>
  </w:style>
  <w:style w:type="paragraph" w:customStyle="1" w:styleId="PaginanummerGHOR">
    <w:name w:val="Paginanummer GHOR"/>
    <w:basedOn w:val="ZsysbasisGHOR"/>
    <w:uiPriority w:val="95"/>
    <w:rsid w:val="00FC6665"/>
    <w:pPr>
      <w:spacing w:line="240" w:lineRule="exact"/>
    </w:pPr>
    <w:rPr>
      <w:b/>
      <w:color w:val="000099" w:themeColor="accent1"/>
      <w:sz w:val="20"/>
    </w:rPr>
  </w:style>
  <w:style w:type="paragraph" w:customStyle="1" w:styleId="SubtitelGHOR">
    <w:name w:val="Subtitel GHOR"/>
    <w:basedOn w:val="ZsysbasisGHOR"/>
    <w:uiPriority w:val="95"/>
    <w:rsid w:val="00FC6665"/>
    <w:pPr>
      <w:keepLines/>
      <w:spacing w:line="393" w:lineRule="atLeast"/>
    </w:pPr>
    <w:rPr>
      <w:sz w:val="32"/>
    </w:rPr>
  </w:style>
  <w:style w:type="paragraph" w:customStyle="1" w:styleId="TitelGHOR">
    <w:name w:val="Titel GHOR"/>
    <w:basedOn w:val="ZsysbasisGHOR"/>
    <w:uiPriority w:val="95"/>
    <w:rsid w:val="00FC6665"/>
    <w:pPr>
      <w:keepLines/>
      <w:spacing w:line="540" w:lineRule="atLeast"/>
    </w:pPr>
    <w:rPr>
      <w:b/>
      <w:color w:val="000099" w:themeColor="accent1"/>
      <w:sz w:val="44"/>
    </w:rPr>
  </w:style>
  <w:style w:type="character" w:styleId="Voetnootmarkering">
    <w:name w:val="footnote reference"/>
    <w:aliases w:val="Voetnootmarkering GHOR"/>
    <w:basedOn w:val="Standaardalinea-lettertype"/>
    <w:uiPriority w:val="97"/>
    <w:rsid w:val="00FC6665"/>
    <w:rPr>
      <w:vertAlign w:val="superscript"/>
    </w:rPr>
  </w:style>
  <w:style w:type="paragraph" w:styleId="Voetnoottekst">
    <w:name w:val="footnote text"/>
    <w:aliases w:val="Voetnoottekst GHOR"/>
    <w:basedOn w:val="ZsysbasisGHOR"/>
    <w:link w:val="VoetnoottekstChar"/>
    <w:uiPriority w:val="97"/>
    <w:rsid w:val="00FC6665"/>
    <w:rPr>
      <w:rFonts w:asciiTheme="minorHAnsi" w:hAnsiTheme="minorHAnsi"/>
      <w:sz w:val="15"/>
    </w:rPr>
  </w:style>
  <w:style w:type="character" w:customStyle="1" w:styleId="VoetnoottekstChar">
    <w:name w:val="Voetnoottekst Char"/>
    <w:aliases w:val="Voetnoottekst GHOR Char"/>
    <w:basedOn w:val="Standaardalinea-lettertype"/>
    <w:link w:val="Voetnoottekst"/>
    <w:uiPriority w:val="97"/>
    <w:rsid w:val="00FC6665"/>
    <w:rPr>
      <w:rFonts w:asciiTheme="minorHAnsi" w:hAnsiTheme="minorHAnsi"/>
      <w:sz w:val="15"/>
    </w:rPr>
  </w:style>
  <w:style w:type="paragraph" w:customStyle="1" w:styleId="VoettekstGHOR">
    <w:name w:val="Voettekst GHOR"/>
    <w:basedOn w:val="ZsysbasisdocumentgegevensGHOR"/>
    <w:uiPriority w:val="95"/>
    <w:rsid w:val="00FC6665"/>
    <w:pPr>
      <w:spacing w:line="200" w:lineRule="exact"/>
    </w:pPr>
    <w:rPr>
      <w:color w:val="000099" w:themeColor="accent1"/>
      <w:sz w:val="16"/>
    </w:rPr>
  </w:style>
  <w:style w:type="paragraph" w:customStyle="1" w:styleId="ZsysbasisdocumentgegevensGHOR">
    <w:name w:val="Zsysbasisdocumentgegevens GHOR"/>
    <w:basedOn w:val="ZsysbasisGHOR"/>
    <w:next w:val="BasistekstGHOR"/>
    <w:uiPriority w:val="96"/>
    <w:semiHidden/>
    <w:rsid w:val="00FC6665"/>
    <w:rPr>
      <w:noProof/>
    </w:rPr>
  </w:style>
  <w:style w:type="paragraph" w:customStyle="1" w:styleId="ZsysbasistocGHOR">
    <w:name w:val="Zsysbasistoc GHOR"/>
    <w:basedOn w:val="ZsysbasisGHOR"/>
    <w:next w:val="BasistekstGHOR"/>
    <w:uiPriority w:val="96"/>
    <w:semiHidden/>
    <w:rsid w:val="00FC6665"/>
    <w:pPr>
      <w:ind w:left="709" w:right="567" w:hanging="709"/>
    </w:pPr>
  </w:style>
  <w:style w:type="paragraph" w:customStyle="1" w:styleId="ZsyseenpuntGHOR">
    <w:name w:val="Zsyseenpunt GHOR"/>
    <w:basedOn w:val="ZsysbasisGHOR"/>
    <w:uiPriority w:val="96"/>
    <w:semiHidden/>
    <w:rsid w:val="00FC6665"/>
    <w:pPr>
      <w:spacing w:line="20" w:lineRule="exact"/>
    </w:pPr>
    <w:rPr>
      <w:sz w:val="2"/>
    </w:rPr>
  </w:style>
  <w:style w:type="paragraph" w:customStyle="1" w:styleId="Zsysframepag11GHOR">
    <w:name w:val="Zsysframepag1_1 GHOR"/>
    <w:basedOn w:val="ZsysbasisGHOR"/>
    <w:next w:val="BasistekstGHOR"/>
    <w:uiPriority w:val="96"/>
    <w:semiHidden/>
    <w:rsid w:val="00FC6665"/>
    <w:pPr>
      <w:framePr w:w="9072" w:h="1701" w:hRule="exact" w:wrap="around" w:vAnchor="page" w:hAnchor="margin" w:yAlign="bottom"/>
    </w:pPr>
  </w:style>
  <w:style w:type="paragraph" w:customStyle="1" w:styleId="Zwevend1eniveauGHOR">
    <w:name w:val="Zwevend 1e niveau GHOR"/>
    <w:basedOn w:val="ZsysbasisGHOR"/>
    <w:uiPriority w:val="33"/>
    <w:qFormat/>
    <w:rsid w:val="00FC6665"/>
    <w:pPr>
      <w:ind w:left="284"/>
    </w:pPr>
  </w:style>
  <w:style w:type="paragraph" w:customStyle="1" w:styleId="Zwevend2eniveauGHOR">
    <w:name w:val="Zwevend 2e niveau GHOR"/>
    <w:basedOn w:val="ZsysbasisGHOR"/>
    <w:uiPriority w:val="34"/>
    <w:rsid w:val="00FC6665"/>
    <w:pPr>
      <w:ind w:left="567"/>
    </w:pPr>
  </w:style>
  <w:style w:type="paragraph" w:customStyle="1" w:styleId="Zwevend3eniveauGHOR">
    <w:name w:val="Zwevend 3e niveau GHOR"/>
    <w:basedOn w:val="ZsysbasisGHOR"/>
    <w:uiPriority w:val="35"/>
    <w:rsid w:val="00FC6665"/>
    <w:pPr>
      <w:ind w:left="851"/>
    </w:pPr>
  </w:style>
  <w:style w:type="table" w:customStyle="1" w:styleId="TabelstijlblancoGHOR">
    <w:name w:val="Tabelstijl blanco GHOR"/>
    <w:basedOn w:val="Standaardtabel"/>
    <w:uiPriority w:val="99"/>
    <w:qFormat/>
    <w:rsid w:val="00FC6665"/>
    <w:tblPr>
      <w:tblCellMar>
        <w:left w:w="0" w:type="dxa"/>
        <w:right w:w="0" w:type="dxa"/>
      </w:tblCellMar>
    </w:tblPr>
  </w:style>
  <w:style w:type="character" w:customStyle="1" w:styleId="zsysFldGHOR">
    <w:name w:val="zsysFld GHOR"/>
    <w:basedOn w:val="Standaardalinea-lettertype"/>
    <w:uiPriority w:val="96"/>
    <w:semiHidden/>
    <w:rsid w:val="00FC6665"/>
    <w:rPr>
      <w:color w:val="000000"/>
      <w:bdr w:val="none" w:sz="0" w:space="0" w:color="auto"/>
      <w:shd w:val="clear" w:color="auto" w:fill="FFB15B"/>
    </w:rPr>
  </w:style>
  <w:style w:type="character" w:styleId="Tekstvantijdelijkeaanduiding">
    <w:name w:val="Placeholder Text"/>
    <w:aliases w:val="Placeholder GHOR"/>
    <w:basedOn w:val="zsysFldGHOR"/>
    <w:uiPriority w:val="99"/>
    <w:semiHidden/>
    <w:rsid w:val="00FC6665"/>
    <w:rPr>
      <w:color w:val="000000"/>
      <w:bdr w:val="none" w:sz="0" w:space="0" w:color="auto"/>
      <w:shd w:val="clear" w:color="auto" w:fill="FFB15B"/>
    </w:rPr>
  </w:style>
  <w:style w:type="table" w:styleId="Tabelraster">
    <w:name w:val="Table Grid"/>
    <w:basedOn w:val="Standaardtabel"/>
    <w:uiPriority w:val="39"/>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D-effectenvoortabel1">
    <w:name w:val="Table 3D effects 1"/>
    <w:basedOn w:val="Standaardtabel"/>
    <w:uiPriority w:val="99"/>
    <w:semiHidden/>
    <w:rsid w:val="00FC666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rsid w:val="00FC666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rsid w:val="00FC666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envoudigetabel1">
    <w:name w:val="Table Simple 1"/>
    <w:basedOn w:val="Standaardtabel"/>
    <w:uiPriority w:val="99"/>
    <w:semiHidden/>
    <w:rsid w:val="00FC666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rsid w:val="00FC66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rsid w:val="00FC666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rsid w:val="00FC66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rsid w:val="00FC666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Klassieketabel1">
    <w:name w:val="Table Classic 1"/>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rsid w:val="00FC66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rsid w:val="00FC66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rsid w:val="00FC66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rsid w:val="00FC666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rsid w:val="00FC666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Professioneletabel">
    <w:name w:val="Table Professional"/>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rsid w:val="00FC666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rsid w:val="00FC666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rsid w:val="00FC666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rsid w:val="00FC666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rsid w:val="00FC666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rsid w:val="00FC66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rsid w:val="00FC66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rsid w:val="00FC666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rsid w:val="00FC66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rsid w:val="00FC666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rsid w:val="00FC66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rsid w:val="00FC666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rsid w:val="00FC666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rsid w:val="00FC666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Verfijndetabel1">
    <w:name w:val="Table Subtle 1"/>
    <w:basedOn w:val="Standaardtabel"/>
    <w:uiPriority w:val="99"/>
    <w:semiHidden/>
    <w:rsid w:val="00FC66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rsid w:val="00FC66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uiPriority w:val="99"/>
    <w:semiHidden/>
    <w:rsid w:val="00FC666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rsid w:val="00FC666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rsid w:val="00FC666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tekst">
    <w:name w:val="header"/>
    <w:basedOn w:val="ZsysbasisGHOR"/>
    <w:next w:val="BasistekstGHOR"/>
    <w:link w:val="KoptekstChar"/>
    <w:uiPriority w:val="99"/>
    <w:semiHidden/>
    <w:rsid w:val="00FC6665"/>
  </w:style>
  <w:style w:type="character" w:customStyle="1" w:styleId="KoptekstChar">
    <w:name w:val="Koptekst Char"/>
    <w:basedOn w:val="Standaardalinea-lettertype"/>
    <w:link w:val="Koptekst"/>
    <w:uiPriority w:val="99"/>
    <w:semiHidden/>
    <w:rsid w:val="00FC6665"/>
  </w:style>
  <w:style w:type="paragraph" w:styleId="Voettekst">
    <w:name w:val="footer"/>
    <w:basedOn w:val="ZsysbasisGHOR"/>
    <w:next w:val="BasistekstGHOR"/>
    <w:link w:val="VoettekstChar"/>
    <w:uiPriority w:val="99"/>
    <w:semiHidden/>
    <w:rsid w:val="00FC6665"/>
  </w:style>
  <w:style w:type="character" w:customStyle="1" w:styleId="VoettekstChar">
    <w:name w:val="Voettekst Char"/>
    <w:basedOn w:val="Standaardalinea-lettertype"/>
    <w:link w:val="Voettekst"/>
    <w:uiPriority w:val="99"/>
    <w:semiHidden/>
    <w:rsid w:val="00FC6665"/>
  </w:style>
  <w:style w:type="paragraph" w:styleId="Index1">
    <w:name w:val="index 1"/>
    <w:basedOn w:val="ZsysbasisGHOR"/>
    <w:next w:val="BasistekstGHOR"/>
    <w:uiPriority w:val="99"/>
    <w:semiHidden/>
    <w:rsid w:val="00FC6665"/>
  </w:style>
  <w:style w:type="paragraph" w:styleId="Index2">
    <w:name w:val="index 2"/>
    <w:basedOn w:val="ZsysbasisGHOR"/>
    <w:next w:val="BasistekstGHOR"/>
    <w:uiPriority w:val="99"/>
    <w:semiHidden/>
    <w:rsid w:val="00FC6665"/>
  </w:style>
  <w:style w:type="paragraph" w:styleId="Index3">
    <w:name w:val="index 3"/>
    <w:basedOn w:val="ZsysbasisGHOR"/>
    <w:next w:val="BasistekstGHOR"/>
    <w:uiPriority w:val="99"/>
    <w:semiHidden/>
    <w:rsid w:val="00FC6665"/>
  </w:style>
  <w:style w:type="paragraph" w:styleId="Index4">
    <w:name w:val="index 4"/>
    <w:basedOn w:val="ZsysbasisGHOR"/>
    <w:next w:val="BasistekstGHOR"/>
    <w:uiPriority w:val="99"/>
    <w:semiHidden/>
    <w:rsid w:val="00FC6665"/>
    <w:pPr>
      <w:ind w:left="720" w:hanging="181"/>
    </w:pPr>
  </w:style>
  <w:style w:type="paragraph" w:styleId="Index5">
    <w:name w:val="index 5"/>
    <w:basedOn w:val="ZsysbasisGHOR"/>
    <w:next w:val="BasistekstGHOR"/>
    <w:uiPriority w:val="99"/>
    <w:semiHidden/>
    <w:rsid w:val="00FC6665"/>
    <w:pPr>
      <w:ind w:left="901" w:hanging="181"/>
    </w:pPr>
  </w:style>
  <w:style w:type="paragraph" w:styleId="Index6">
    <w:name w:val="index 6"/>
    <w:basedOn w:val="ZsysbasisGHOR"/>
    <w:next w:val="BasistekstGHOR"/>
    <w:uiPriority w:val="99"/>
    <w:semiHidden/>
    <w:rsid w:val="00FC6665"/>
    <w:pPr>
      <w:ind w:left="1083" w:hanging="181"/>
    </w:pPr>
  </w:style>
  <w:style w:type="paragraph" w:styleId="Index7">
    <w:name w:val="index 7"/>
    <w:basedOn w:val="ZsysbasisGHOR"/>
    <w:next w:val="BasistekstGHOR"/>
    <w:uiPriority w:val="99"/>
    <w:semiHidden/>
    <w:rsid w:val="00FC6665"/>
    <w:pPr>
      <w:ind w:left="1258" w:hanging="181"/>
    </w:pPr>
  </w:style>
  <w:style w:type="paragraph" w:styleId="Index8">
    <w:name w:val="index 8"/>
    <w:basedOn w:val="ZsysbasisGHOR"/>
    <w:next w:val="BasistekstGHOR"/>
    <w:uiPriority w:val="99"/>
    <w:semiHidden/>
    <w:rsid w:val="00FC6665"/>
    <w:pPr>
      <w:ind w:left="1440" w:hanging="181"/>
    </w:pPr>
  </w:style>
  <w:style w:type="paragraph" w:styleId="Index9">
    <w:name w:val="index 9"/>
    <w:basedOn w:val="ZsysbasisGHOR"/>
    <w:next w:val="BasistekstGHOR"/>
    <w:uiPriority w:val="99"/>
    <w:semiHidden/>
    <w:rsid w:val="00FC6665"/>
    <w:pPr>
      <w:ind w:left="1621" w:hanging="181"/>
    </w:pPr>
  </w:style>
  <w:style w:type="paragraph" w:styleId="Indexkop">
    <w:name w:val="index heading"/>
    <w:basedOn w:val="ZsysbasisGHOR"/>
    <w:next w:val="BasistekstGHOR"/>
    <w:uiPriority w:val="99"/>
    <w:semiHidden/>
    <w:rsid w:val="00FC6665"/>
    <w:rPr>
      <w:rFonts w:eastAsiaTheme="majorEastAsia" w:cstheme="majorBidi"/>
      <w:bCs/>
    </w:rPr>
  </w:style>
  <w:style w:type="character" w:styleId="Regelnummer">
    <w:name w:val="line number"/>
    <w:basedOn w:val="Standaardalinea-lettertype"/>
    <w:uiPriority w:val="99"/>
    <w:semiHidden/>
    <w:rsid w:val="00FC6665"/>
  </w:style>
  <w:style w:type="paragraph" w:styleId="Standaardinspringing">
    <w:name w:val="Normal Indent"/>
    <w:basedOn w:val="ZsysbasisGHOR"/>
    <w:next w:val="BasistekstGHOR"/>
    <w:uiPriority w:val="99"/>
    <w:semiHidden/>
    <w:rsid w:val="00FC6665"/>
    <w:pPr>
      <w:ind w:left="708"/>
    </w:pPr>
  </w:style>
  <w:style w:type="paragraph" w:styleId="Aanhef">
    <w:name w:val="Salutation"/>
    <w:basedOn w:val="ZsysbasisGHOR"/>
    <w:next w:val="BasistekstGHOR"/>
    <w:link w:val="AanhefChar"/>
    <w:uiPriority w:val="99"/>
    <w:semiHidden/>
    <w:rsid w:val="00FC6665"/>
  </w:style>
  <w:style w:type="character" w:customStyle="1" w:styleId="AanhefChar">
    <w:name w:val="Aanhef Char"/>
    <w:basedOn w:val="Standaardalinea-lettertype"/>
    <w:link w:val="Aanhef"/>
    <w:uiPriority w:val="99"/>
    <w:semiHidden/>
    <w:rsid w:val="00FC6665"/>
  </w:style>
  <w:style w:type="paragraph" w:styleId="Adresenvelop">
    <w:name w:val="envelope address"/>
    <w:basedOn w:val="ZsysbasisGHOR"/>
    <w:next w:val="BasistekstGHOR"/>
    <w:uiPriority w:val="99"/>
    <w:semiHidden/>
    <w:rsid w:val="00FC6665"/>
    <w:rPr>
      <w:rFonts w:eastAsiaTheme="majorEastAsia" w:cstheme="majorBidi"/>
      <w:szCs w:val="24"/>
    </w:rPr>
  </w:style>
  <w:style w:type="paragraph" w:styleId="Afsluiting">
    <w:name w:val="Closing"/>
    <w:basedOn w:val="ZsysbasisGHOR"/>
    <w:next w:val="BasistekstGHOR"/>
    <w:link w:val="AfsluitingChar"/>
    <w:uiPriority w:val="99"/>
    <w:semiHidden/>
    <w:rsid w:val="00FC6665"/>
  </w:style>
  <w:style w:type="character" w:customStyle="1" w:styleId="AfsluitingChar">
    <w:name w:val="Afsluiting Char"/>
    <w:basedOn w:val="Standaardalinea-lettertype"/>
    <w:link w:val="Afsluiting"/>
    <w:uiPriority w:val="99"/>
    <w:semiHidden/>
    <w:rsid w:val="00FC6665"/>
  </w:style>
  <w:style w:type="paragraph" w:styleId="Afzender">
    <w:name w:val="envelope return"/>
    <w:basedOn w:val="ZsysbasisGHOR"/>
    <w:next w:val="BasistekstGHOR"/>
    <w:uiPriority w:val="99"/>
    <w:semiHidden/>
    <w:rsid w:val="00FC6665"/>
    <w:rPr>
      <w:rFonts w:eastAsiaTheme="majorEastAsia" w:cstheme="majorBidi"/>
      <w:szCs w:val="20"/>
    </w:rPr>
  </w:style>
  <w:style w:type="paragraph" w:styleId="Ballontekst">
    <w:name w:val="Balloon Text"/>
    <w:basedOn w:val="ZsysbasisGHOR"/>
    <w:next w:val="BasistekstGHOR"/>
    <w:link w:val="BallontekstChar"/>
    <w:uiPriority w:val="99"/>
    <w:semiHidden/>
    <w:rsid w:val="00FC6665"/>
    <w:rPr>
      <w:rFonts w:cs="Segoe UI"/>
    </w:rPr>
  </w:style>
  <w:style w:type="character" w:customStyle="1" w:styleId="BallontekstChar">
    <w:name w:val="Ballontekst Char"/>
    <w:basedOn w:val="Standaardalinea-lettertype"/>
    <w:link w:val="Ballontekst"/>
    <w:uiPriority w:val="99"/>
    <w:semiHidden/>
    <w:rsid w:val="00FC6665"/>
    <w:rPr>
      <w:rFonts w:cs="Segoe UI"/>
    </w:rPr>
  </w:style>
  <w:style w:type="paragraph" w:styleId="Berichtkop">
    <w:name w:val="Message Header"/>
    <w:basedOn w:val="ZsysbasisGHOR"/>
    <w:next w:val="BasistekstGHOR"/>
    <w:link w:val="BerichtkopChar"/>
    <w:uiPriority w:val="99"/>
    <w:semiHidden/>
    <w:rsid w:val="00FC6665"/>
    <w:rPr>
      <w:rFonts w:eastAsiaTheme="majorEastAsia" w:cstheme="majorBidi"/>
      <w:szCs w:val="24"/>
    </w:rPr>
  </w:style>
  <w:style w:type="character" w:customStyle="1" w:styleId="BerichtkopChar">
    <w:name w:val="Berichtkop Char"/>
    <w:basedOn w:val="Standaardalinea-lettertype"/>
    <w:link w:val="Berichtkop"/>
    <w:uiPriority w:val="99"/>
    <w:semiHidden/>
    <w:rsid w:val="00FC6665"/>
    <w:rPr>
      <w:rFonts w:eastAsiaTheme="majorEastAsia" w:cstheme="majorBidi"/>
      <w:szCs w:val="24"/>
    </w:rPr>
  </w:style>
  <w:style w:type="paragraph" w:styleId="Bibliografie">
    <w:name w:val="Bibliography"/>
    <w:basedOn w:val="ZsysbasisGHOR"/>
    <w:next w:val="BasistekstGHOR"/>
    <w:uiPriority w:val="99"/>
    <w:semiHidden/>
    <w:rsid w:val="00FC6665"/>
  </w:style>
  <w:style w:type="paragraph" w:styleId="Bloktekst">
    <w:name w:val="Block Text"/>
    <w:basedOn w:val="ZsysbasisGHOR"/>
    <w:next w:val="BasistekstGHOR"/>
    <w:uiPriority w:val="99"/>
    <w:semiHidden/>
    <w:rsid w:val="00FC6665"/>
    <w:rPr>
      <w:rFonts w:eastAsiaTheme="minorEastAsia" w:cstheme="minorBidi"/>
      <w:iCs/>
    </w:rPr>
  </w:style>
  <w:style w:type="paragraph" w:styleId="Bronvermelding">
    <w:name w:val="table of authorities"/>
    <w:basedOn w:val="ZsysbasisGHOR"/>
    <w:next w:val="BasistekstGHOR"/>
    <w:uiPriority w:val="99"/>
    <w:semiHidden/>
    <w:rsid w:val="00FC6665"/>
  </w:style>
  <w:style w:type="paragraph" w:styleId="Citaat">
    <w:name w:val="Quote"/>
    <w:basedOn w:val="ZsysbasisGHOR"/>
    <w:next w:val="BasistekstGHOR"/>
    <w:link w:val="CitaatChar"/>
    <w:uiPriority w:val="99"/>
    <w:semiHidden/>
    <w:rsid w:val="00FC6665"/>
    <w:rPr>
      <w:i/>
      <w:iCs/>
      <w:color w:val="404040" w:themeColor="text1" w:themeTint="BF"/>
    </w:rPr>
  </w:style>
  <w:style w:type="character" w:customStyle="1" w:styleId="CitaatChar">
    <w:name w:val="Citaat Char"/>
    <w:basedOn w:val="Standaardalinea-lettertype"/>
    <w:link w:val="Citaat"/>
    <w:uiPriority w:val="99"/>
    <w:semiHidden/>
    <w:rsid w:val="00FC6665"/>
    <w:rPr>
      <w:i/>
      <w:iCs/>
      <w:color w:val="404040" w:themeColor="text1" w:themeTint="BF"/>
    </w:rPr>
  </w:style>
  <w:style w:type="paragraph" w:styleId="Datum">
    <w:name w:val="Date"/>
    <w:basedOn w:val="ZsysbasisGHOR"/>
    <w:next w:val="BasistekstGHOR"/>
    <w:link w:val="DatumChar"/>
    <w:uiPriority w:val="99"/>
    <w:semiHidden/>
    <w:rsid w:val="00FC6665"/>
  </w:style>
  <w:style w:type="character" w:customStyle="1" w:styleId="DatumChar">
    <w:name w:val="Datum Char"/>
    <w:basedOn w:val="Standaardalinea-lettertype"/>
    <w:link w:val="Datum"/>
    <w:uiPriority w:val="99"/>
    <w:semiHidden/>
    <w:rsid w:val="00FC6665"/>
  </w:style>
  <w:style w:type="paragraph" w:styleId="Documentstructuur">
    <w:name w:val="Document Map"/>
    <w:basedOn w:val="ZsysbasisGHOR"/>
    <w:next w:val="BasistekstGHOR"/>
    <w:link w:val="DocumentstructuurChar"/>
    <w:uiPriority w:val="99"/>
    <w:semiHidden/>
    <w:rsid w:val="00FC6665"/>
    <w:rPr>
      <w:rFonts w:cs="Segoe UI"/>
      <w:szCs w:val="16"/>
    </w:rPr>
  </w:style>
  <w:style w:type="character" w:customStyle="1" w:styleId="DocumentstructuurChar">
    <w:name w:val="Documentstructuur Char"/>
    <w:basedOn w:val="Standaardalinea-lettertype"/>
    <w:link w:val="Documentstructuur"/>
    <w:uiPriority w:val="99"/>
    <w:semiHidden/>
    <w:rsid w:val="00FC6665"/>
    <w:rPr>
      <w:rFonts w:cs="Segoe UI"/>
      <w:szCs w:val="16"/>
    </w:rPr>
  </w:style>
  <w:style w:type="paragraph" w:styleId="Duidelijkcitaat">
    <w:name w:val="Intense Quote"/>
    <w:basedOn w:val="ZsysbasisGHOR"/>
    <w:next w:val="BasistekstGHOR"/>
    <w:link w:val="DuidelijkcitaatChar"/>
    <w:uiPriority w:val="99"/>
    <w:semiHidden/>
    <w:rsid w:val="00FC6665"/>
    <w:pPr>
      <w:jc w:val="center"/>
    </w:pPr>
    <w:rPr>
      <w:b/>
      <w:i/>
      <w:iCs/>
    </w:rPr>
  </w:style>
  <w:style w:type="character" w:customStyle="1" w:styleId="DuidelijkcitaatChar">
    <w:name w:val="Duidelijk citaat Char"/>
    <w:basedOn w:val="Standaardalinea-lettertype"/>
    <w:link w:val="Duidelijkcitaat"/>
    <w:uiPriority w:val="99"/>
    <w:semiHidden/>
    <w:rsid w:val="00FC6665"/>
    <w:rPr>
      <w:b/>
      <w:i/>
      <w:iCs/>
    </w:rPr>
  </w:style>
  <w:style w:type="paragraph" w:styleId="E-mailhandtekening">
    <w:name w:val="E-mail Signature"/>
    <w:basedOn w:val="ZsysbasisGHOR"/>
    <w:link w:val="E-mailhandtekeningChar"/>
    <w:uiPriority w:val="99"/>
    <w:semiHidden/>
    <w:rsid w:val="00FC6665"/>
    <w:pPr>
      <w:spacing w:line="240" w:lineRule="auto"/>
    </w:pPr>
  </w:style>
  <w:style w:type="character" w:customStyle="1" w:styleId="E-mailhandtekeningChar">
    <w:name w:val="E-mailhandtekening Char"/>
    <w:basedOn w:val="Standaardalinea-lettertype"/>
    <w:link w:val="E-mailhandtekening"/>
    <w:uiPriority w:val="99"/>
    <w:semiHidden/>
    <w:rsid w:val="00FC6665"/>
  </w:style>
  <w:style w:type="paragraph" w:styleId="Geenafstand">
    <w:name w:val="No Spacing"/>
    <w:uiPriority w:val="1"/>
    <w:semiHidden/>
    <w:rsid w:val="00F223B2"/>
    <w:pPr>
      <w:spacing w:line="240" w:lineRule="auto"/>
    </w:pPr>
  </w:style>
  <w:style w:type="paragraph" w:styleId="Handtekening">
    <w:name w:val="Signature"/>
    <w:basedOn w:val="ZsysbasisGHOR"/>
    <w:next w:val="BasistekstGHOR"/>
    <w:link w:val="HandtekeningChar"/>
    <w:uiPriority w:val="99"/>
    <w:semiHidden/>
    <w:rsid w:val="00FC6665"/>
  </w:style>
  <w:style w:type="character" w:customStyle="1" w:styleId="HandtekeningChar">
    <w:name w:val="Handtekening Char"/>
    <w:basedOn w:val="Standaardalinea-lettertype"/>
    <w:link w:val="Handtekening"/>
    <w:uiPriority w:val="99"/>
    <w:semiHidden/>
    <w:rsid w:val="00FC6665"/>
  </w:style>
  <w:style w:type="character" w:styleId="Hashtag">
    <w:name w:val="Hashtag"/>
    <w:basedOn w:val="Standaardalinea-lettertype"/>
    <w:uiPriority w:val="99"/>
    <w:semiHidden/>
    <w:rsid w:val="00FC6665"/>
    <w:rPr>
      <w:color w:val="2B579A"/>
      <w:shd w:val="clear" w:color="auto" w:fill="E1DFDD"/>
    </w:rPr>
  </w:style>
  <w:style w:type="paragraph" w:styleId="HTML-voorafopgemaakt">
    <w:name w:val="HTML Preformatted"/>
    <w:basedOn w:val="Standaard"/>
    <w:link w:val="HTML-voorafopgemaaktChar"/>
    <w:uiPriority w:val="99"/>
    <w:semiHidden/>
    <w:rsid w:val="00FC666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FC6665"/>
    <w:rPr>
      <w:rFonts w:ascii="Consolas" w:hAnsi="Consolas"/>
      <w:sz w:val="20"/>
      <w:szCs w:val="20"/>
    </w:rPr>
  </w:style>
  <w:style w:type="character" w:styleId="HTMLCode">
    <w:name w:val="HTML Code"/>
    <w:basedOn w:val="Standaardalinea-lettertype"/>
    <w:uiPriority w:val="99"/>
    <w:semiHidden/>
    <w:rsid w:val="00FC6665"/>
    <w:rPr>
      <w:rFonts w:ascii="Consolas" w:hAnsi="Consolas"/>
      <w:sz w:val="20"/>
      <w:szCs w:val="20"/>
    </w:rPr>
  </w:style>
  <w:style w:type="character" w:styleId="HTMLDefinition">
    <w:name w:val="HTML Definition"/>
    <w:basedOn w:val="Standaardalinea-lettertype"/>
    <w:uiPriority w:val="99"/>
    <w:semiHidden/>
    <w:rsid w:val="00FC6665"/>
    <w:rPr>
      <w:i/>
      <w:iCs/>
    </w:rPr>
  </w:style>
  <w:style w:type="character" w:styleId="HTMLVariable">
    <w:name w:val="HTML Variable"/>
    <w:basedOn w:val="Standaardalinea-lettertype"/>
    <w:uiPriority w:val="99"/>
    <w:semiHidden/>
    <w:rsid w:val="00FC6665"/>
    <w:rPr>
      <w:i/>
      <w:iCs/>
    </w:rPr>
  </w:style>
  <w:style w:type="character" w:styleId="HTML-acroniem">
    <w:name w:val="HTML Acronym"/>
    <w:basedOn w:val="Standaardalinea-lettertype"/>
    <w:uiPriority w:val="99"/>
    <w:semiHidden/>
    <w:rsid w:val="00FC6665"/>
  </w:style>
  <w:style w:type="paragraph" w:styleId="HTML-adres">
    <w:name w:val="HTML Address"/>
    <w:basedOn w:val="Standaard"/>
    <w:link w:val="HTML-adresChar"/>
    <w:uiPriority w:val="99"/>
    <w:semiHidden/>
    <w:rsid w:val="00FC6665"/>
    <w:pPr>
      <w:spacing w:line="240" w:lineRule="auto"/>
    </w:pPr>
    <w:rPr>
      <w:i/>
      <w:iCs/>
    </w:rPr>
  </w:style>
  <w:style w:type="character" w:customStyle="1" w:styleId="HTML-adresChar">
    <w:name w:val="HTML-adres Char"/>
    <w:basedOn w:val="Standaardalinea-lettertype"/>
    <w:link w:val="HTML-adres"/>
    <w:uiPriority w:val="99"/>
    <w:semiHidden/>
    <w:rsid w:val="00FC6665"/>
    <w:rPr>
      <w:i/>
      <w:iCs/>
    </w:rPr>
  </w:style>
  <w:style w:type="character" w:styleId="HTML-citaat">
    <w:name w:val="HTML Cite"/>
    <w:basedOn w:val="Standaardalinea-lettertype"/>
    <w:uiPriority w:val="99"/>
    <w:semiHidden/>
    <w:rsid w:val="00FC6665"/>
    <w:rPr>
      <w:i/>
      <w:iCs/>
    </w:rPr>
  </w:style>
  <w:style w:type="character" w:styleId="HTML-schrijfmachine">
    <w:name w:val="HTML Typewriter"/>
    <w:basedOn w:val="Standaardalinea-lettertype"/>
    <w:uiPriority w:val="99"/>
    <w:semiHidden/>
    <w:rsid w:val="00FC6665"/>
    <w:rPr>
      <w:rFonts w:ascii="Consolas" w:hAnsi="Consolas"/>
      <w:sz w:val="20"/>
      <w:szCs w:val="20"/>
    </w:rPr>
  </w:style>
  <w:style w:type="character" w:styleId="HTML-toetsenbord">
    <w:name w:val="HTML Keyboard"/>
    <w:basedOn w:val="Standaardalinea-lettertype"/>
    <w:uiPriority w:val="99"/>
    <w:semiHidden/>
    <w:rsid w:val="00FC6665"/>
    <w:rPr>
      <w:rFonts w:ascii="Consolas" w:hAnsi="Consolas"/>
      <w:sz w:val="20"/>
      <w:szCs w:val="20"/>
    </w:rPr>
  </w:style>
  <w:style w:type="character" w:styleId="HTML-voorbeeld">
    <w:name w:val="HTML Sample"/>
    <w:basedOn w:val="Standaardalinea-lettertype"/>
    <w:uiPriority w:val="99"/>
    <w:semiHidden/>
    <w:rsid w:val="00FC6665"/>
    <w:rPr>
      <w:rFonts w:ascii="Consolas" w:hAnsi="Consolas"/>
      <w:sz w:val="24"/>
      <w:szCs w:val="24"/>
    </w:rPr>
  </w:style>
  <w:style w:type="character" w:styleId="Intensievebenadrukking">
    <w:name w:val="Intense Emphasis"/>
    <w:basedOn w:val="Standaardalinea-lettertype"/>
    <w:uiPriority w:val="99"/>
    <w:semiHidden/>
    <w:rsid w:val="00FC6665"/>
    <w:rPr>
      <w:i/>
      <w:iCs/>
      <w:color w:val="auto"/>
    </w:rPr>
  </w:style>
  <w:style w:type="character" w:styleId="Intensieveverwijzing">
    <w:name w:val="Intense Reference"/>
    <w:basedOn w:val="Standaardalinea-lettertype"/>
    <w:uiPriority w:val="99"/>
    <w:semiHidden/>
    <w:rsid w:val="00FC6665"/>
    <w:rPr>
      <w:b/>
      <w:bCs/>
      <w:smallCaps/>
      <w:color w:val="auto"/>
      <w:spacing w:val="5"/>
    </w:rPr>
  </w:style>
  <w:style w:type="paragraph" w:styleId="Kopbronvermelding">
    <w:name w:val="toa heading"/>
    <w:basedOn w:val="ZsysbasisGHOR"/>
    <w:next w:val="BasistekstGHOR"/>
    <w:uiPriority w:val="99"/>
    <w:semiHidden/>
    <w:rsid w:val="00FC6665"/>
    <w:rPr>
      <w:rFonts w:eastAsiaTheme="majorEastAsia" w:cstheme="majorBidi"/>
      <w:bCs/>
      <w:szCs w:val="24"/>
    </w:rPr>
  </w:style>
  <w:style w:type="paragraph" w:styleId="Kopvaninhoudsopgave">
    <w:name w:val="TOC Heading"/>
    <w:basedOn w:val="Kop1"/>
    <w:next w:val="BasistekstGHOR"/>
    <w:uiPriority w:val="99"/>
    <w:semiHidden/>
    <w:rsid w:val="00FC6665"/>
    <w:pPr>
      <w:numPr>
        <w:numId w:val="0"/>
      </w:numPr>
      <w:spacing w:before="240"/>
      <w:outlineLvl w:val="9"/>
    </w:pPr>
    <w:rPr>
      <w:rFonts w:eastAsiaTheme="majorEastAsia" w:cstheme="majorBidi"/>
      <w:b w:val="0"/>
      <w:bCs w:val="0"/>
      <w:sz w:val="32"/>
    </w:rPr>
  </w:style>
  <w:style w:type="paragraph" w:styleId="Lijst">
    <w:name w:val="List"/>
    <w:basedOn w:val="ZsysbasisGHOR"/>
    <w:next w:val="BasistekstGHOR"/>
    <w:uiPriority w:val="99"/>
    <w:semiHidden/>
    <w:rsid w:val="00FC6665"/>
    <w:pPr>
      <w:ind w:left="284" w:hanging="284"/>
      <w:contextualSpacing/>
    </w:pPr>
  </w:style>
  <w:style w:type="paragraph" w:styleId="Lijst2">
    <w:name w:val="List 2"/>
    <w:basedOn w:val="ZsysbasisGHOR"/>
    <w:next w:val="BasistekstGHOR"/>
    <w:uiPriority w:val="99"/>
    <w:semiHidden/>
    <w:rsid w:val="00FC6665"/>
    <w:pPr>
      <w:ind w:left="568" w:hanging="284"/>
      <w:contextualSpacing/>
    </w:pPr>
  </w:style>
  <w:style w:type="paragraph" w:styleId="Lijst3">
    <w:name w:val="List 3"/>
    <w:basedOn w:val="ZsysbasisGHOR"/>
    <w:next w:val="BasistekstGHOR"/>
    <w:uiPriority w:val="99"/>
    <w:semiHidden/>
    <w:rsid w:val="00FC6665"/>
    <w:pPr>
      <w:ind w:left="849" w:hanging="283"/>
      <w:contextualSpacing/>
    </w:pPr>
  </w:style>
  <w:style w:type="paragraph" w:styleId="Lijst4">
    <w:name w:val="List 4"/>
    <w:basedOn w:val="ZsysbasisGHOR"/>
    <w:next w:val="BasistekstGHOR"/>
    <w:uiPriority w:val="99"/>
    <w:semiHidden/>
    <w:rsid w:val="00FC6665"/>
    <w:pPr>
      <w:ind w:left="1132" w:hanging="283"/>
      <w:contextualSpacing/>
    </w:pPr>
  </w:style>
  <w:style w:type="paragraph" w:styleId="Lijst5">
    <w:name w:val="List 5"/>
    <w:basedOn w:val="ZsysbasisGHOR"/>
    <w:next w:val="BasistekstGHOR"/>
    <w:uiPriority w:val="99"/>
    <w:semiHidden/>
    <w:rsid w:val="00FC6665"/>
    <w:pPr>
      <w:ind w:left="1415" w:hanging="283"/>
      <w:contextualSpacing/>
    </w:pPr>
  </w:style>
  <w:style w:type="paragraph" w:styleId="Lijstopsomteken">
    <w:name w:val="List Bullet"/>
    <w:basedOn w:val="ZsysbasisGHOR"/>
    <w:next w:val="BasistekstGHOR"/>
    <w:uiPriority w:val="99"/>
    <w:semiHidden/>
    <w:rsid w:val="00FC6665"/>
    <w:pPr>
      <w:numPr>
        <w:numId w:val="1"/>
      </w:numPr>
      <w:ind w:left="357" w:hanging="357"/>
      <w:contextualSpacing/>
    </w:pPr>
  </w:style>
  <w:style w:type="paragraph" w:styleId="Lijstopsomteken2">
    <w:name w:val="List Bullet 2"/>
    <w:basedOn w:val="ZsysbasisGHOR"/>
    <w:next w:val="BasistekstGHOR"/>
    <w:uiPriority w:val="99"/>
    <w:semiHidden/>
    <w:rsid w:val="00FC6665"/>
    <w:pPr>
      <w:numPr>
        <w:numId w:val="2"/>
      </w:numPr>
      <w:contextualSpacing/>
    </w:pPr>
  </w:style>
  <w:style w:type="paragraph" w:styleId="Lijstopsomteken3">
    <w:name w:val="List Bullet 3"/>
    <w:basedOn w:val="ZsysbasisGHOR"/>
    <w:next w:val="BasistekstGHOR"/>
    <w:uiPriority w:val="99"/>
    <w:semiHidden/>
    <w:rsid w:val="00FC6665"/>
    <w:pPr>
      <w:numPr>
        <w:numId w:val="3"/>
      </w:numPr>
      <w:contextualSpacing/>
    </w:pPr>
  </w:style>
  <w:style w:type="paragraph" w:styleId="Lijstopsomteken4">
    <w:name w:val="List Bullet 4"/>
    <w:basedOn w:val="ZsysbasisGHOR"/>
    <w:next w:val="BasistekstGHOR"/>
    <w:uiPriority w:val="99"/>
    <w:semiHidden/>
    <w:rsid w:val="00FC6665"/>
    <w:pPr>
      <w:numPr>
        <w:numId w:val="4"/>
      </w:numPr>
      <w:contextualSpacing/>
    </w:pPr>
  </w:style>
  <w:style w:type="paragraph" w:styleId="Lijstopsomteken5">
    <w:name w:val="List Bullet 5"/>
    <w:basedOn w:val="ZsysbasisGHOR"/>
    <w:next w:val="BasistekstGHOR"/>
    <w:uiPriority w:val="99"/>
    <w:semiHidden/>
    <w:rsid w:val="00FC6665"/>
    <w:pPr>
      <w:numPr>
        <w:numId w:val="5"/>
      </w:numPr>
      <w:contextualSpacing/>
    </w:pPr>
  </w:style>
  <w:style w:type="paragraph" w:styleId="Lijstalinea">
    <w:name w:val="List Paragraph"/>
    <w:basedOn w:val="ZsysbasisGHOR"/>
    <w:next w:val="BasistekstGHOR"/>
    <w:uiPriority w:val="99"/>
    <w:semiHidden/>
    <w:rsid w:val="00FC6665"/>
    <w:pPr>
      <w:ind w:left="720"/>
      <w:contextualSpacing/>
    </w:pPr>
  </w:style>
  <w:style w:type="paragraph" w:styleId="Lijstnummering">
    <w:name w:val="List Number"/>
    <w:basedOn w:val="ZsysbasisGHOR"/>
    <w:next w:val="BasistekstGHOR"/>
    <w:uiPriority w:val="99"/>
    <w:semiHidden/>
    <w:rsid w:val="00FC6665"/>
    <w:pPr>
      <w:numPr>
        <w:numId w:val="6"/>
      </w:numPr>
      <w:ind w:left="357" w:hanging="357"/>
      <w:contextualSpacing/>
    </w:pPr>
  </w:style>
  <w:style w:type="paragraph" w:styleId="Lijstnummering2">
    <w:name w:val="List Number 2"/>
    <w:basedOn w:val="ZsysbasisGHOR"/>
    <w:next w:val="BasistekstGHOR"/>
    <w:uiPriority w:val="99"/>
    <w:semiHidden/>
    <w:rsid w:val="00FC6665"/>
    <w:pPr>
      <w:numPr>
        <w:numId w:val="7"/>
      </w:numPr>
      <w:contextualSpacing/>
    </w:pPr>
  </w:style>
  <w:style w:type="paragraph" w:styleId="Lijstnummering3">
    <w:name w:val="List Number 3"/>
    <w:basedOn w:val="ZsysbasisGHOR"/>
    <w:next w:val="BasistekstGHOR"/>
    <w:uiPriority w:val="99"/>
    <w:semiHidden/>
    <w:rsid w:val="00FC6665"/>
    <w:pPr>
      <w:numPr>
        <w:numId w:val="8"/>
      </w:numPr>
      <w:contextualSpacing/>
    </w:pPr>
  </w:style>
  <w:style w:type="paragraph" w:styleId="Lijstnummering4">
    <w:name w:val="List Number 4"/>
    <w:basedOn w:val="ZsysbasisGHOR"/>
    <w:next w:val="BasistekstGHOR"/>
    <w:uiPriority w:val="99"/>
    <w:semiHidden/>
    <w:rsid w:val="00FC6665"/>
    <w:pPr>
      <w:numPr>
        <w:numId w:val="9"/>
      </w:numPr>
      <w:contextualSpacing/>
    </w:pPr>
  </w:style>
  <w:style w:type="paragraph" w:styleId="Lijstnummering5">
    <w:name w:val="List Number 5"/>
    <w:basedOn w:val="ZsysbasisGHOR"/>
    <w:next w:val="BasistekstGHOR"/>
    <w:uiPriority w:val="99"/>
    <w:semiHidden/>
    <w:rsid w:val="00FC6665"/>
    <w:pPr>
      <w:numPr>
        <w:numId w:val="10"/>
      </w:numPr>
      <w:contextualSpacing/>
    </w:pPr>
  </w:style>
  <w:style w:type="paragraph" w:styleId="Lijstvoortzetting">
    <w:name w:val="List Continue"/>
    <w:basedOn w:val="ZsysbasisGHOR"/>
    <w:next w:val="BasistekstGHOR"/>
    <w:uiPriority w:val="99"/>
    <w:semiHidden/>
    <w:rsid w:val="00FC6665"/>
    <w:pPr>
      <w:spacing w:after="120"/>
      <w:ind w:left="283"/>
      <w:contextualSpacing/>
    </w:pPr>
  </w:style>
  <w:style w:type="paragraph" w:styleId="Lijstvoortzetting2">
    <w:name w:val="List Continue 2"/>
    <w:basedOn w:val="ZsysbasisGHOR"/>
    <w:next w:val="BasistekstGHOR"/>
    <w:uiPriority w:val="99"/>
    <w:semiHidden/>
    <w:rsid w:val="00FC6665"/>
    <w:pPr>
      <w:spacing w:after="120"/>
      <w:ind w:left="566"/>
      <w:contextualSpacing/>
    </w:pPr>
  </w:style>
  <w:style w:type="paragraph" w:styleId="Lijstvoortzetting3">
    <w:name w:val="List Continue 3"/>
    <w:basedOn w:val="ZsysbasisGHOR"/>
    <w:next w:val="BasistekstGHOR"/>
    <w:uiPriority w:val="99"/>
    <w:semiHidden/>
    <w:rsid w:val="00FC6665"/>
    <w:pPr>
      <w:spacing w:after="120"/>
      <w:ind w:left="849"/>
      <w:contextualSpacing/>
    </w:pPr>
  </w:style>
  <w:style w:type="paragraph" w:styleId="Lijstvoortzetting4">
    <w:name w:val="List Continue 4"/>
    <w:basedOn w:val="ZsysbasisGHOR"/>
    <w:next w:val="BasistekstGHOR"/>
    <w:uiPriority w:val="99"/>
    <w:semiHidden/>
    <w:rsid w:val="00FC6665"/>
    <w:pPr>
      <w:spacing w:after="120"/>
      <w:ind w:left="1132"/>
      <w:contextualSpacing/>
    </w:pPr>
  </w:style>
  <w:style w:type="paragraph" w:styleId="Lijstvoortzetting5">
    <w:name w:val="List Continue 5"/>
    <w:basedOn w:val="ZsysbasisGHOR"/>
    <w:next w:val="BasistekstGHOR"/>
    <w:uiPriority w:val="99"/>
    <w:semiHidden/>
    <w:rsid w:val="00FC6665"/>
    <w:pPr>
      <w:spacing w:after="120"/>
      <w:ind w:left="1415"/>
      <w:contextualSpacing/>
    </w:pPr>
  </w:style>
  <w:style w:type="paragraph" w:styleId="Macrotekst">
    <w:name w:val="macro"/>
    <w:basedOn w:val="ZsysbasisGHOR"/>
    <w:next w:val="BasistekstGHOR"/>
    <w:link w:val="MacrotekstChar"/>
    <w:uiPriority w:val="99"/>
    <w:semiHidden/>
    <w:rsid w:val="00FC6665"/>
    <w:rPr>
      <w:szCs w:val="20"/>
    </w:rPr>
  </w:style>
  <w:style w:type="character" w:customStyle="1" w:styleId="MacrotekstChar">
    <w:name w:val="Macrotekst Char"/>
    <w:basedOn w:val="Standaardalinea-lettertype"/>
    <w:link w:val="Macrotekst"/>
    <w:uiPriority w:val="99"/>
    <w:semiHidden/>
    <w:rsid w:val="00FC6665"/>
    <w:rPr>
      <w:szCs w:val="20"/>
    </w:rPr>
  </w:style>
  <w:style w:type="character" w:styleId="Nadruk">
    <w:name w:val="Emphasis"/>
    <w:basedOn w:val="Standaardalinea-lettertype"/>
    <w:uiPriority w:val="99"/>
    <w:semiHidden/>
    <w:rsid w:val="00FC6665"/>
    <w:rPr>
      <w:i/>
      <w:iCs/>
    </w:rPr>
  </w:style>
  <w:style w:type="paragraph" w:styleId="Normaalweb">
    <w:name w:val="Normal (Web)"/>
    <w:basedOn w:val="ZsysbasisGHOR"/>
    <w:next w:val="BasistekstGHOR"/>
    <w:uiPriority w:val="99"/>
    <w:semiHidden/>
    <w:rsid w:val="00FC6665"/>
    <w:rPr>
      <w:rFonts w:cs="Times New Roman"/>
      <w:szCs w:val="24"/>
    </w:rPr>
  </w:style>
  <w:style w:type="paragraph" w:styleId="Notitiekop">
    <w:name w:val="Note Heading"/>
    <w:basedOn w:val="ZsysbasisGHOR"/>
    <w:next w:val="BasistekstGHOR"/>
    <w:link w:val="NotitiekopChar"/>
    <w:uiPriority w:val="99"/>
    <w:semiHidden/>
    <w:rsid w:val="00FC6665"/>
  </w:style>
  <w:style w:type="character" w:customStyle="1" w:styleId="NotitiekopChar">
    <w:name w:val="Notitiekop Char"/>
    <w:basedOn w:val="Standaardalinea-lettertype"/>
    <w:link w:val="Notitiekop"/>
    <w:uiPriority w:val="99"/>
    <w:semiHidden/>
    <w:rsid w:val="00FC6665"/>
  </w:style>
  <w:style w:type="paragraph" w:styleId="Ondertitel">
    <w:name w:val="Subtitle"/>
    <w:basedOn w:val="ZsysbasisGHOR"/>
    <w:next w:val="BasistekstGHOR"/>
    <w:link w:val="OndertitelChar"/>
    <w:uiPriority w:val="99"/>
    <w:semiHidden/>
    <w:rsid w:val="00FC6665"/>
    <w:pPr>
      <w:numPr>
        <w:ilvl w:val="1"/>
      </w:numPr>
    </w:pPr>
    <w:rPr>
      <w:rFonts w:eastAsiaTheme="minorEastAsia" w:cstheme="minorBidi"/>
      <w:szCs w:val="22"/>
    </w:rPr>
  </w:style>
  <w:style w:type="character" w:customStyle="1" w:styleId="OndertitelChar">
    <w:name w:val="Ondertitel Char"/>
    <w:basedOn w:val="Standaardalinea-lettertype"/>
    <w:link w:val="Ondertitel"/>
    <w:uiPriority w:val="99"/>
    <w:semiHidden/>
    <w:rsid w:val="00FC6665"/>
    <w:rPr>
      <w:rFonts w:eastAsiaTheme="minorEastAsia" w:cstheme="minorBidi"/>
      <w:szCs w:val="22"/>
    </w:rPr>
  </w:style>
  <w:style w:type="paragraph" w:styleId="Tekstopmerking">
    <w:name w:val="annotation text"/>
    <w:basedOn w:val="ZsysbasisGHOR"/>
    <w:next w:val="BasistekstGHOR"/>
    <w:link w:val="TekstopmerkingChar"/>
    <w:uiPriority w:val="99"/>
    <w:semiHidden/>
    <w:rsid w:val="00FC6665"/>
    <w:rPr>
      <w:szCs w:val="20"/>
    </w:rPr>
  </w:style>
  <w:style w:type="character" w:customStyle="1" w:styleId="TekstopmerkingChar">
    <w:name w:val="Tekst opmerking Char"/>
    <w:basedOn w:val="Standaardalinea-lettertype"/>
    <w:link w:val="Tekstopmerking"/>
    <w:uiPriority w:val="99"/>
    <w:semiHidden/>
    <w:rsid w:val="00FC6665"/>
    <w:rPr>
      <w:szCs w:val="20"/>
    </w:rPr>
  </w:style>
  <w:style w:type="paragraph" w:styleId="Onderwerpvanopmerking">
    <w:name w:val="annotation subject"/>
    <w:basedOn w:val="ZsysbasisGHOR"/>
    <w:next w:val="BasistekstGHOR"/>
    <w:link w:val="OnderwerpvanopmerkingChar"/>
    <w:uiPriority w:val="99"/>
    <w:semiHidden/>
    <w:rsid w:val="00FC6665"/>
    <w:rPr>
      <w:b/>
      <w:bCs/>
      <w:szCs w:val="20"/>
    </w:rPr>
  </w:style>
  <w:style w:type="character" w:customStyle="1" w:styleId="OnderwerpvanopmerkingChar">
    <w:name w:val="Onderwerp van opmerking Char"/>
    <w:basedOn w:val="TekstopmerkingChar"/>
    <w:link w:val="Onderwerpvanopmerking"/>
    <w:uiPriority w:val="99"/>
    <w:semiHidden/>
    <w:rsid w:val="00FC6665"/>
    <w:rPr>
      <w:b/>
      <w:bCs/>
      <w:szCs w:val="20"/>
    </w:rPr>
  </w:style>
  <w:style w:type="character" w:styleId="Onopgelostemelding">
    <w:name w:val="Unresolved Mention"/>
    <w:basedOn w:val="Standaardalinea-lettertype"/>
    <w:uiPriority w:val="99"/>
    <w:semiHidden/>
    <w:rsid w:val="00FC6665"/>
    <w:rPr>
      <w:color w:val="605E5C"/>
      <w:shd w:val="clear" w:color="auto" w:fill="E1DFDD"/>
    </w:rPr>
  </w:style>
  <w:style w:type="character" w:styleId="Paginanummer">
    <w:name w:val="page number"/>
    <w:basedOn w:val="Standaardalinea-lettertype"/>
    <w:uiPriority w:val="99"/>
    <w:semiHidden/>
    <w:rsid w:val="00FC6665"/>
  </w:style>
  <w:style w:type="paragraph" w:styleId="Plattetekst">
    <w:name w:val="Body Text"/>
    <w:basedOn w:val="ZsysbasisGHOR"/>
    <w:next w:val="BasistekstGHOR"/>
    <w:link w:val="PlattetekstChar"/>
    <w:uiPriority w:val="99"/>
    <w:semiHidden/>
    <w:rsid w:val="00FC6665"/>
  </w:style>
  <w:style w:type="character" w:customStyle="1" w:styleId="PlattetekstChar">
    <w:name w:val="Platte tekst Char"/>
    <w:basedOn w:val="Standaardalinea-lettertype"/>
    <w:link w:val="Plattetekst"/>
    <w:uiPriority w:val="99"/>
    <w:semiHidden/>
    <w:rsid w:val="00FC6665"/>
  </w:style>
  <w:style w:type="paragraph" w:styleId="Plattetekst2">
    <w:name w:val="Body Text 2"/>
    <w:basedOn w:val="ZsysbasisGHOR"/>
    <w:next w:val="BasistekstGHOR"/>
    <w:link w:val="Plattetekst2Char"/>
    <w:uiPriority w:val="99"/>
    <w:semiHidden/>
    <w:rsid w:val="00FC6665"/>
  </w:style>
  <w:style w:type="character" w:customStyle="1" w:styleId="Plattetekst2Char">
    <w:name w:val="Platte tekst 2 Char"/>
    <w:basedOn w:val="Standaardalinea-lettertype"/>
    <w:link w:val="Plattetekst2"/>
    <w:uiPriority w:val="99"/>
    <w:semiHidden/>
    <w:rsid w:val="00FC6665"/>
  </w:style>
  <w:style w:type="paragraph" w:styleId="Plattetekst3">
    <w:name w:val="Body Text 3"/>
    <w:basedOn w:val="ZsysbasisGHOR"/>
    <w:next w:val="BasistekstGHOR"/>
    <w:link w:val="Plattetekst3Char"/>
    <w:uiPriority w:val="99"/>
    <w:semiHidden/>
    <w:rsid w:val="00FC6665"/>
    <w:rPr>
      <w:szCs w:val="16"/>
    </w:rPr>
  </w:style>
  <w:style w:type="character" w:customStyle="1" w:styleId="Plattetekst3Char">
    <w:name w:val="Platte tekst 3 Char"/>
    <w:basedOn w:val="Standaardalinea-lettertype"/>
    <w:link w:val="Plattetekst3"/>
    <w:uiPriority w:val="99"/>
    <w:semiHidden/>
    <w:rsid w:val="00FC6665"/>
    <w:rPr>
      <w:szCs w:val="16"/>
    </w:rPr>
  </w:style>
  <w:style w:type="paragraph" w:styleId="Platteteksteersteinspringing">
    <w:name w:val="Body Text First Indent"/>
    <w:basedOn w:val="ZsysbasisGHOR"/>
    <w:next w:val="BasistekstGHOR"/>
    <w:link w:val="PlatteteksteersteinspringingChar"/>
    <w:uiPriority w:val="99"/>
    <w:semiHidden/>
    <w:rsid w:val="00FC6665"/>
    <w:pPr>
      <w:ind w:firstLine="357"/>
    </w:pPr>
  </w:style>
  <w:style w:type="character" w:customStyle="1" w:styleId="PlatteteksteersteinspringingChar">
    <w:name w:val="Platte tekst eerste inspringing Char"/>
    <w:basedOn w:val="PlattetekstChar"/>
    <w:link w:val="Platteteksteersteinspringing"/>
    <w:uiPriority w:val="99"/>
    <w:semiHidden/>
    <w:rsid w:val="00FC6665"/>
  </w:style>
  <w:style w:type="paragraph" w:styleId="Plattetekstinspringen">
    <w:name w:val="Body Text Indent"/>
    <w:basedOn w:val="ZsysbasisGHOR"/>
    <w:next w:val="BasistekstGHOR"/>
    <w:link w:val="PlattetekstinspringenChar"/>
    <w:uiPriority w:val="99"/>
    <w:semiHidden/>
    <w:rsid w:val="00FC6665"/>
    <w:pPr>
      <w:ind w:left="284"/>
    </w:pPr>
  </w:style>
  <w:style w:type="character" w:customStyle="1" w:styleId="PlattetekstinspringenChar">
    <w:name w:val="Platte tekst inspringen Char"/>
    <w:basedOn w:val="Standaardalinea-lettertype"/>
    <w:link w:val="Plattetekstinspringen"/>
    <w:uiPriority w:val="99"/>
    <w:semiHidden/>
    <w:rsid w:val="00FC6665"/>
  </w:style>
  <w:style w:type="paragraph" w:styleId="Platteteksteersteinspringing2">
    <w:name w:val="Body Text First Indent 2"/>
    <w:basedOn w:val="ZsysbasisGHOR"/>
    <w:next w:val="BasistekstGHOR"/>
    <w:link w:val="Platteteksteersteinspringing2Char"/>
    <w:uiPriority w:val="99"/>
    <w:semiHidden/>
    <w:rsid w:val="00FC6665"/>
    <w:pPr>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FC6665"/>
  </w:style>
  <w:style w:type="paragraph" w:styleId="Plattetekstinspringen2">
    <w:name w:val="Body Text Indent 2"/>
    <w:basedOn w:val="ZsysbasisGHOR"/>
    <w:next w:val="BasistekstGHOR"/>
    <w:link w:val="Plattetekstinspringen2Char"/>
    <w:uiPriority w:val="99"/>
    <w:semiHidden/>
    <w:rsid w:val="00FC6665"/>
    <w:pPr>
      <w:ind w:left="284"/>
    </w:pPr>
  </w:style>
  <w:style w:type="character" w:customStyle="1" w:styleId="Plattetekstinspringen2Char">
    <w:name w:val="Platte tekst inspringen 2 Char"/>
    <w:basedOn w:val="Standaardalinea-lettertype"/>
    <w:link w:val="Plattetekstinspringen2"/>
    <w:uiPriority w:val="99"/>
    <w:semiHidden/>
    <w:rsid w:val="00FC6665"/>
  </w:style>
  <w:style w:type="paragraph" w:styleId="Plattetekstinspringen3">
    <w:name w:val="Body Text Indent 3"/>
    <w:basedOn w:val="ZsysbasisGHOR"/>
    <w:next w:val="BasistekstGHOR"/>
    <w:link w:val="Plattetekstinspringen3Char"/>
    <w:uiPriority w:val="99"/>
    <w:semiHidden/>
    <w:rsid w:val="00FC6665"/>
    <w:pPr>
      <w:spacing w:after="120"/>
      <w:ind w:left="283"/>
    </w:pPr>
    <w:rPr>
      <w:szCs w:val="16"/>
    </w:rPr>
  </w:style>
  <w:style w:type="character" w:customStyle="1" w:styleId="Plattetekstinspringen3Char">
    <w:name w:val="Platte tekst inspringen 3 Char"/>
    <w:basedOn w:val="Standaardalinea-lettertype"/>
    <w:link w:val="Plattetekstinspringen3"/>
    <w:uiPriority w:val="99"/>
    <w:semiHidden/>
    <w:rsid w:val="00FC6665"/>
    <w:rPr>
      <w:szCs w:val="16"/>
    </w:rPr>
  </w:style>
  <w:style w:type="character" w:styleId="Slimmehyperlink">
    <w:name w:val="Smart Hyperlink"/>
    <w:basedOn w:val="Standaardalinea-lettertype"/>
    <w:uiPriority w:val="99"/>
    <w:semiHidden/>
    <w:rsid w:val="00FC6665"/>
    <w:rPr>
      <w:u w:val="dotted"/>
    </w:rPr>
  </w:style>
  <w:style w:type="character" w:styleId="SmartLink">
    <w:name w:val="Smart Link"/>
    <w:basedOn w:val="Standaardalinea-lettertype"/>
    <w:uiPriority w:val="99"/>
    <w:semiHidden/>
    <w:rsid w:val="00FC6665"/>
    <w:rPr>
      <w:color w:val="0000FF"/>
      <w:u w:val="single"/>
      <w:shd w:val="clear" w:color="auto" w:fill="F3F2F1"/>
    </w:rPr>
  </w:style>
  <w:style w:type="character" w:styleId="Subtielebenadrukking">
    <w:name w:val="Subtle Emphasis"/>
    <w:basedOn w:val="Standaardalinea-lettertype"/>
    <w:uiPriority w:val="99"/>
    <w:semiHidden/>
    <w:rsid w:val="00FC6665"/>
    <w:rPr>
      <w:i/>
      <w:iCs/>
      <w:color w:val="auto"/>
    </w:rPr>
  </w:style>
  <w:style w:type="character" w:styleId="Subtieleverwijzing">
    <w:name w:val="Subtle Reference"/>
    <w:basedOn w:val="Standaardalinea-lettertype"/>
    <w:uiPriority w:val="99"/>
    <w:semiHidden/>
    <w:rsid w:val="00FC6665"/>
    <w:rPr>
      <w:smallCaps/>
      <w:color w:val="auto"/>
    </w:rPr>
  </w:style>
  <w:style w:type="paragraph" w:styleId="Tekstzonderopmaak">
    <w:name w:val="Plain Text"/>
    <w:basedOn w:val="ZsysbasisGHOR"/>
    <w:next w:val="BasistekstGHOR"/>
    <w:link w:val="TekstzonderopmaakChar"/>
    <w:uiPriority w:val="99"/>
    <w:semiHidden/>
    <w:rsid w:val="00FC6665"/>
    <w:rPr>
      <w:szCs w:val="21"/>
    </w:rPr>
  </w:style>
  <w:style w:type="character" w:customStyle="1" w:styleId="TekstzonderopmaakChar">
    <w:name w:val="Tekst zonder opmaak Char"/>
    <w:basedOn w:val="Standaardalinea-lettertype"/>
    <w:link w:val="Tekstzonderopmaak"/>
    <w:uiPriority w:val="99"/>
    <w:semiHidden/>
    <w:rsid w:val="00FC6665"/>
    <w:rPr>
      <w:szCs w:val="21"/>
    </w:rPr>
  </w:style>
  <w:style w:type="paragraph" w:styleId="Titel">
    <w:name w:val="Title"/>
    <w:basedOn w:val="ZsysbasisGHOR"/>
    <w:next w:val="BasistekstGHOR"/>
    <w:link w:val="TitelChar"/>
    <w:uiPriority w:val="99"/>
    <w:semiHidden/>
    <w:rsid w:val="00FC6665"/>
    <w:pPr>
      <w:contextualSpacing/>
    </w:pPr>
    <w:rPr>
      <w:rFonts w:eastAsiaTheme="majorEastAsia" w:cstheme="majorBidi"/>
      <w:spacing w:val="-10"/>
      <w:kern w:val="28"/>
      <w:szCs w:val="56"/>
    </w:rPr>
  </w:style>
  <w:style w:type="character" w:customStyle="1" w:styleId="TitelChar">
    <w:name w:val="Titel Char"/>
    <w:basedOn w:val="Standaardalinea-lettertype"/>
    <w:link w:val="Titel"/>
    <w:uiPriority w:val="99"/>
    <w:semiHidden/>
    <w:rsid w:val="00FC6665"/>
    <w:rPr>
      <w:rFonts w:eastAsiaTheme="majorEastAsia" w:cstheme="majorBidi"/>
      <w:spacing w:val="-10"/>
      <w:kern w:val="28"/>
      <w:szCs w:val="56"/>
    </w:rPr>
  </w:style>
  <w:style w:type="character" w:styleId="Titelvanboek">
    <w:name w:val="Book Title"/>
    <w:basedOn w:val="Standaardalinea-lettertype"/>
    <w:uiPriority w:val="99"/>
    <w:semiHidden/>
    <w:rsid w:val="00FC6665"/>
    <w:rPr>
      <w:b/>
      <w:bCs/>
      <w:i w:val="0"/>
      <w:iCs/>
      <w:spacing w:val="5"/>
    </w:rPr>
  </w:style>
  <w:style w:type="character" w:styleId="Vermelding">
    <w:name w:val="Mention"/>
    <w:basedOn w:val="Standaardalinea-lettertype"/>
    <w:uiPriority w:val="99"/>
    <w:semiHidden/>
    <w:rsid w:val="00FC6665"/>
    <w:rPr>
      <w:color w:val="2B579A"/>
      <w:shd w:val="clear" w:color="auto" w:fill="E1DFDD"/>
    </w:rPr>
  </w:style>
  <w:style w:type="character" w:styleId="Verwijzingopmerking">
    <w:name w:val="annotation reference"/>
    <w:basedOn w:val="Standaardalinea-lettertype"/>
    <w:uiPriority w:val="99"/>
    <w:semiHidden/>
    <w:rsid w:val="00FC6665"/>
    <w:rPr>
      <w:sz w:val="18"/>
      <w:szCs w:val="16"/>
    </w:rPr>
  </w:style>
  <w:style w:type="character" w:styleId="Zwaar">
    <w:name w:val="Strong"/>
    <w:basedOn w:val="Standaardalinea-lettertype"/>
    <w:uiPriority w:val="99"/>
    <w:semiHidden/>
    <w:rsid w:val="00FC6665"/>
    <w:rPr>
      <w:b w:val="0"/>
      <w:bCs/>
    </w:rPr>
  </w:style>
  <w:style w:type="numbering" w:customStyle="1" w:styleId="BijlagenummeringGHOR">
    <w:name w:val="Bijlagenummering GHOR"/>
    <w:uiPriority w:val="99"/>
    <w:semiHidden/>
    <w:rsid w:val="00FC6665"/>
    <w:pPr>
      <w:numPr>
        <w:numId w:val="14"/>
      </w:numPr>
    </w:pPr>
  </w:style>
  <w:style w:type="numbering" w:customStyle="1" w:styleId="KopnummeringGHOR">
    <w:name w:val="Kopnummering GHOR"/>
    <w:uiPriority w:val="99"/>
    <w:semiHidden/>
    <w:rsid w:val="00FC6665"/>
    <w:pPr>
      <w:numPr>
        <w:numId w:val="15"/>
      </w:numPr>
    </w:pPr>
  </w:style>
  <w:style w:type="numbering" w:customStyle="1" w:styleId="OpsommingnummerGHOR">
    <w:name w:val="Opsomming nummer GHOR"/>
    <w:uiPriority w:val="99"/>
    <w:rsid w:val="00AE382E"/>
    <w:pPr>
      <w:numPr>
        <w:numId w:val="16"/>
      </w:numPr>
    </w:pPr>
  </w:style>
  <w:style w:type="numbering" w:styleId="111111">
    <w:name w:val="Outline List 2"/>
    <w:basedOn w:val="Geenlijst"/>
    <w:uiPriority w:val="99"/>
    <w:semiHidden/>
    <w:rsid w:val="00FC6665"/>
    <w:pPr>
      <w:numPr>
        <w:numId w:val="17"/>
      </w:numPr>
    </w:pPr>
  </w:style>
  <w:style w:type="numbering" w:styleId="1ai">
    <w:name w:val="Outline List 1"/>
    <w:basedOn w:val="Geenlijst"/>
    <w:uiPriority w:val="99"/>
    <w:semiHidden/>
    <w:rsid w:val="00FC6665"/>
    <w:pPr>
      <w:numPr>
        <w:numId w:val="18"/>
      </w:numPr>
    </w:pPr>
  </w:style>
  <w:style w:type="numbering" w:styleId="Artikelsectie">
    <w:name w:val="Outline List 3"/>
    <w:basedOn w:val="Geenlijst"/>
    <w:uiPriority w:val="99"/>
    <w:semiHidden/>
    <w:rsid w:val="00FC6665"/>
    <w:pPr>
      <w:numPr>
        <w:numId w:val="19"/>
      </w:numPr>
    </w:pPr>
  </w:style>
  <w:style w:type="table" w:styleId="Donkerelijst">
    <w:name w:val="Dark List"/>
    <w:basedOn w:val="Standaardtabel"/>
    <w:uiPriority w:val="99"/>
    <w:rsid w:val="00FC6665"/>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99"/>
    <w:rsid w:val="00FC6665"/>
    <w:pPr>
      <w:spacing w:line="240" w:lineRule="auto"/>
    </w:pPr>
    <w:rPr>
      <w:color w:val="FFFFFF" w:themeColor="background1"/>
    </w:rPr>
    <w:tblPr>
      <w:tblStyleRowBandSize w:val="1"/>
      <w:tblStyleColBandSize w:val="1"/>
    </w:tblPr>
    <w:tcPr>
      <w:shd w:val="clear" w:color="auto" w:fill="00009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4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7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072" w:themeFill="accent1" w:themeFillShade="BF"/>
      </w:tcPr>
    </w:tblStylePr>
    <w:tblStylePr w:type="band1Vert">
      <w:tblPr/>
      <w:tcPr>
        <w:tcBorders>
          <w:top w:val="nil"/>
          <w:left w:val="nil"/>
          <w:bottom w:val="nil"/>
          <w:right w:val="nil"/>
          <w:insideH w:val="nil"/>
          <w:insideV w:val="nil"/>
        </w:tcBorders>
        <w:shd w:val="clear" w:color="auto" w:fill="000072" w:themeFill="accent1" w:themeFillShade="BF"/>
      </w:tcPr>
    </w:tblStylePr>
    <w:tblStylePr w:type="band1Horz">
      <w:tblPr/>
      <w:tcPr>
        <w:tcBorders>
          <w:top w:val="nil"/>
          <w:left w:val="nil"/>
          <w:bottom w:val="nil"/>
          <w:right w:val="nil"/>
          <w:insideH w:val="nil"/>
          <w:insideV w:val="nil"/>
        </w:tcBorders>
        <w:shd w:val="clear" w:color="auto" w:fill="000072" w:themeFill="accent1" w:themeFillShade="BF"/>
      </w:tcPr>
    </w:tblStylePr>
  </w:style>
  <w:style w:type="table" w:styleId="Donkerelijst-accent2">
    <w:name w:val="Dark List Accent 2"/>
    <w:basedOn w:val="Standaardtabel"/>
    <w:uiPriority w:val="99"/>
    <w:rsid w:val="00FC6665"/>
    <w:pPr>
      <w:spacing w:line="240" w:lineRule="auto"/>
    </w:pPr>
    <w:rPr>
      <w:color w:val="FFFFFF" w:themeColor="background1"/>
    </w:rPr>
    <w:tblPr>
      <w:tblStyleRowBandSize w:val="1"/>
      <w:tblStyleColBandSize w:val="1"/>
    </w:tblPr>
    <w:tcPr>
      <w:shd w:val="clear" w:color="auto" w:fill="6B9CD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4C7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773B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773B5" w:themeFill="accent2" w:themeFillShade="BF"/>
      </w:tcPr>
    </w:tblStylePr>
    <w:tblStylePr w:type="band1Vert">
      <w:tblPr/>
      <w:tcPr>
        <w:tcBorders>
          <w:top w:val="nil"/>
          <w:left w:val="nil"/>
          <w:bottom w:val="nil"/>
          <w:right w:val="nil"/>
          <w:insideH w:val="nil"/>
          <w:insideV w:val="nil"/>
        </w:tcBorders>
        <w:shd w:val="clear" w:color="auto" w:fill="3773B5" w:themeFill="accent2" w:themeFillShade="BF"/>
      </w:tcPr>
    </w:tblStylePr>
    <w:tblStylePr w:type="band1Horz">
      <w:tblPr/>
      <w:tcPr>
        <w:tcBorders>
          <w:top w:val="nil"/>
          <w:left w:val="nil"/>
          <w:bottom w:val="nil"/>
          <w:right w:val="nil"/>
          <w:insideH w:val="nil"/>
          <w:insideV w:val="nil"/>
        </w:tcBorders>
        <w:shd w:val="clear" w:color="auto" w:fill="3773B5" w:themeFill="accent2" w:themeFillShade="BF"/>
      </w:tcPr>
    </w:tblStylePr>
  </w:style>
  <w:style w:type="table" w:styleId="Donkerelijst-accent3">
    <w:name w:val="Dark List Accent 3"/>
    <w:basedOn w:val="Standaardtabel"/>
    <w:uiPriority w:val="99"/>
    <w:rsid w:val="00FC6665"/>
    <w:pPr>
      <w:spacing w:line="240" w:lineRule="auto"/>
    </w:pPr>
    <w:rPr>
      <w:color w:val="FFFFFF" w:themeColor="background1"/>
    </w:rPr>
    <w:tblPr>
      <w:tblStyleRowBandSize w:val="1"/>
      <w:tblStyleColBandSize w:val="1"/>
    </w:tblPr>
    <w:tcPr>
      <w:shd w:val="clear" w:color="auto" w:fill="BFBFE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C9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373C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373C6" w:themeFill="accent3" w:themeFillShade="BF"/>
      </w:tcPr>
    </w:tblStylePr>
    <w:tblStylePr w:type="band1Vert">
      <w:tblPr/>
      <w:tcPr>
        <w:tcBorders>
          <w:top w:val="nil"/>
          <w:left w:val="nil"/>
          <w:bottom w:val="nil"/>
          <w:right w:val="nil"/>
          <w:insideH w:val="nil"/>
          <w:insideV w:val="nil"/>
        </w:tcBorders>
        <w:shd w:val="clear" w:color="auto" w:fill="7373C6" w:themeFill="accent3" w:themeFillShade="BF"/>
      </w:tcPr>
    </w:tblStylePr>
    <w:tblStylePr w:type="band1Horz">
      <w:tblPr/>
      <w:tcPr>
        <w:tcBorders>
          <w:top w:val="nil"/>
          <w:left w:val="nil"/>
          <w:bottom w:val="nil"/>
          <w:right w:val="nil"/>
          <w:insideH w:val="nil"/>
          <w:insideV w:val="nil"/>
        </w:tcBorders>
        <w:shd w:val="clear" w:color="auto" w:fill="7373C6" w:themeFill="accent3" w:themeFillShade="BF"/>
      </w:tcPr>
    </w:tblStylePr>
  </w:style>
  <w:style w:type="table" w:styleId="Donkerelijst-accent4">
    <w:name w:val="Dark List Accent 4"/>
    <w:basedOn w:val="Standaardtabel"/>
    <w:uiPriority w:val="99"/>
    <w:rsid w:val="00FC6665"/>
    <w:pPr>
      <w:spacing w:line="240" w:lineRule="auto"/>
    </w:pPr>
    <w:rPr>
      <w:color w:val="FFFFFF" w:themeColor="background1"/>
    </w:rPr>
    <w:tblPr>
      <w:tblStyleRowBandSize w:val="1"/>
      <w:tblStyleColBandSize w:val="1"/>
    </w:tblPr>
    <w:tcPr>
      <w:shd w:val="clear" w:color="auto" w:fill="B9B4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9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A86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A8630" w:themeFill="accent4" w:themeFillShade="BF"/>
      </w:tcPr>
    </w:tblStylePr>
    <w:tblStylePr w:type="band1Vert">
      <w:tblPr/>
      <w:tcPr>
        <w:tcBorders>
          <w:top w:val="nil"/>
          <w:left w:val="nil"/>
          <w:bottom w:val="nil"/>
          <w:right w:val="nil"/>
          <w:insideH w:val="nil"/>
          <w:insideV w:val="nil"/>
        </w:tcBorders>
        <w:shd w:val="clear" w:color="auto" w:fill="8A8630" w:themeFill="accent4" w:themeFillShade="BF"/>
      </w:tcPr>
    </w:tblStylePr>
    <w:tblStylePr w:type="band1Horz">
      <w:tblPr/>
      <w:tcPr>
        <w:tcBorders>
          <w:top w:val="nil"/>
          <w:left w:val="nil"/>
          <w:bottom w:val="nil"/>
          <w:right w:val="nil"/>
          <w:insideH w:val="nil"/>
          <w:insideV w:val="nil"/>
        </w:tcBorders>
        <w:shd w:val="clear" w:color="auto" w:fill="8A8630" w:themeFill="accent4" w:themeFillShade="BF"/>
      </w:tcPr>
    </w:tblStylePr>
  </w:style>
  <w:style w:type="table" w:styleId="Donkerelijst-accent5">
    <w:name w:val="Dark List Accent 5"/>
    <w:basedOn w:val="Standaardtabel"/>
    <w:uiPriority w:val="99"/>
    <w:rsid w:val="00FC6665"/>
    <w:pPr>
      <w:spacing w:line="240" w:lineRule="auto"/>
    </w:pPr>
    <w:rPr>
      <w:color w:val="FFFFFF" w:themeColor="background1"/>
    </w:rPr>
    <w:tblPr>
      <w:tblStyleRowBandSize w:val="1"/>
      <w:tblStyleColBandSize w:val="1"/>
    </w:tblPr>
    <w:tcPr>
      <w:shd w:val="clear" w:color="auto" w:fill="00989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B4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717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7171" w:themeFill="accent5" w:themeFillShade="BF"/>
      </w:tcPr>
    </w:tblStylePr>
    <w:tblStylePr w:type="band1Vert">
      <w:tblPr/>
      <w:tcPr>
        <w:tcBorders>
          <w:top w:val="nil"/>
          <w:left w:val="nil"/>
          <w:bottom w:val="nil"/>
          <w:right w:val="nil"/>
          <w:insideH w:val="nil"/>
          <w:insideV w:val="nil"/>
        </w:tcBorders>
        <w:shd w:val="clear" w:color="auto" w:fill="007171" w:themeFill="accent5" w:themeFillShade="BF"/>
      </w:tcPr>
    </w:tblStylePr>
    <w:tblStylePr w:type="band1Horz">
      <w:tblPr/>
      <w:tcPr>
        <w:tcBorders>
          <w:top w:val="nil"/>
          <w:left w:val="nil"/>
          <w:bottom w:val="nil"/>
          <w:right w:val="nil"/>
          <w:insideH w:val="nil"/>
          <w:insideV w:val="nil"/>
        </w:tcBorders>
        <w:shd w:val="clear" w:color="auto" w:fill="007171" w:themeFill="accent5" w:themeFillShade="BF"/>
      </w:tcPr>
    </w:tblStylePr>
  </w:style>
  <w:style w:type="table" w:styleId="Donkerelijst-accent6">
    <w:name w:val="Dark List Accent 6"/>
    <w:basedOn w:val="Standaardtabel"/>
    <w:uiPriority w:val="99"/>
    <w:rsid w:val="00FC6665"/>
    <w:pPr>
      <w:spacing w:line="240" w:lineRule="auto"/>
    </w:pPr>
    <w:rPr>
      <w:color w:val="FFFFFF" w:themeColor="background1"/>
    </w:rPr>
    <w:tblPr>
      <w:tblStyleRowBandSize w:val="1"/>
      <w:tblStyleColBandSize w:val="1"/>
    </w:tblPr>
    <w:tcPr>
      <w:shd w:val="clear" w:color="auto" w:fill="4B4B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25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38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3839" w:themeFill="accent6" w:themeFillShade="BF"/>
      </w:tcPr>
    </w:tblStylePr>
    <w:tblStylePr w:type="band1Vert">
      <w:tblPr/>
      <w:tcPr>
        <w:tcBorders>
          <w:top w:val="nil"/>
          <w:left w:val="nil"/>
          <w:bottom w:val="nil"/>
          <w:right w:val="nil"/>
          <w:insideH w:val="nil"/>
          <w:insideV w:val="nil"/>
        </w:tcBorders>
        <w:shd w:val="clear" w:color="auto" w:fill="383839" w:themeFill="accent6" w:themeFillShade="BF"/>
      </w:tcPr>
    </w:tblStylePr>
    <w:tblStylePr w:type="band1Horz">
      <w:tblPr/>
      <w:tcPr>
        <w:tcBorders>
          <w:top w:val="nil"/>
          <w:left w:val="nil"/>
          <w:bottom w:val="nil"/>
          <w:right w:val="nil"/>
          <w:insideH w:val="nil"/>
          <w:insideV w:val="nil"/>
        </w:tcBorders>
        <w:shd w:val="clear" w:color="auto" w:fill="383839" w:themeFill="accent6" w:themeFillShade="BF"/>
      </w:tcPr>
    </w:tblStylePr>
  </w:style>
  <w:style w:type="table" w:styleId="Gemiddeldraster1">
    <w:name w:val="Medium Grid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insideV w:val="single" w:sz="8" w:space="0" w:color="0000F2" w:themeColor="accent1" w:themeTint="BF"/>
      </w:tblBorders>
    </w:tblPr>
    <w:tcPr>
      <w:shd w:val="clear" w:color="auto" w:fill="A6A6FF" w:themeFill="accent1" w:themeFillTint="3F"/>
    </w:tcPr>
    <w:tblStylePr w:type="firstRow">
      <w:rPr>
        <w:b/>
        <w:bCs/>
      </w:rPr>
    </w:tblStylePr>
    <w:tblStylePr w:type="lastRow">
      <w:rPr>
        <w:b/>
        <w:bCs/>
      </w:rPr>
      <w:tblPr/>
      <w:tcPr>
        <w:tcBorders>
          <w:top w:val="single" w:sz="18" w:space="0" w:color="0000F2" w:themeColor="accent1" w:themeTint="BF"/>
        </w:tcBorders>
      </w:tcPr>
    </w:tblStylePr>
    <w:tblStylePr w:type="firstCol">
      <w:rPr>
        <w:b/>
        <w:bCs/>
      </w:rPr>
    </w:tblStylePr>
    <w:tblStylePr w:type="lastCol">
      <w:rPr>
        <w:b/>
        <w:bCs/>
      </w:r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Gemiddeldraster1-accent2">
    <w:name w:val="Medium Grid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insideV w:val="single" w:sz="8" w:space="0" w:color="90B4DD" w:themeColor="accent2" w:themeTint="BF"/>
      </w:tblBorders>
    </w:tblPr>
    <w:tcPr>
      <w:shd w:val="clear" w:color="auto" w:fill="DAE6F3" w:themeFill="accent2" w:themeFillTint="3F"/>
    </w:tcPr>
    <w:tblStylePr w:type="firstRow">
      <w:rPr>
        <w:b/>
        <w:bCs/>
      </w:rPr>
    </w:tblStylePr>
    <w:tblStylePr w:type="lastRow">
      <w:rPr>
        <w:b/>
        <w:bCs/>
      </w:rPr>
      <w:tblPr/>
      <w:tcPr>
        <w:tcBorders>
          <w:top w:val="single" w:sz="18" w:space="0" w:color="90B4DD" w:themeColor="accent2" w:themeTint="BF"/>
        </w:tcBorders>
      </w:tcPr>
    </w:tblStylePr>
    <w:tblStylePr w:type="firstCol">
      <w:rPr>
        <w:b/>
        <w:bCs/>
      </w:rPr>
    </w:tblStylePr>
    <w:tblStylePr w:type="lastCol">
      <w:rPr>
        <w:b/>
        <w:bCs/>
      </w:r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Gemiddeldraster1-accent3">
    <w:name w:val="Medium Grid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insideV w:val="single" w:sz="8" w:space="0" w:color="CECEEB" w:themeColor="accent3" w:themeTint="BF"/>
      </w:tblBorders>
    </w:tblPr>
    <w:tcPr>
      <w:shd w:val="clear" w:color="auto" w:fill="EFEFF8" w:themeFill="accent3" w:themeFillTint="3F"/>
    </w:tcPr>
    <w:tblStylePr w:type="firstRow">
      <w:rPr>
        <w:b/>
        <w:bCs/>
      </w:rPr>
    </w:tblStylePr>
    <w:tblStylePr w:type="lastRow">
      <w:rPr>
        <w:b/>
        <w:bCs/>
      </w:rPr>
      <w:tblPr/>
      <w:tcPr>
        <w:tcBorders>
          <w:top w:val="single" w:sz="18" w:space="0" w:color="CECEEB" w:themeColor="accent3" w:themeTint="BF"/>
        </w:tcBorders>
      </w:tcPr>
    </w:tblStylePr>
    <w:tblStylePr w:type="firstCol">
      <w:rPr>
        <w:b/>
        <w:bCs/>
      </w:rPr>
    </w:tblStylePr>
    <w:tblStylePr w:type="lastCol">
      <w:rPr>
        <w:b/>
        <w:bCs/>
      </w:r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Gemiddeldraster1-accent4">
    <w:name w:val="Medium Grid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insideV w:val="single" w:sz="8" w:space="0" w:color="CCC86E" w:themeColor="accent4" w:themeTint="BF"/>
      </w:tblBorders>
    </w:tblPr>
    <w:tcPr>
      <w:shd w:val="clear" w:color="auto" w:fill="EEECCF" w:themeFill="accent4" w:themeFillTint="3F"/>
    </w:tcPr>
    <w:tblStylePr w:type="firstRow">
      <w:rPr>
        <w:b/>
        <w:bCs/>
      </w:rPr>
    </w:tblStylePr>
    <w:tblStylePr w:type="lastRow">
      <w:rPr>
        <w:b/>
        <w:bCs/>
      </w:rPr>
      <w:tblPr/>
      <w:tcPr>
        <w:tcBorders>
          <w:top w:val="single" w:sz="18" w:space="0" w:color="CCC86E" w:themeColor="accent4" w:themeTint="BF"/>
        </w:tcBorders>
      </w:tcPr>
    </w:tblStylePr>
    <w:tblStylePr w:type="firstCol">
      <w:rPr>
        <w:b/>
        <w:bCs/>
      </w:rPr>
    </w:tblStylePr>
    <w:tblStylePr w:type="lastCol">
      <w:rPr>
        <w:b/>
        <w:bCs/>
      </w:r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Gemiddeldraster1-accent5">
    <w:name w:val="Medium Grid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insideV w:val="single" w:sz="8" w:space="0" w:color="00F1F1" w:themeColor="accent5" w:themeTint="BF"/>
      </w:tblBorders>
    </w:tblPr>
    <w:tcPr>
      <w:shd w:val="clear" w:color="auto" w:fill="A6FFFF" w:themeFill="accent5" w:themeFillTint="3F"/>
    </w:tcPr>
    <w:tblStylePr w:type="firstRow">
      <w:rPr>
        <w:b/>
        <w:bCs/>
      </w:rPr>
    </w:tblStylePr>
    <w:tblStylePr w:type="lastRow">
      <w:rPr>
        <w:b/>
        <w:bCs/>
      </w:rPr>
      <w:tblPr/>
      <w:tcPr>
        <w:tcBorders>
          <w:top w:val="single" w:sz="18" w:space="0" w:color="00F1F1" w:themeColor="accent5" w:themeTint="BF"/>
        </w:tcBorders>
      </w:tcPr>
    </w:tblStylePr>
    <w:tblStylePr w:type="firstCol">
      <w:rPr>
        <w:b/>
        <w:bCs/>
      </w:rPr>
    </w:tblStylePr>
    <w:tblStylePr w:type="lastCol">
      <w:rPr>
        <w:b/>
        <w:bCs/>
      </w:r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Gemiddeldraster1-accent6">
    <w:name w:val="Medium Grid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insideV w:val="single" w:sz="8" w:space="0" w:color="77777A" w:themeColor="accent6" w:themeTint="BF"/>
      </w:tblBorders>
    </w:tblPr>
    <w:tcPr>
      <w:shd w:val="clear" w:color="auto" w:fill="D2D2D3" w:themeFill="accent6" w:themeFillTint="3F"/>
    </w:tcPr>
    <w:tblStylePr w:type="firstRow">
      <w:rPr>
        <w:b/>
        <w:bCs/>
      </w:rPr>
    </w:tblStylePr>
    <w:tblStylePr w:type="lastRow">
      <w:rPr>
        <w:b/>
        <w:bCs/>
      </w:rPr>
      <w:tblPr/>
      <w:tcPr>
        <w:tcBorders>
          <w:top w:val="single" w:sz="18" w:space="0" w:color="77777A" w:themeColor="accent6" w:themeTint="BF"/>
        </w:tcBorders>
      </w:tcPr>
    </w:tblStylePr>
    <w:tblStylePr w:type="firstCol">
      <w:rPr>
        <w:b/>
        <w:bCs/>
      </w:rPr>
    </w:tblStylePr>
    <w:tblStylePr w:type="lastCol">
      <w:rPr>
        <w:b/>
        <w:bCs/>
      </w:r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Gemiddeldraster2">
    <w:name w:val="Medium Grid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cPr>
      <w:shd w:val="clear" w:color="auto" w:fill="A6A6FF" w:themeFill="accent1" w:themeFillTint="3F"/>
    </w:tcPr>
    <w:tblStylePr w:type="firstRow">
      <w:rPr>
        <w:b/>
        <w:bCs/>
        <w:color w:val="000000" w:themeColor="text1"/>
      </w:rPr>
      <w:tblPr/>
      <w:tcPr>
        <w:shd w:val="clear" w:color="auto" w:fill="DCDC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B7FF" w:themeFill="accent1" w:themeFillTint="33"/>
      </w:tcPr>
    </w:tblStylePr>
    <w:tblStylePr w:type="band1Vert">
      <w:tblPr/>
      <w:tcPr>
        <w:shd w:val="clear" w:color="auto" w:fill="4D4DFF" w:themeFill="accent1" w:themeFillTint="7F"/>
      </w:tcPr>
    </w:tblStylePr>
    <w:tblStylePr w:type="band1Horz">
      <w:tblPr/>
      <w:tcPr>
        <w:tcBorders>
          <w:insideH w:val="single" w:sz="6" w:space="0" w:color="000099" w:themeColor="accent1"/>
          <w:insideV w:val="single" w:sz="6" w:space="0" w:color="000099" w:themeColor="accent1"/>
        </w:tcBorders>
        <w:shd w:val="clear" w:color="auto" w:fill="4D4DFF"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cPr>
      <w:shd w:val="clear" w:color="auto" w:fill="DAE6F3" w:themeFill="accent2" w:themeFillTint="3F"/>
    </w:tcPr>
    <w:tblStylePr w:type="firstRow">
      <w:rPr>
        <w:b/>
        <w:bCs/>
        <w:color w:val="000000" w:themeColor="text1"/>
      </w:rPr>
      <w:tblPr/>
      <w:tcPr>
        <w:shd w:val="clear" w:color="auto" w:fill="F0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BF6" w:themeFill="accent2" w:themeFillTint="33"/>
      </w:tcPr>
    </w:tblStylePr>
    <w:tblStylePr w:type="band1Vert">
      <w:tblPr/>
      <w:tcPr>
        <w:shd w:val="clear" w:color="auto" w:fill="B5CDE8" w:themeFill="accent2" w:themeFillTint="7F"/>
      </w:tcPr>
    </w:tblStylePr>
    <w:tblStylePr w:type="band1Horz">
      <w:tblPr/>
      <w:tcPr>
        <w:tcBorders>
          <w:insideH w:val="single" w:sz="6" w:space="0" w:color="6B9CD2" w:themeColor="accent2"/>
          <w:insideV w:val="single" w:sz="6" w:space="0" w:color="6B9CD2" w:themeColor="accent2"/>
        </w:tcBorders>
        <w:shd w:val="clear" w:color="auto" w:fill="B5CDE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cPr>
      <w:shd w:val="clear" w:color="auto" w:fill="EFEFF8" w:themeFill="accent3" w:themeFillTint="3F"/>
    </w:tcPr>
    <w:tblStylePr w:type="firstRow">
      <w:rPr>
        <w:b/>
        <w:bCs/>
        <w:color w:val="000000" w:themeColor="text1"/>
      </w:rPr>
      <w:tblPr/>
      <w:tcPr>
        <w:shd w:val="clear" w:color="auto" w:fill="F8F8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9" w:themeFill="accent3" w:themeFillTint="33"/>
      </w:tcPr>
    </w:tblStylePr>
    <w:tblStylePr w:type="band1Vert">
      <w:tblPr/>
      <w:tcPr>
        <w:shd w:val="clear" w:color="auto" w:fill="DFDFF2" w:themeFill="accent3" w:themeFillTint="7F"/>
      </w:tcPr>
    </w:tblStylePr>
    <w:tblStylePr w:type="band1Horz">
      <w:tblPr/>
      <w:tcPr>
        <w:tcBorders>
          <w:insideH w:val="single" w:sz="6" w:space="0" w:color="BFBFE5" w:themeColor="accent3"/>
          <w:insideV w:val="single" w:sz="6" w:space="0" w:color="BFBFE5" w:themeColor="accent3"/>
        </w:tcBorders>
        <w:shd w:val="clear" w:color="auto" w:fill="DFDFF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cPr>
      <w:shd w:val="clear" w:color="auto" w:fill="EEECCF" w:themeFill="accent4" w:themeFillTint="3F"/>
    </w:tcPr>
    <w:tblStylePr w:type="firstRow">
      <w:rPr>
        <w:b/>
        <w:bCs/>
        <w:color w:val="000000" w:themeColor="text1"/>
      </w:rPr>
      <w:tblPr/>
      <w:tcPr>
        <w:shd w:val="clear" w:color="auto" w:fill="F8F7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0D8" w:themeFill="accent4" w:themeFillTint="33"/>
      </w:tcPr>
    </w:tblStylePr>
    <w:tblStylePr w:type="band1Vert">
      <w:tblPr/>
      <w:tcPr>
        <w:shd w:val="clear" w:color="auto" w:fill="DDDA9F" w:themeFill="accent4" w:themeFillTint="7F"/>
      </w:tcPr>
    </w:tblStylePr>
    <w:tblStylePr w:type="band1Horz">
      <w:tblPr/>
      <w:tcPr>
        <w:tcBorders>
          <w:insideH w:val="single" w:sz="6" w:space="0" w:color="B9B441" w:themeColor="accent4"/>
          <w:insideV w:val="single" w:sz="6" w:space="0" w:color="B9B441" w:themeColor="accent4"/>
        </w:tcBorders>
        <w:shd w:val="clear" w:color="auto" w:fill="DDDA9F"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cPr>
      <w:shd w:val="clear" w:color="auto" w:fill="A6FFFF" w:themeFill="accent5" w:themeFillTint="3F"/>
    </w:tcPr>
    <w:tblStylePr w:type="firstRow">
      <w:rPr>
        <w:b/>
        <w:bCs/>
        <w:color w:val="000000" w:themeColor="text1"/>
      </w:rPr>
      <w:tblPr/>
      <w:tcPr>
        <w:shd w:val="clear" w:color="auto" w:fill="DB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FFFF" w:themeFill="accent5" w:themeFillTint="33"/>
      </w:tcPr>
    </w:tblStylePr>
    <w:tblStylePr w:type="band1Vert">
      <w:tblPr/>
      <w:tcPr>
        <w:shd w:val="clear" w:color="auto" w:fill="4CFFFF" w:themeFill="accent5" w:themeFillTint="7F"/>
      </w:tcPr>
    </w:tblStylePr>
    <w:tblStylePr w:type="band1Horz">
      <w:tblPr/>
      <w:tcPr>
        <w:tcBorders>
          <w:insideH w:val="single" w:sz="6" w:space="0" w:color="009898" w:themeColor="accent5"/>
          <w:insideV w:val="single" w:sz="6" w:space="0" w:color="009898" w:themeColor="accent5"/>
        </w:tcBorders>
        <w:shd w:val="clear" w:color="auto" w:fill="4CFFF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cPr>
      <w:shd w:val="clear" w:color="auto" w:fill="D2D2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DADB" w:themeFill="accent6" w:themeFillTint="33"/>
      </w:tcPr>
    </w:tblStylePr>
    <w:tblStylePr w:type="band1Vert">
      <w:tblPr/>
      <w:tcPr>
        <w:shd w:val="clear" w:color="auto" w:fill="A4A4A7" w:themeFill="accent6" w:themeFillTint="7F"/>
      </w:tcPr>
    </w:tblStylePr>
    <w:tblStylePr w:type="band1Horz">
      <w:tblPr/>
      <w:tcPr>
        <w:tcBorders>
          <w:insideH w:val="single" w:sz="6" w:space="0" w:color="4B4B4D" w:themeColor="accent6"/>
          <w:insideV w:val="single" w:sz="6" w:space="0" w:color="4B4B4D" w:themeColor="accent6"/>
        </w:tcBorders>
        <w:shd w:val="clear" w:color="auto" w:fill="A4A4A7"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A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9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9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D4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D4DFF" w:themeFill="accent1" w:themeFillTint="7F"/>
      </w:tcPr>
    </w:tblStylePr>
  </w:style>
  <w:style w:type="table" w:styleId="Gemiddeldraster3-accent2">
    <w:name w:val="Medium Grid 3 Accent 2"/>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9CD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9CD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CDE8" w:themeFill="accent2" w:themeFillTint="7F"/>
      </w:tcPr>
    </w:tblStylePr>
  </w:style>
  <w:style w:type="table" w:styleId="Gemiddeldraster3-accent3">
    <w:name w:val="Medium Grid 3 Accent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F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FE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FE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F2" w:themeFill="accent3" w:themeFillTint="7F"/>
      </w:tcPr>
    </w:tblStylePr>
  </w:style>
  <w:style w:type="table" w:styleId="Gemiddeldraster3-accent4">
    <w:name w:val="Medium Grid 3 Accent 4"/>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EC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4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4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DA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DA9F" w:themeFill="accent4" w:themeFillTint="7F"/>
      </w:tcPr>
    </w:tblStylePr>
  </w:style>
  <w:style w:type="table" w:styleId="Gemiddeldraster3-accent5">
    <w:name w:val="Medium Grid 3 Accent 5"/>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89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89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FFFF" w:themeFill="accent5" w:themeFillTint="7F"/>
      </w:tcPr>
    </w:tblStylePr>
  </w:style>
  <w:style w:type="table" w:styleId="Gemiddeldraster3-accent6">
    <w:name w:val="Medium Grid 3 Accent 6"/>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4B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4B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A4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A4A7" w:themeFill="accent6" w:themeFillTint="7F"/>
      </w:tcPr>
    </w:tblStylePr>
  </w:style>
  <w:style w:type="table" w:styleId="Gemiddeldearcering1">
    <w:name w:val="Medium Shading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tblBorders>
    </w:tblPr>
    <w:tblStylePr w:type="firstRow">
      <w:pPr>
        <w:spacing w:before="0" w:after="0" w:line="240" w:lineRule="auto"/>
      </w:pPr>
      <w:rPr>
        <w:b/>
        <w:bCs/>
        <w:color w:val="FFFFFF" w:themeColor="background1"/>
      </w:rPr>
      <w:tblPr/>
      <w:tcPr>
        <w:tc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shd w:val="clear" w:color="auto" w:fill="000099" w:themeFill="accent1"/>
      </w:tcPr>
    </w:tblStylePr>
    <w:tblStylePr w:type="lastRow">
      <w:pPr>
        <w:spacing w:before="0" w:after="0" w:line="240" w:lineRule="auto"/>
      </w:pPr>
      <w:rPr>
        <w:b/>
        <w:bCs/>
      </w:rPr>
      <w:tblPr/>
      <w:tcPr>
        <w:tcBorders>
          <w:top w:val="double" w:sz="6"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6A6FF" w:themeFill="accent1" w:themeFillTint="3F"/>
      </w:tcPr>
    </w:tblStylePr>
    <w:tblStylePr w:type="band1Horz">
      <w:tblPr/>
      <w:tcPr>
        <w:tcBorders>
          <w:insideH w:val="nil"/>
          <w:insideV w:val="nil"/>
        </w:tcBorders>
        <w:shd w:val="clear" w:color="auto" w:fill="A6A6FF"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tblBorders>
    </w:tblPr>
    <w:tblStylePr w:type="firstRow">
      <w:pPr>
        <w:spacing w:before="0" w:after="0" w:line="240" w:lineRule="auto"/>
      </w:pPr>
      <w:rPr>
        <w:b/>
        <w:bCs/>
        <w:color w:val="FFFFFF" w:themeColor="background1"/>
      </w:rPr>
      <w:tblPr/>
      <w:tcPr>
        <w:tc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shd w:val="clear" w:color="auto" w:fill="6B9CD2" w:themeFill="accent2"/>
      </w:tcPr>
    </w:tblStylePr>
    <w:tblStylePr w:type="lastRow">
      <w:pPr>
        <w:spacing w:before="0" w:after="0" w:line="240" w:lineRule="auto"/>
      </w:pPr>
      <w:rPr>
        <w:b/>
        <w:bCs/>
      </w:rPr>
      <w:tblPr/>
      <w:tcPr>
        <w:tcBorders>
          <w:top w:val="double" w:sz="6"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tcPr>
    </w:tblStylePr>
    <w:tblStylePr w:type="firstCol">
      <w:rPr>
        <w:b/>
        <w:bCs/>
      </w:rPr>
    </w:tblStylePr>
    <w:tblStylePr w:type="lastCol">
      <w:rPr>
        <w:b/>
        <w:bCs/>
      </w:rPr>
    </w:tblStylePr>
    <w:tblStylePr w:type="band1Vert">
      <w:tblPr/>
      <w:tcPr>
        <w:shd w:val="clear" w:color="auto" w:fill="DAE6F3" w:themeFill="accent2" w:themeFillTint="3F"/>
      </w:tcPr>
    </w:tblStylePr>
    <w:tblStylePr w:type="band1Horz">
      <w:tblPr/>
      <w:tcPr>
        <w:tcBorders>
          <w:insideH w:val="nil"/>
          <w:insideV w:val="nil"/>
        </w:tcBorders>
        <w:shd w:val="clear" w:color="auto" w:fill="DAE6F3"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tblBorders>
    </w:tblPr>
    <w:tblStylePr w:type="firstRow">
      <w:pPr>
        <w:spacing w:before="0" w:after="0" w:line="240" w:lineRule="auto"/>
      </w:pPr>
      <w:rPr>
        <w:b/>
        <w:bCs/>
        <w:color w:val="FFFFFF" w:themeColor="background1"/>
      </w:rPr>
      <w:tblPr/>
      <w:tcPr>
        <w:tc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shd w:val="clear" w:color="auto" w:fill="BFBFE5" w:themeFill="accent3"/>
      </w:tcPr>
    </w:tblStylePr>
    <w:tblStylePr w:type="lastRow">
      <w:pPr>
        <w:spacing w:before="0" w:after="0" w:line="240" w:lineRule="auto"/>
      </w:pPr>
      <w:rPr>
        <w:b/>
        <w:bCs/>
      </w:rPr>
      <w:tblPr/>
      <w:tcPr>
        <w:tcBorders>
          <w:top w:val="double" w:sz="6"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EFF8" w:themeFill="accent3" w:themeFillTint="3F"/>
      </w:tcPr>
    </w:tblStylePr>
    <w:tblStylePr w:type="band1Horz">
      <w:tblPr/>
      <w:tcPr>
        <w:tcBorders>
          <w:insideH w:val="nil"/>
          <w:insideV w:val="nil"/>
        </w:tcBorders>
        <w:shd w:val="clear" w:color="auto" w:fill="EFEFF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tblBorders>
    </w:tblPr>
    <w:tblStylePr w:type="firstRow">
      <w:pPr>
        <w:spacing w:before="0" w:after="0" w:line="240" w:lineRule="auto"/>
      </w:pPr>
      <w:rPr>
        <w:b/>
        <w:bCs/>
        <w:color w:val="FFFFFF" w:themeColor="background1"/>
      </w:rPr>
      <w:tblPr/>
      <w:tcPr>
        <w:tc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shd w:val="clear" w:color="auto" w:fill="B9B441" w:themeFill="accent4"/>
      </w:tcPr>
    </w:tblStylePr>
    <w:tblStylePr w:type="lastRow">
      <w:pPr>
        <w:spacing w:before="0" w:after="0" w:line="240" w:lineRule="auto"/>
      </w:pPr>
      <w:rPr>
        <w:b/>
        <w:bCs/>
      </w:rPr>
      <w:tblPr/>
      <w:tcPr>
        <w:tcBorders>
          <w:top w:val="double" w:sz="6"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EECCF" w:themeFill="accent4" w:themeFillTint="3F"/>
      </w:tcPr>
    </w:tblStylePr>
    <w:tblStylePr w:type="band1Horz">
      <w:tblPr/>
      <w:tcPr>
        <w:tcBorders>
          <w:insideH w:val="nil"/>
          <w:insideV w:val="nil"/>
        </w:tcBorders>
        <w:shd w:val="clear" w:color="auto" w:fill="EEECCF"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tblBorders>
    </w:tblPr>
    <w:tblStylePr w:type="firstRow">
      <w:pPr>
        <w:spacing w:before="0" w:after="0" w:line="240" w:lineRule="auto"/>
      </w:pPr>
      <w:rPr>
        <w:b/>
        <w:bCs/>
        <w:color w:val="FFFFFF" w:themeColor="background1"/>
      </w:rPr>
      <w:tblPr/>
      <w:tcPr>
        <w:tc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shd w:val="clear" w:color="auto" w:fill="009898" w:themeFill="accent5"/>
      </w:tcPr>
    </w:tblStylePr>
    <w:tblStylePr w:type="lastRow">
      <w:pPr>
        <w:spacing w:before="0" w:after="0" w:line="240" w:lineRule="auto"/>
      </w:pPr>
      <w:rPr>
        <w:b/>
        <w:bCs/>
      </w:rPr>
      <w:tblPr/>
      <w:tcPr>
        <w:tcBorders>
          <w:top w:val="double" w:sz="6"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A6FFFF" w:themeFill="accent5" w:themeFillTint="3F"/>
      </w:tcPr>
    </w:tblStylePr>
    <w:tblStylePr w:type="band1Horz">
      <w:tblPr/>
      <w:tcPr>
        <w:tcBorders>
          <w:insideH w:val="nil"/>
          <w:insideV w:val="nil"/>
        </w:tcBorders>
        <w:shd w:val="clear" w:color="auto" w:fill="A6FFF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tblBorders>
    </w:tblPr>
    <w:tblStylePr w:type="firstRow">
      <w:pPr>
        <w:spacing w:before="0" w:after="0" w:line="240" w:lineRule="auto"/>
      </w:pPr>
      <w:rPr>
        <w:b/>
        <w:bCs/>
        <w:color w:val="FFFFFF" w:themeColor="background1"/>
      </w:rPr>
      <w:tblPr/>
      <w:tcPr>
        <w:tc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shd w:val="clear" w:color="auto" w:fill="4B4B4D" w:themeFill="accent6"/>
      </w:tcPr>
    </w:tblStylePr>
    <w:tblStylePr w:type="lastRow">
      <w:pPr>
        <w:spacing w:before="0" w:after="0" w:line="240" w:lineRule="auto"/>
      </w:pPr>
      <w:rPr>
        <w:b/>
        <w:bCs/>
      </w:rPr>
      <w:tblPr/>
      <w:tcPr>
        <w:tcBorders>
          <w:top w:val="double" w:sz="6"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2D2D3" w:themeFill="accent6" w:themeFillTint="3F"/>
      </w:tcPr>
    </w:tblStylePr>
    <w:tblStylePr w:type="band1Horz">
      <w:tblPr/>
      <w:tcPr>
        <w:tcBorders>
          <w:insideH w:val="nil"/>
          <w:insideV w:val="nil"/>
        </w:tcBorders>
        <w:shd w:val="clear" w:color="auto" w:fill="D2D2D3"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9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99" w:themeFill="accent1"/>
      </w:tcPr>
    </w:tblStylePr>
    <w:tblStylePr w:type="lastCol">
      <w:rPr>
        <w:b/>
        <w:bCs/>
        <w:color w:val="FFFFFF" w:themeColor="background1"/>
      </w:rPr>
      <w:tblPr/>
      <w:tcPr>
        <w:tcBorders>
          <w:left w:val="nil"/>
          <w:right w:val="nil"/>
          <w:insideH w:val="nil"/>
          <w:insideV w:val="nil"/>
        </w:tcBorders>
        <w:shd w:val="clear" w:color="auto" w:fill="00009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9CD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9CD2" w:themeFill="accent2"/>
      </w:tcPr>
    </w:tblStylePr>
    <w:tblStylePr w:type="lastCol">
      <w:rPr>
        <w:b/>
        <w:bCs/>
        <w:color w:val="FFFFFF" w:themeColor="background1"/>
      </w:rPr>
      <w:tblPr/>
      <w:tcPr>
        <w:tcBorders>
          <w:left w:val="nil"/>
          <w:right w:val="nil"/>
          <w:insideH w:val="nil"/>
          <w:insideV w:val="nil"/>
        </w:tcBorders>
        <w:shd w:val="clear" w:color="auto" w:fill="6B9CD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FE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FE5" w:themeFill="accent3"/>
      </w:tcPr>
    </w:tblStylePr>
    <w:tblStylePr w:type="lastCol">
      <w:rPr>
        <w:b/>
        <w:bCs/>
        <w:color w:val="FFFFFF" w:themeColor="background1"/>
      </w:rPr>
      <w:tblPr/>
      <w:tcPr>
        <w:tcBorders>
          <w:left w:val="nil"/>
          <w:right w:val="nil"/>
          <w:insideH w:val="nil"/>
          <w:insideV w:val="nil"/>
        </w:tcBorders>
        <w:shd w:val="clear" w:color="auto" w:fill="BFBFE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4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441" w:themeFill="accent4"/>
      </w:tcPr>
    </w:tblStylePr>
    <w:tblStylePr w:type="lastCol">
      <w:rPr>
        <w:b/>
        <w:bCs/>
        <w:color w:val="FFFFFF" w:themeColor="background1"/>
      </w:rPr>
      <w:tblPr/>
      <w:tcPr>
        <w:tcBorders>
          <w:left w:val="nil"/>
          <w:right w:val="nil"/>
          <w:insideH w:val="nil"/>
          <w:insideV w:val="nil"/>
        </w:tcBorders>
        <w:shd w:val="clear" w:color="auto" w:fill="B9B4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89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898" w:themeFill="accent5"/>
      </w:tcPr>
    </w:tblStylePr>
    <w:tblStylePr w:type="lastCol">
      <w:rPr>
        <w:b/>
        <w:bCs/>
        <w:color w:val="FFFFFF" w:themeColor="background1"/>
      </w:rPr>
      <w:tblPr/>
      <w:tcPr>
        <w:tcBorders>
          <w:left w:val="nil"/>
          <w:right w:val="nil"/>
          <w:insideH w:val="nil"/>
          <w:insideV w:val="nil"/>
        </w:tcBorders>
        <w:shd w:val="clear" w:color="auto" w:fill="00989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4B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4B4D" w:themeFill="accent6"/>
      </w:tcPr>
    </w:tblStylePr>
    <w:tblStylePr w:type="lastCol">
      <w:rPr>
        <w:b/>
        <w:bCs/>
        <w:color w:val="FFFFFF" w:themeColor="background1"/>
      </w:rPr>
      <w:tblPr/>
      <w:tcPr>
        <w:tcBorders>
          <w:left w:val="nil"/>
          <w:right w:val="nil"/>
          <w:insideH w:val="nil"/>
          <w:insideV w:val="nil"/>
        </w:tcBorders>
        <w:shd w:val="clear" w:color="auto" w:fill="4B4B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99"/>
    <w:rsid w:val="00FC6665"/>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969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99"/>
    <w:rsid w:val="00FC6665"/>
    <w:pPr>
      <w:spacing w:line="240" w:lineRule="auto"/>
    </w:pPr>
    <w:rPr>
      <w:color w:val="000000" w:themeColor="text1"/>
    </w:rPr>
    <w:tblPr>
      <w:tblStyleRowBandSize w:val="1"/>
      <w:tblStyleColBandSize w:val="1"/>
      <w:tblBorders>
        <w:top w:val="single" w:sz="8" w:space="0" w:color="000099" w:themeColor="accent1"/>
        <w:bottom w:val="single" w:sz="8" w:space="0" w:color="000099" w:themeColor="accent1"/>
      </w:tblBorders>
    </w:tblPr>
    <w:tblStylePr w:type="firstRow">
      <w:rPr>
        <w:rFonts w:asciiTheme="majorHAnsi" w:eastAsiaTheme="majorEastAsia" w:hAnsiTheme="majorHAnsi" w:cstheme="majorBidi"/>
      </w:rPr>
      <w:tblPr/>
      <w:tcPr>
        <w:tcBorders>
          <w:top w:val="nil"/>
          <w:bottom w:val="single" w:sz="8" w:space="0" w:color="000099" w:themeColor="accent1"/>
        </w:tcBorders>
      </w:tcPr>
    </w:tblStylePr>
    <w:tblStylePr w:type="lastRow">
      <w:rPr>
        <w:b/>
        <w:bCs/>
        <w:color w:val="696964" w:themeColor="text2"/>
      </w:rPr>
      <w:tblPr/>
      <w:tcPr>
        <w:tcBorders>
          <w:top w:val="single" w:sz="8" w:space="0" w:color="000099" w:themeColor="accent1"/>
          <w:bottom w:val="single" w:sz="8" w:space="0" w:color="000099" w:themeColor="accent1"/>
        </w:tcBorders>
      </w:tcPr>
    </w:tblStylePr>
    <w:tblStylePr w:type="firstCol">
      <w:rPr>
        <w:b/>
        <w:bCs/>
      </w:rPr>
    </w:tblStylePr>
    <w:tblStylePr w:type="lastCol">
      <w:rPr>
        <w:b/>
        <w:bCs/>
      </w:rPr>
      <w:tblPr/>
      <w:tcPr>
        <w:tcBorders>
          <w:top w:val="single" w:sz="8" w:space="0" w:color="000099" w:themeColor="accent1"/>
          <w:bottom w:val="single" w:sz="8" w:space="0" w:color="000099" w:themeColor="accent1"/>
        </w:tcBorders>
      </w:tcPr>
    </w:tblStylePr>
    <w:tblStylePr w:type="band1Vert">
      <w:tblPr/>
      <w:tcPr>
        <w:shd w:val="clear" w:color="auto" w:fill="A6A6FF" w:themeFill="accent1" w:themeFillTint="3F"/>
      </w:tcPr>
    </w:tblStylePr>
    <w:tblStylePr w:type="band1Horz">
      <w:tblPr/>
      <w:tcPr>
        <w:shd w:val="clear" w:color="auto" w:fill="A6A6FF" w:themeFill="accent1" w:themeFillTint="3F"/>
      </w:tcPr>
    </w:tblStylePr>
  </w:style>
  <w:style w:type="table" w:styleId="Gemiddeldelijst1-accent2">
    <w:name w:val="Medium List 1 Accent 2"/>
    <w:basedOn w:val="Standaardtabel"/>
    <w:uiPriority w:val="99"/>
    <w:rsid w:val="00FC6665"/>
    <w:pPr>
      <w:spacing w:line="240" w:lineRule="auto"/>
    </w:pPr>
    <w:rPr>
      <w:color w:val="000000" w:themeColor="text1"/>
    </w:rPr>
    <w:tblPr>
      <w:tblStyleRowBandSize w:val="1"/>
      <w:tblStyleColBandSize w:val="1"/>
      <w:tblBorders>
        <w:top w:val="single" w:sz="8" w:space="0" w:color="6B9CD2" w:themeColor="accent2"/>
        <w:bottom w:val="single" w:sz="8" w:space="0" w:color="6B9CD2" w:themeColor="accent2"/>
      </w:tblBorders>
    </w:tblPr>
    <w:tblStylePr w:type="firstRow">
      <w:rPr>
        <w:rFonts w:asciiTheme="majorHAnsi" w:eastAsiaTheme="majorEastAsia" w:hAnsiTheme="majorHAnsi" w:cstheme="majorBidi"/>
      </w:rPr>
      <w:tblPr/>
      <w:tcPr>
        <w:tcBorders>
          <w:top w:val="nil"/>
          <w:bottom w:val="single" w:sz="8" w:space="0" w:color="6B9CD2" w:themeColor="accent2"/>
        </w:tcBorders>
      </w:tcPr>
    </w:tblStylePr>
    <w:tblStylePr w:type="lastRow">
      <w:rPr>
        <w:b/>
        <w:bCs/>
        <w:color w:val="696964" w:themeColor="text2"/>
      </w:rPr>
      <w:tblPr/>
      <w:tcPr>
        <w:tcBorders>
          <w:top w:val="single" w:sz="8" w:space="0" w:color="6B9CD2" w:themeColor="accent2"/>
          <w:bottom w:val="single" w:sz="8" w:space="0" w:color="6B9CD2" w:themeColor="accent2"/>
        </w:tcBorders>
      </w:tcPr>
    </w:tblStylePr>
    <w:tblStylePr w:type="firstCol">
      <w:rPr>
        <w:b/>
        <w:bCs/>
      </w:rPr>
    </w:tblStylePr>
    <w:tblStylePr w:type="lastCol">
      <w:rPr>
        <w:b/>
        <w:bCs/>
      </w:rPr>
      <w:tblPr/>
      <w:tcPr>
        <w:tcBorders>
          <w:top w:val="single" w:sz="8" w:space="0" w:color="6B9CD2" w:themeColor="accent2"/>
          <w:bottom w:val="single" w:sz="8" w:space="0" w:color="6B9CD2" w:themeColor="accent2"/>
        </w:tcBorders>
      </w:tcPr>
    </w:tblStylePr>
    <w:tblStylePr w:type="band1Vert">
      <w:tblPr/>
      <w:tcPr>
        <w:shd w:val="clear" w:color="auto" w:fill="DAE6F3" w:themeFill="accent2" w:themeFillTint="3F"/>
      </w:tcPr>
    </w:tblStylePr>
    <w:tblStylePr w:type="band1Horz">
      <w:tblPr/>
      <w:tcPr>
        <w:shd w:val="clear" w:color="auto" w:fill="DAE6F3" w:themeFill="accent2" w:themeFillTint="3F"/>
      </w:tcPr>
    </w:tblStylePr>
  </w:style>
  <w:style w:type="table" w:styleId="Gemiddeldelijst1-accent3">
    <w:name w:val="Medium List 1 Accent 3"/>
    <w:basedOn w:val="Standaardtabel"/>
    <w:uiPriority w:val="99"/>
    <w:rsid w:val="00FC6665"/>
    <w:pPr>
      <w:spacing w:line="240" w:lineRule="auto"/>
    </w:pPr>
    <w:rPr>
      <w:color w:val="000000" w:themeColor="text1"/>
    </w:rPr>
    <w:tblPr>
      <w:tblStyleRowBandSize w:val="1"/>
      <w:tblStyleColBandSize w:val="1"/>
      <w:tblBorders>
        <w:top w:val="single" w:sz="8" w:space="0" w:color="BFBFE5" w:themeColor="accent3"/>
        <w:bottom w:val="single" w:sz="8" w:space="0" w:color="BFBFE5" w:themeColor="accent3"/>
      </w:tblBorders>
    </w:tblPr>
    <w:tblStylePr w:type="firstRow">
      <w:rPr>
        <w:rFonts w:asciiTheme="majorHAnsi" w:eastAsiaTheme="majorEastAsia" w:hAnsiTheme="majorHAnsi" w:cstheme="majorBidi"/>
      </w:rPr>
      <w:tblPr/>
      <w:tcPr>
        <w:tcBorders>
          <w:top w:val="nil"/>
          <w:bottom w:val="single" w:sz="8" w:space="0" w:color="BFBFE5" w:themeColor="accent3"/>
        </w:tcBorders>
      </w:tcPr>
    </w:tblStylePr>
    <w:tblStylePr w:type="lastRow">
      <w:rPr>
        <w:b/>
        <w:bCs/>
        <w:color w:val="696964" w:themeColor="text2"/>
      </w:rPr>
      <w:tblPr/>
      <w:tcPr>
        <w:tcBorders>
          <w:top w:val="single" w:sz="8" w:space="0" w:color="BFBFE5" w:themeColor="accent3"/>
          <w:bottom w:val="single" w:sz="8" w:space="0" w:color="BFBFE5" w:themeColor="accent3"/>
        </w:tcBorders>
      </w:tcPr>
    </w:tblStylePr>
    <w:tblStylePr w:type="firstCol">
      <w:rPr>
        <w:b/>
        <w:bCs/>
      </w:rPr>
    </w:tblStylePr>
    <w:tblStylePr w:type="lastCol">
      <w:rPr>
        <w:b/>
        <w:bCs/>
      </w:rPr>
      <w:tblPr/>
      <w:tcPr>
        <w:tcBorders>
          <w:top w:val="single" w:sz="8" w:space="0" w:color="BFBFE5" w:themeColor="accent3"/>
          <w:bottom w:val="single" w:sz="8" w:space="0" w:color="BFBFE5" w:themeColor="accent3"/>
        </w:tcBorders>
      </w:tcPr>
    </w:tblStylePr>
    <w:tblStylePr w:type="band1Vert">
      <w:tblPr/>
      <w:tcPr>
        <w:shd w:val="clear" w:color="auto" w:fill="EFEFF8" w:themeFill="accent3" w:themeFillTint="3F"/>
      </w:tcPr>
    </w:tblStylePr>
    <w:tblStylePr w:type="band1Horz">
      <w:tblPr/>
      <w:tcPr>
        <w:shd w:val="clear" w:color="auto" w:fill="EFEFF8" w:themeFill="accent3" w:themeFillTint="3F"/>
      </w:tcPr>
    </w:tblStylePr>
  </w:style>
  <w:style w:type="table" w:styleId="Gemiddeldelijst1-accent4">
    <w:name w:val="Medium List 1 Accent 4"/>
    <w:basedOn w:val="Standaardtabel"/>
    <w:uiPriority w:val="99"/>
    <w:rsid w:val="00FC6665"/>
    <w:pPr>
      <w:spacing w:line="240" w:lineRule="auto"/>
    </w:pPr>
    <w:rPr>
      <w:color w:val="000000" w:themeColor="text1"/>
    </w:rPr>
    <w:tblPr>
      <w:tblStyleRowBandSize w:val="1"/>
      <w:tblStyleColBandSize w:val="1"/>
      <w:tblBorders>
        <w:top w:val="single" w:sz="8" w:space="0" w:color="B9B441" w:themeColor="accent4"/>
        <w:bottom w:val="single" w:sz="8" w:space="0" w:color="B9B441" w:themeColor="accent4"/>
      </w:tblBorders>
    </w:tblPr>
    <w:tblStylePr w:type="firstRow">
      <w:rPr>
        <w:rFonts w:asciiTheme="majorHAnsi" w:eastAsiaTheme="majorEastAsia" w:hAnsiTheme="majorHAnsi" w:cstheme="majorBidi"/>
      </w:rPr>
      <w:tblPr/>
      <w:tcPr>
        <w:tcBorders>
          <w:top w:val="nil"/>
          <w:bottom w:val="single" w:sz="8" w:space="0" w:color="B9B441" w:themeColor="accent4"/>
        </w:tcBorders>
      </w:tcPr>
    </w:tblStylePr>
    <w:tblStylePr w:type="lastRow">
      <w:rPr>
        <w:b/>
        <w:bCs/>
        <w:color w:val="696964" w:themeColor="text2"/>
      </w:rPr>
      <w:tblPr/>
      <w:tcPr>
        <w:tcBorders>
          <w:top w:val="single" w:sz="8" w:space="0" w:color="B9B441" w:themeColor="accent4"/>
          <w:bottom w:val="single" w:sz="8" w:space="0" w:color="B9B441" w:themeColor="accent4"/>
        </w:tcBorders>
      </w:tcPr>
    </w:tblStylePr>
    <w:tblStylePr w:type="firstCol">
      <w:rPr>
        <w:b/>
        <w:bCs/>
      </w:rPr>
    </w:tblStylePr>
    <w:tblStylePr w:type="lastCol">
      <w:rPr>
        <w:b/>
        <w:bCs/>
      </w:rPr>
      <w:tblPr/>
      <w:tcPr>
        <w:tcBorders>
          <w:top w:val="single" w:sz="8" w:space="0" w:color="B9B441" w:themeColor="accent4"/>
          <w:bottom w:val="single" w:sz="8" w:space="0" w:color="B9B441" w:themeColor="accent4"/>
        </w:tcBorders>
      </w:tcPr>
    </w:tblStylePr>
    <w:tblStylePr w:type="band1Vert">
      <w:tblPr/>
      <w:tcPr>
        <w:shd w:val="clear" w:color="auto" w:fill="EEECCF" w:themeFill="accent4" w:themeFillTint="3F"/>
      </w:tcPr>
    </w:tblStylePr>
    <w:tblStylePr w:type="band1Horz">
      <w:tblPr/>
      <w:tcPr>
        <w:shd w:val="clear" w:color="auto" w:fill="EEECCF" w:themeFill="accent4" w:themeFillTint="3F"/>
      </w:tcPr>
    </w:tblStylePr>
  </w:style>
  <w:style w:type="table" w:styleId="Gemiddeldelijst1-accent5">
    <w:name w:val="Medium List 1 Accent 5"/>
    <w:basedOn w:val="Standaardtabel"/>
    <w:uiPriority w:val="99"/>
    <w:rsid w:val="00FC6665"/>
    <w:pPr>
      <w:spacing w:line="240" w:lineRule="auto"/>
    </w:pPr>
    <w:rPr>
      <w:color w:val="000000" w:themeColor="text1"/>
    </w:rPr>
    <w:tblPr>
      <w:tblStyleRowBandSize w:val="1"/>
      <w:tblStyleColBandSize w:val="1"/>
      <w:tblBorders>
        <w:top w:val="single" w:sz="8" w:space="0" w:color="009898" w:themeColor="accent5"/>
        <w:bottom w:val="single" w:sz="8" w:space="0" w:color="009898" w:themeColor="accent5"/>
      </w:tblBorders>
    </w:tblPr>
    <w:tblStylePr w:type="firstRow">
      <w:rPr>
        <w:rFonts w:asciiTheme="majorHAnsi" w:eastAsiaTheme="majorEastAsia" w:hAnsiTheme="majorHAnsi" w:cstheme="majorBidi"/>
      </w:rPr>
      <w:tblPr/>
      <w:tcPr>
        <w:tcBorders>
          <w:top w:val="nil"/>
          <w:bottom w:val="single" w:sz="8" w:space="0" w:color="009898" w:themeColor="accent5"/>
        </w:tcBorders>
      </w:tcPr>
    </w:tblStylePr>
    <w:tblStylePr w:type="lastRow">
      <w:rPr>
        <w:b/>
        <w:bCs/>
        <w:color w:val="696964" w:themeColor="text2"/>
      </w:rPr>
      <w:tblPr/>
      <w:tcPr>
        <w:tcBorders>
          <w:top w:val="single" w:sz="8" w:space="0" w:color="009898" w:themeColor="accent5"/>
          <w:bottom w:val="single" w:sz="8" w:space="0" w:color="009898" w:themeColor="accent5"/>
        </w:tcBorders>
      </w:tcPr>
    </w:tblStylePr>
    <w:tblStylePr w:type="firstCol">
      <w:rPr>
        <w:b/>
        <w:bCs/>
      </w:rPr>
    </w:tblStylePr>
    <w:tblStylePr w:type="lastCol">
      <w:rPr>
        <w:b/>
        <w:bCs/>
      </w:rPr>
      <w:tblPr/>
      <w:tcPr>
        <w:tcBorders>
          <w:top w:val="single" w:sz="8" w:space="0" w:color="009898" w:themeColor="accent5"/>
          <w:bottom w:val="single" w:sz="8" w:space="0" w:color="009898" w:themeColor="accent5"/>
        </w:tcBorders>
      </w:tcPr>
    </w:tblStylePr>
    <w:tblStylePr w:type="band1Vert">
      <w:tblPr/>
      <w:tcPr>
        <w:shd w:val="clear" w:color="auto" w:fill="A6FFFF" w:themeFill="accent5" w:themeFillTint="3F"/>
      </w:tcPr>
    </w:tblStylePr>
    <w:tblStylePr w:type="band1Horz">
      <w:tblPr/>
      <w:tcPr>
        <w:shd w:val="clear" w:color="auto" w:fill="A6FFFF" w:themeFill="accent5" w:themeFillTint="3F"/>
      </w:tcPr>
    </w:tblStylePr>
  </w:style>
  <w:style w:type="table" w:styleId="Gemiddeldelijst1-accent6">
    <w:name w:val="Medium List 1 Accent 6"/>
    <w:basedOn w:val="Standaardtabel"/>
    <w:uiPriority w:val="99"/>
    <w:rsid w:val="00FC6665"/>
    <w:pPr>
      <w:spacing w:line="240" w:lineRule="auto"/>
    </w:pPr>
    <w:rPr>
      <w:color w:val="000000" w:themeColor="text1"/>
    </w:rPr>
    <w:tblPr>
      <w:tblStyleRowBandSize w:val="1"/>
      <w:tblStyleColBandSize w:val="1"/>
      <w:tblBorders>
        <w:top w:val="single" w:sz="8" w:space="0" w:color="4B4B4D" w:themeColor="accent6"/>
        <w:bottom w:val="single" w:sz="8" w:space="0" w:color="4B4B4D" w:themeColor="accent6"/>
      </w:tblBorders>
    </w:tblPr>
    <w:tblStylePr w:type="firstRow">
      <w:rPr>
        <w:rFonts w:asciiTheme="majorHAnsi" w:eastAsiaTheme="majorEastAsia" w:hAnsiTheme="majorHAnsi" w:cstheme="majorBidi"/>
      </w:rPr>
      <w:tblPr/>
      <w:tcPr>
        <w:tcBorders>
          <w:top w:val="nil"/>
          <w:bottom w:val="single" w:sz="8" w:space="0" w:color="4B4B4D" w:themeColor="accent6"/>
        </w:tcBorders>
      </w:tcPr>
    </w:tblStylePr>
    <w:tblStylePr w:type="lastRow">
      <w:rPr>
        <w:b/>
        <w:bCs/>
        <w:color w:val="696964" w:themeColor="text2"/>
      </w:rPr>
      <w:tblPr/>
      <w:tcPr>
        <w:tcBorders>
          <w:top w:val="single" w:sz="8" w:space="0" w:color="4B4B4D" w:themeColor="accent6"/>
          <w:bottom w:val="single" w:sz="8" w:space="0" w:color="4B4B4D" w:themeColor="accent6"/>
        </w:tcBorders>
      </w:tcPr>
    </w:tblStylePr>
    <w:tblStylePr w:type="firstCol">
      <w:rPr>
        <w:b/>
        <w:bCs/>
      </w:rPr>
    </w:tblStylePr>
    <w:tblStylePr w:type="lastCol">
      <w:rPr>
        <w:b/>
        <w:bCs/>
      </w:rPr>
      <w:tblPr/>
      <w:tcPr>
        <w:tcBorders>
          <w:top w:val="single" w:sz="8" w:space="0" w:color="4B4B4D" w:themeColor="accent6"/>
          <w:bottom w:val="single" w:sz="8" w:space="0" w:color="4B4B4D" w:themeColor="accent6"/>
        </w:tcBorders>
      </w:tcPr>
    </w:tblStylePr>
    <w:tblStylePr w:type="band1Vert">
      <w:tblPr/>
      <w:tcPr>
        <w:shd w:val="clear" w:color="auto" w:fill="D2D2D3" w:themeFill="accent6" w:themeFillTint="3F"/>
      </w:tcPr>
    </w:tblStylePr>
    <w:tblStylePr w:type="band1Horz">
      <w:tblPr/>
      <w:tcPr>
        <w:shd w:val="clear" w:color="auto" w:fill="D2D2D3" w:themeFill="accent6" w:themeFillTint="3F"/>
      </w:tcPr>
    </w:tblStylePr>
  </w:style>
  <w:style w:type="table" w:styleId="Gemiddeldelijst2">
    <w:name w:val="Medium Lis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rPr>
        <w:sz w:val="24"/>
        <w:szCs w:val="24"/>
      </w:rPr>
      <w:tblPr/>
      <w:tcPr>
        <w:tcBorders>
          <w:top w:val="nil"/>
          <w:left w:val="nil"/>
          <w:bottom w:val="single" w:sz="24" w:space="0" w:color="000099" w:themeColor="accent1"/>
          <w:right w:val="nil"/>
          <w:insideH w:val="nil"/>
          <w:insideV w:val="nil"/>
        </w:tcBorders>
        <w:shd w:val="clear" w:color="auto" w:fill="FFFFFF" w:themeFill="background1"/>
      </w:tcPr>
    </w:tblStylePr>
    <w:tblStylePr w:type="lastRow">
      <w:tblPr/>
      <w:tcPr>
        <w:tcBorders>
          <w:top w:val="single" w:sz="8" w:space="0" w:color="00009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99" w:themeColor="accent1"/>
          <w:insideH w:val="nil"/>
          <w:insideV w:val="nil"/>
        </w:tcBorders>
        <w:shd w:val="clear" w:color="auto" w:fill="FFFFFF" w:themeFill="background1"/>
      </w:tcPr>
    </w:tblStylePr>
    <w:tblStylePr w:type="lastCol">
      <w:tblPr/>
      <w:tcPr>
        <w:tcBorders>
          <w:top w:val="nil"/>
          <w:left w:val="single" w:sz="8" w:space="0" w:color="00009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top w:val="nil"/>
          <w:bottom w:val="nil"/>
          <w:insideH w:val="nil"/>
          <w:insideV w:val="nil"/>
        </w:tcBorders>
        <w:shd w:val="clear" w:color="auto" w:fill="A6A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rPr>
        <w:sz w:val="24"/>
        <w:szCs w:val="24"/>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tblPr/>
      <w:tcPr>
        <w:tcBorders>
          <w:top w:val="single" w:sz="8" w:space="0" w:color="6B9CD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6B9CD2" w:themeColor="accent2"/>
          <w:insideH w:val="nil"/>
          <w:insideV w:val="nil"/>
        </w:tcBorders>
        <w:shd w:val="clear" w:color="auto" w:fill="FFFFFF" w:themeFill="background1"/>
      </w:tcPr>
    </w:tblStylePr>
    <w:tblStylePr w:type="lastCol">
      <w:tblPr/>
      <w:tcPr>
        <w:tcBorders>
          <w:top w:val="nil"/>
          <w:left w:val="single" w:sz="8" w:space="0" w:color="6B9CD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top w:val="nil"/>
          <w:bottom w:val="nil"/>
          <w:insideH w:val="nil"/>
          <w:insideV w:val="nil"/>
        </w:tcBorders>
        <w:shd w:val="clear" w:color="auto" w:fill="DA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rPr>
        <w:sz w:val="24"/>
        <w:szCs w:val="24"/>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tblPr/>
      <w:tcPr>
        <w:tcBorders>
          <w:top w:val="single" w:sz="8" w:space="0" w:color="BFBFE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E5" w:themeColor="accent3"/>
          <w:insideH w:val="nil"/>
          <w:insideV w:val="nil"/>
        </w:tcBorders>
        <w:shd w:val="clear" w:color="auto" w:fill="FFFFFF" w:themeFill="background1"/>
      </w:tcPr>
    </w:tblStylePr>
    <w:tblStylePr w:type="lastCol">
      <w:tblPr/>
      <w:tcPr>
        <w:tcBorders>
          <w:top w:val="nil"/>
          <w:left w:val="single" w:sz="8" w:space="0" w:color="BFBFE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top w:val="nil"/>
          <w:bottom w:val="nil"/>
          <w:insideH w:val="nil"/>
          <w:insideV w:val="nil"/>
        </w:tcBorders>
        <w:shd w:val="clear" w:color="auto" w:fill="EFEF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rPr>
        <w:sz w:val="24"/>
        <w:szCs w:val="24"/>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tblPr/>
      <w:tcPr>
        <w:tcBorders>
          <w:top w:val="single" w:sz="8" w:space="0" w:color="B9B44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441" w:themeColor="accent4"/>
          <w:insideH w:val="nil"/>
          <w:insideV w:val="nil"/>
        </w:tcBorders>
        <w:shd w:val="clear" w:color="auto" w:fill="FFFFFF" w:themeFill="background1"/>
      </w:tcPr>
    </w:tblStylePr>
    <w:tblStylePr w:type="lastCol">
      <w:tblPr/>
      <w:tcPr>
        <w:tcBorders>
          <w:top w:val="nil"/>
          <w:left w:val="single" w:sz="8" w:space="0" w:color="B9B4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top w:val="nil"/>
          <w:bottom w:val="nil"/>
          <w:insideH w:val="nil"/>
          <w:insideV w:val="nil"/>
        </w:tcBorders>
        <w:shd w:val="clear" w:color="auto" w:fill="EEECC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rPr>
        <w:sz w:val="24"/>
        <w:szCs w:val="24"/>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tblPr/>
      <w:tcPr>
        <w:tcBorders>
          <w:top w:val="single" w:sz="8" w:space="0" w:color="00989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898" w:themeColor="accent5"/>
          <w:insideH w:val="nil"/>
          <w:insideV w:val="nil"/>
        </w:tcBorders>
        <w:shd w:val="clear" w:color="auto" w:fill="FFFFFF" w:themeFill="background1"/>
      </w:tcPr>
    </w:tblStylePr>
    <w:tblStylePr w:type="lastCol">
      <w:tblPr/>
      <w:tcPr>
        <w:tcBorders>
          <w:top w:val="nil"/>
          <w:left w:val="single" w:sz="8" w:space="0" w:color="00989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top w:val="nil"/>
          <w:bottom w:val="nil"/>
          <w:insideH w:val="nil"/>
          <w:insideV w:val="nil"/>
        </w:tcBorders>
        <w:shd w:val="clear" w:color="auto" w:fill="A6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rPr>
        <w:sz w:val="24"/>
        <w:szCs w:val="24"/>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tblPr/>
      <w:tcPr>
        <w:tcBorders>
          <w:top w:val="single" w:sz="8" w:space="0" w:color="4B4B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4B4D" w:themeColor="accent6"/>
          <w:insideH w:val="nil"/>
          <w:insideV w:val="nil"/>
        </w:tcBorders>
        <w:shd w:val="clear" w:color="auto" w:fill="FFFFFF" w:themeFill="background1"/>
      </w:tcPr>
    </w:tblStylePr>
    <w:tblStylePr w:type="lastCol">
      <w:tblPr/>
      <w:tcPr>
        <w:tcBorders>
          <w:top w:val="nil"/>
          <w:left w:val="single" w:sz="8" w:space="0" w:color="4B4B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top w:val="nil"/>
          <w:bottom w:val="nil"/>
          <w:insideH w:val="nil"/>
          <w:insideV w:val="nil"/>
        </w:tcBorders>
        <w:shd w:val="clear" w:color="auto" w:fill="D2D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B7FF" w:themeFill="accent1" w:themeFillTint="33"/>
    </w:tcPr>
    <w:tblStylePr w:type="firstRow">
      <w:rPr>
        <w:b/>
        <w:bCs/>
      </w:rPr>
      <w:tblPr/>
      <w:tcPr>
        <w:shd w:val="clear" w:color="auto" w:fill="7070FF" w:themeFill="accent1" w:themeFillTint="66"/>
      </w:tcPr>
    </w:tblStylePr>
    <w:tblStylePr w:type="lastRow">
      <w:rPr>
        <w:b/>
        <w:bCs/>
        <w:color w:val="000000" w:themeColor="text1"/>
      </w:rPr>
      <w:tblPr/>
      <w:tcPr>
        <w:shd w:val="clear" w:color="auto" w:fill="7070FF" w:themeFill="accent1" w:themeFillTint="66"/>
      </w:tcPr>
    </w:tblStylePr>
    <w:tblStylePr w:type="firstCol">
      <w:rPr>
        <w:color w:val="FFFFFF" w:themeColor="background1"/>
      </w:rPr>
      <w:tblPr/>
      <w:tcPr>
        <w:shd w:val="clear" w:color="auto" w:fill="000072" w:themeFill="accent1" w:themeFillShade="BF"/>
      </w:tcPr>
    </w:tblStylePr>
    <w:tblStylePr w:type="lastCol">
      <w:rPr>
        <w:color w:val="FFFFFF" w:themeColor="background1"/>
      </w:rPr>
      <w:tblPr/>
      <w:tcPr>
        <w:shd w:val="clear" w:color="auto" w:fill="000072" w:themeFill="accent1" w:themeFillShade="BF"/>
      </w:tc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Kleurrijkraster-accent2">
    <w:name w:val="Colorful Grid Accent 2"/>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EBF6" w:themeFill="accent2" w:themeFillTint="33"/>
    </w:tcPr>
    <w:tblStylePr w:type="firstRow">
      <w:rPr>
        <w:b/>
        <w:bCs/>
      </w:rPr>
      <w:tblPr/>
      <w:tcPr>
        <w:shd w:val="clear" w:color="auto" w:fill="C3D7ED" w:themeFill="accent2" w:themeFillTint="66"/>
      </w:tcPr>
    </w:tblStylePr>
    <w:tblStylePr w:type="lastRow">
      <w:rPr>
        <w:b/>
        <w:bCs/>
        <w:color w:val="000000" w:themeColor="text1"/>
      </w:rPr>
      <w:tblPr/>
      <w:tcPr>
        <w:shd w:val="clear" w:color="auto" w:fill="C3D7ED" w:themeFill="accent2" w:themeFillTint="66"/>
      </w:tcPr>
    </w:tblStylePr>
    <w:tblStylePr w:type="firstCol">
      <w:rPr>
        <w:color w:val="FFFFFF" w:themeColor="background1"/>
      </w:rPr>
      <w:tblPr/>
      <w:tcPr>
        <w:shd w:val="clear" w:color="auto" w:fill="3773B5" w:themeFill="accent2" w:themeFillShade="BF"/>
      </w:tcPr>
    </w:tblStylePr>
    <w:tblStylePr w:type="lastCol">
      <w:rPr>
        <w:color w:val="FFFFFF" w:themeColor="background1"/>
      </w:rPr>
      <w:tblPr/>
      <w:tcPr>
        <w:shd w:val="clear" w:color="auto" w:fill="3773B5" w:themeFill="accent2" w:themeFillShade="BF"/>
      </w:tc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Kleurrijkraster-accent3">
    <w:name w:val="Colorful Grid Accent 3"/>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F2F9" w:themeFill="accent3" w:themeFillTint="33"/>
    </w:tcPr>
    <w:tblStylePr w:type="firstRow">
      <w:rPr>
        <w:b/>
        <w:bCs/>
      </w:rPr>
      <w:tblPr/>
      <w:tcPr>
        <w:shd w:val="clear" w:color="auto" w:fill="E5E5F4" w:themeFill="accent3" w:themeFillTint="66"/>
      </w:tcPr>
    </w:tblStylePr>
    <w:tblStylePr w:type="lastRow">
      <w:rPr>
        <w:b/>
        <w:bCs/>
        <w:color w:val="000000" w:themeColor="text1"/>
      </w:rPr>
      <w:tblPr/>
      <w:tcPr>
        <w:shd w:val="clear" w:color="auto" w:fill="E5E5F4" w:themeFill="accent3" w:themeFillTint="66"/>
      </w:tcPr>
    </w:tblStylePr>
    <w:tblStylePr w:type="firstCol">
      <w:rPr>
        <w:color w:val="FFFFFF" w:themeColor="background1"/>
      </w:rPr>
      <w:tblPr/>
      <w:tcPr>
        <w:shd w:val="clear" w:color="auto" w:fill="7373C6" w:themeFill="accent3" w:themeFillShade="BF"/>
      </w:tcPr>
    </w:tblStylePr>
    <w:tblStylePr w:type="lastCol">
      <w:rPr>
        <w:color w:val="FFFFFF" w:themeColor="background1"/>
      </w:rPr>
      <w:tblPr/>
      <w:tcPr>
        <w:shd w:val="clear" w:color="auto" w:fill="7373C6" w:themeFill="accent3" w:themeFillShade="BF"/>
      </w:tc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Kleurrijkraster-accent4">
    <w:name w:val="Colorful Grid Accent 4"/>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1F0D8" w:themeFill="accent4" w:themeFillTint="33"/>
    </w:tcPr>
    <w:tblStylePr w:type="firstRow">
      <w:rPr>
        <w:b/>
        <w:bCs/>
      </w:rPr>
      <w:tblPr/>
      <w:tcPr>
        <w:shd w:val="clear" w:color="auto" w:fill="E4E1B2" w:themeFill="accent4" w:themeFillTint="66"/>
      </w:tcPr>
    </w:tblStylePr>
    <w:tblStylePr w:type="lastRow">
      <w:rPr>
        <w:b/>
        <w:bCs/>
        <w:color w:val="000000" w:themeColor="text1"/>
      </w:rPr>
      <w:tblPr/>
      <w:tcPr>
        <w:shd w:val="clear" w:color="auto" w:fill="E4E1B2" w:themeFill="accent4" w:themeFillTint="66"/>
      </w:tcPr>
    </w:tblStylePr>
    <w:tblStylePr w:type="firstCol">
      <w:rPr>
        <w:color w:val="FFFFFF" w:themeColor="background1"/>
      </w:rPr>
      <w:tblPr/>
      <w:tcPr>
        <w:shd w:val="clear" w:color="auto" w:fill="8A8630" w:themeFill="accent4" w:themeFillShade="BF"/>
      </w:tcPr>
    </w:tblStylePr>
    <w:tblStylePr w:type="lastCol">
      <w:rPr>
        <w:color w:val="FFFFFF" w:themeColor="background1"/>
      </w:rPr>
      <w:tblPr/>
      <w:tcPr>
        <w:shd w:val="clear" w:color="auto" w:fill="8A8630" w:themeFill="accent4" w:themeFillShade="BF"/>
      </w:tc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Kleurrijkraster-accent5">
    <w:name w:val="Colorful Grid Accent 5"/>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FFFF" w:themeFill="accent5" w:themeFillTint="33"/>
    </w:tcPr>
    <w:tblStylePr w:type="firstRow">
      <w:rPr>
        <w:b/>
        <w:bCs/>
      </w:rPr>
      <w:tblPr/>
      <w:tcPr>
        <w:shd w:val="clear" w:color="auto" w:fill="6FFFFF" w:themeFill="accent5" w:themeFillTint="66"/>
      </w:tcPr>
    </w:tblStylePr>
    <w:tblStylePr w:type="lastRow">
      <w:rPr>
        <w:b/>
        <w:bCs/>
        <w:color w:val="000000" w:themeColor="text1"/>
      </w:rPr>
      <w:tblPr/>
      <w:tcPr>
        <w:shd w:val="clear" w:color="auto" w:fill="6FFFFF" w:themeFill="accent5" w:themeFillTint="66"/>
      </w:tcPr>
    </w:tblStylePr>
    <w:tblStylePr w:type="firstCol">
      <w:rPr>
        <w:color w:val="FFFFFF" w:themeColor="background1"/>
      </w:rPr>
      <w:tblPr/>
      <w:tcPr>
        <w:shd w:val="clear" w:color="auto" w:fill="007171" w:themeFill="accent5" w:themeFillShade="BF"/>
      </w:tcPr>
    </w:tblStylePr>
    <w:tblStylePr w:type="lastCol">
      <w:rPr>
        <w:color w:val="FFFFFF" w:themeColor="background1"/>
      </w:rPr>
      <w:tblPr/>
      <w:tcPr>
        <w:shd w:val="clear" w:color="auto" w:fill="007171" w:themeFill="accent5" w:themeFillShade="BF"/>
      </w:tc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Kleurrijkraster-accent6">
    <w:name w:val="Colorful Grid Accent 6"/>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DADB" w:themeFill="accent6" w:themeFillTint="33"/>
    </w:tcPr>
    <w:tblStylePr w:type="firstRow">
      <w:rPr>
        <w:b/>
        <w:bCs/>
      </w:rPr>
      <w:tblPr/>
      <w:tcPr>
        <w:shd w:val="clear" w:color="auto" w:fill="B6B6B8" w:themeFill="accent6" w:themeFillTint="66"/>
      </w:tcPr>
    </w:tblStylePr>
    <w:tblStylePr w:type="lastRow">
      <w:rPr>
        <w:b/>
        <w:bCs/>
        <w:color w:val="000000" w:themeColor="text1"/>
      </w:rPr>
      <w:tblPr/>
      <w:tcPr>
        <w:shd w:val="clear" w:color="auto" w:fill="B6B6B8" w:themeFill="accent6" w:themeFillTint="66"/>
      </w:tcPr>
    </w:tblStylePr>
    <w:tblStylePr w:type="firstCol">
      <w:rPr>
        <w:color w:val="FFFFFF" w:themeColor="background1"/>
      </w:rPr>
      <w:tblPr/>
      <w:tcPr>
        <w:shd w:val="clear" w:color="auto" w:fill="383839" w:themeFill="accent6" w:themeFillShade="BF"/>
      </w:tcPr>
    </w:tblStylePr>
    <w:tblStylePr w:type="lastCol">
      <w:rPr>
        <w:color w:val="FFFFFF" w:themeColor="background1"/>
      </w:rPr>
      <w:tblPr/>
      <w:tcPr>
        <w:shd w:val="clear" w:color="auto" w:fill="383839" w:themeFill="accent6" w:themeFillShade="BF"/>
      </w:tc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Kleurrijkearcering">
    <w:name w:val="Colorful Shading"/>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99" w:themeColor="accent1"/>
        <w:bottom w:val="single" w:sz="4" w:space="0" w:color="000099" w:themeColor="accent1"/>
        <w:right w:val="single" w:sz="4" w:space="0" w:color="000099" w:themeColor="accent1"/>
        <w:insideH w:val="single" w:sz="4" w:space="0" w:color="FFFFFF" w:themeColor="background1"/>
        <w:insideV w:val="single" w:sz="4" w:space="0" w:color="FFFFFF" w:themeColor="background1"/>
      </w:tblBorders>
    </w:tblPr>
    <w:tcPr>
      <w:shd w:val="clear" w:color="auto" w:fill="DCDCFF" w:themeFill="accen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5B" w:themeFill="accent1" w:themeFillShade="99"/>
      </w:tcPr>
    </w:tblStylePr>
    <w:tblStylePr w:type="firstCol">
      <w:rPr>
        <w:color w:val="FFFFFF" w:themeColor="background1"/>
      </w:rPr>
      <w:tblPr/>
      <w:tcPr>
        <w:tcBorders>
          <w:top w:val="nil"/>
          <w:left w:val="nil"/>
          <w:bottom w:val="nil"/>
          <w:right w:val="nil"/>
          <w:insideH w:val="single" w:sz="4" w:space="0" w:color="00005B" w:themeColor="accent1" w:themeShade="99"/>
          <w:insideV w:val="nil"/>
        </w:tcBorders>
        <w:shd w:val="clear" w:color="auto" w:fill="00005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05B" w:themeFill="accent1" w:themeFillShade="99"/>
      </w:tcPr>
    </w:tblStylePr>
    <w:tblStylePr w:type="band1Vert">
      <w:tblPr/>
      <w:tcPr>
        <w:shd w:val="clear" w:color="auto" w:fill="7070FF" w:themeFill="accent1" w:themeFillTint="66"/>
      </w:tcPr>
    </w:tblStylePr>
    <w:tblStylePr w:type="band1Horz">
      <w:tblPr/>
      <w:tcPr>
        <w:shd w:val="clear" w:color="auto" w:fill="4D4DFF"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6B9CD2" w:themeColor="accent2"/>
        <w:bottom w:val="single" w:sz="4" w:space="0" w:color="6B9CD2" w:themeColor="accent2"/>
        <w:right w:val="single" w:sz="4" w:space="0" w:color="6B9CD2" w:themeColor="accent2"/>
        <w:insideH w:val="single" w:sz="4" w:space="0" w:color="FFFFFF" w:themeColor="background1"/>
        <w:insideV w:val="single" w:sz="4" w:space="0" w:color="FFFFFF" w:themeColor="background1"/>
      </w:tblBorders>
    </w:tblPr>
    <w:tcPr>
      <w:shd w:val="clear" w:color="auto" w:fill="F0F5FA" w:themeFill="accent2"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5C91" w:themeFill="accent2" w:themeFillShade="99"/>
      </w:tcPr>
    </w:tblStylePr>
    <w:tblStylePr w:type="firstCol">
      <w:rPr>
        <w:color w:val="FFFFFF" w:themeColor="background1"/>
      </w:rPr>
      <w:tblPr/>
      <w:tcPr>
        <w:tcBorders>
          <w:top w:val="nil"/>
          <w:left w:val="nil"/>
          <w:bottom w:val="nil"/>
          <w:right w:val="nil"/>
          <w:insideH w:val="single" w:sz="4" w:space="0" w:color="2C5C91" w:themeColor="accent2" w:themeShade="99"/>
          <w:insideV w:val="nil"/>
        </w:tcBorders>
        <w:shd w:val="clear" w:color="auto" w:fill="2C5C9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5C91" w:themeFill="accent2" w:themeFillShade="99"/>
      </w:tcPr>
    </w:tblStylePr>
    <w:tblStylePr w:type="band1Vert">
      <w:tblPr/>
      <w:tcPr>
        <w:shd w:val="clear" w:color="auto" w:fill="C3D7ED" w:themeFill="accent2" w:themeFillTint="66"/>
      </w:tcPr>
    </w:tblStylePr>
    <w:tblStylePr w:type="band1Horz">
      <w:tblPr/>
      <w:tcPr>
        <w:shd w:val="clear" w:color="auto" w:fill="B5CDE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99"/>
    <w:rsid w:val="00FC6665"/>
    <w:pPr>
      <w:spacing w:line="240" w:lineRule="auto"/>
    </w:pPr>
    <w:rPr>
      <w:color w:val="000000" w:themeColor="text1"/>
    </w:rPr>
    <w:tblPr>
      <w:tblStyleRowBandSize w:val="1"/>
      <w:tblStyleColBandSize w:val="1"/>
      <w:tblBorders>
        <w:top w:val="single" w:sz="24" w:space="0" w:color="B9B441" w:themeColor="accent4"/>
        <w:left w:val="single" w:sz="4" w:space="0" w:color="BFBFE5" w:themeColor="accent3"/>
        <w:bottom w:val="single" w:sz="4" w:space="0" w:color="BFBFE5" w:themeColor="accent3"/>
        <w:right w:val="single" w:sz="4" w:space="0" w:color="BFBFE5" w:themeColor="accent3"/>
        <w:insideH w:val="single" w:sz="4" w:space="0" w:color="FFFFFF" w:themeColor="background1"/>
        <w:insideV w:val="single" w:sz="4" w:space="0" w:color="FFFFFF" w:themeColor="background1"/>
      </w:tblBorders>
    </w:tblPr>
    <w:tcPr>
      <w:shd w:val="clear" w:color="auto" w:fill="F8F8FC" w:themeFill="accent3" w:themeFillTint="19"/>
    </w:tcPr>
    <w:tblStylePr w:type="firstRow">
      <w:rPr>
        <w:b/>
        <w:bCs/>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48B3" w:themeFill="accent3" w:themeFillShade="99"/>
      </w:tcPr>
    </w:tblStylePr>
    <w:tblStylePr w:type="firstCol">
      <w:rPr>
        <w:color w:val="FFFFFF" w:themeColor="background1"/>
      </w:rPr>
      <w:tblPr/>
      <w:tcPr>
        <w:tcBorders>
          <w:top w:val="nil"/>
          <w:left w:val="nil"/>
          <w:bottom w:val="nil"/>
          <w:right w:val="nil"/>
          <w:insideH w:val="single" w:sz="4" w:space="0" w:color="4848B3" w:themeColor="accent3" w:themeShade="99"/>
          <w:insideV w:val="nil"/>
        </w:tcBorders>
        <w:shd w:val="clear" w:color="auto" w:fill="4848B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48B3" w:themeFill="accent3" w:themeFillShade="99"/>
      </w:tcPr>
    </w:tblStylePr>
    <w:tblStylePr w:type="band1Vert">
      <w:tblPr/>
      <w:tcPr>
        <w:shd w:val="clear" w:color="auto" w:fill="E5E5F4" w:themeFill="accent3" w:themeFillTint="66"/>
      </w:tcPr>
    </w:tblStylePr>
    <w:tblStylePr w:type="band1Horz">
      <w:tblPr/>
      <w:tcPr>
        <w:shd w:val="clear" w:color="auto" w:fill="DFDFF2" w:themeFill="accent3" w:themeFillTint="7F"/>
      </w:tcPr>
    </w:tblStylePr>
  </w:style>
  <w:style w:type="table" w:styleId="Kleurrijkearcering-accent4">
    <w:name w:val="Colorful Shading Accent 4"/>
    <w:basedOn w:val="Standaardtabel"/>
    <w:uiPriority w:val="99"/>
    <w:rsid w:val="00FC6665"/>
    <w:pPr>
      <w:spacing w:line="240" w:lineRule="auto"/>
    </w:pPr>
    <w:rPr>
      <w:color w:val="000000" w:themeColor="text1"/>
    </w:rPr>
    <w:tblPr>
      <w:tblStyleRowBandSize w:val="1"/>
      <w:tblStyleColBandSize w:val="1"/>
      <w:tblBorders>
        <w:top w:val="single" w:sz="24" w:space="0" w:color="BFBFE5" w:themeColor="accent3"/>
        <w:left w:val="single" w:sz="4" w:space="0" w:color="B9B441" w:themeColor="accent4"/>
        <w:bottom w:val="single" w:sz="4" w:space="0" w:color="B9B441" w:themeColor="accent4"/>
        <w:right w:val="single" w:sz="4" w:space="0" w:color="B9B441" w:themeColor="accent4"/>
        <w:insideH w:val="single" w:sz="4" w:space="0" w:color="FFFFFF" w:themeColor="background1"/>
        <w:insideV w:val="single" w:sz="4" w:space="0" w:color="FFFFFF" w:themeColor="background1"/>
      </w:tblBorders>
    </w:tblPr>
    <w:tcPr>
      <w:shd w:val="clear" w:color="auto" w:fill="F8F7EC" w:themeFill="accent4" w:themeFillTint="19"/>
    </w:tcPr>
    <w:tblStylePr w:type="firstRow">
      <w:rPr>
        <w:b/>
        <w:bCs/>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B27" w:themeFill="accent4" w:themeFillShade="99"/>
      </w:tcPr>
    </w:tblStylePr>
    <w:tblStylePr w:type="firstCol">
      <w:rPr>
        <w:color w:val="FFFFFF" w:themeColor="background1"/>
      </w:rPr>
      <w:tblPr/>
      <w:tcPr>
        <w:tcBorders>
          <w:top w:val="nil"/>
          <w:left w:val="nil"/>
          <w:bottom w:val="nil"/>
          <w:right w:val="nil"/>
          <w:insideH w:val="single" w:sz="4" w:space="0" w:color="6E6B27" w:themeColor="accent4" w:themeShade="99"/>
          <w:insideV w:val="nil"/>
        </w:tcBorders>
        <w:shd w:val="clear" w:color="auto" w:fill="6E6B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E6B27" w:themeFill="accent4" w:themeFillShade="99"/>
      </w:tcPr>
    </w:tblStylePr>
    <w:tblStylePr w:type="band1Vert">
      <w:tblPr/>
      <w:tcPr>
        <w:shd w:val="clear" w:color="auto" w:fill="E4E1B2" w:themeFill="accent4" w:themeFillTint="66"/>
      </w:tcPr>
    </w:tblStylePr>
    <w:tblStylePr w:type="band1Horz">
      <w:tblPr/>
      <w:tcPr>
        <w:shd w:val="clear" w:color="auto" w:fill="DDDA9F"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99"/>
    <w:rsid w:val="00FC6665"/>
    <w:pPr>
      <w:spacing w:line="240" w:lineRule="auto"/>
    </w:pPr>
    <w:rPr>
      <w:color w:val="000000" w:themeColor="text1"/>
    </w:rPr>
    <w:tblPr>
      <w:tblStyleRowBandSize w:val="1"/>
      <w:tblStyleColBandSize w:val="1"/>
      <w:tblBorders>
        <w:top w:val="single" w:sz="24" w:space="0" w:color="4B4B4D" w:themeColor="accent6"/>
        <w:left w:val="single" w:sz="4" w:space="0" w:color="009898" w:themeColor="accent5"/>
        <w:bottom w:val="single" w:sz="4" w:space="0" w:color="009898" w:themeColor="accent5"/>
        <w:right w:val="single" w:sz="4" w:space="0" w:color="009898" w:themeColor="accent5"/>
        <w:insideH w:val="single" w:sz="4" w:space="0" w:color="FFFFFF" w:themeColor="background1"/>
        <w:insideV w:val="single" w:sz="4" w:space="0" w:color="FFFFFF" w:themeColor="background1"/>
      </w:tblBorders>
    </w:tblPr>
    <w:tcPr>
      <w:shd w:val="clear" w:color="auto" w:fill="DBFFFF" w:themeFill="accent5" w:themeFillTint="19"/>
    </w:tcPr>
    <w:tblStylePr w:type="firstRow">
      <w:rPr>
        <w:b/>
        <w:bCs/>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B5B" w:themeFill="accent5" w:themeFillShade="99"/>
      </w:tcPr>
    </w:tblStylePr>
    <w:tblStylePr w:type="firstCol">
      <w:rPr>
        <w:color w:val="FFFFFF" w:themeColor="background1"/>
      </w:rPr>
      <w:tblPr/>
      <w:tcPr>
        <w:tcBorders>
          <w:top w:val="nil"/>
          <w:left w:val="nil"/>
          <w:bottom w:val="nil"/>
          <w:right w:val="nil"/>
          <w:insideH w:val="single" w:sz="4" w:space="0" w:color="005B5B" w:themeColor="accent5" w:themeShade="99"/>
          <w:insideV w:val="nil"/>
        </w:tcBorders>
        <w:shd w:val="clear" w:color="auto" w:fill="005B5B"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5B5B" w:themeFill="accent5" w:themeFillShade="99"/>
      </w:tcPr>
    </w:tblStylePr>
    <w:tblStylePr w:type="band1Vert">
      <w:tblPr/>
      <w:tcPr>
        <w:shd w:val="clear" w:color="auto" w:fill="6FFFFF" w:themeFill="accent5" w:themeFillTint="66"/>
      </w:tcPr>
    </w:tblStylePr>
    <w:tblStylePr w:type="band1Horz">
      <w:tblPr/>
      <w:tcPr>
        <w:shd w:val="clear" w:color="auto" w:fill="4CFFF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99"/>
    <w:rsid w:val="00FC6665"/>
    <w:pPr>
      <w:spacing w:line="240" w:lineRule="auto"/>
    </w:pPr>
    <w:rPr>
      <w:color w:val="000000" w:themeColor="text1"/>
    </w:rPr>
    <w:tblPr>
      <w:tblStyleRowBandSize w:val="1"/>
      <w:tblStyleColBandSize w:val="1"/>
      <w:tblBorders>
        <w:top w:val="single" w:sz="24" w:space="0" w:color="009898" w:themeColor="accent5"/>
        <w:left w:val="single" w:sz="4" w:space="0" w:color="4B4B4D" w:themeColor="accent6"/>
        <w:bottom w:val="single" w:sz="4" w:space="0" w:color="4B4B4D" w:themeColor="accent6"/>
        <w:right w:val="single" w:sz="4" w:space="0" w:color="4B4B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2D2E" w:themeFill="accent6" w:themeFillShade="99"/>
      </w:tcPr>
    </w:tblStylePr>
    <w:tblStylePr w:type="firstCol">
      <w:rPr>
        <w:color w:val="FFFFFF" w:themeColor="background1"/>
      </w:rPr>
      <w:tblPr/>
      <w:tcPr>
        <w:tcBorders>
          <w:top w:val="nil"/>
          <w:left w:val="nil"/>
          <w:bottom w:val="nil"/>
          <w:right w:val="nil"/>
          <w:insideH w:val="single" w:sz="4" w:space="0" w:color="2D2D2E" w:themeColor="accent6" w:themeShade="99"/>
          <w:insideV w:val="nil"/>
        </w:tcBorders>
        <w:shd w:val="clear" w:color="auto" w:fill="2D2D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2D2E" w:themeFill="accent6" w:themeFillShade="99"/>
      </w:tcPr>
    </w:tblStylePr>
    <w:tblStylePr w:type="band1Vert">
      <w:tblPr/>
      <w:tcPr>
        <w:shd w:val="clear" w:color="auto" w:fill="B6B6B8" w:themeFill="accent6" w:themeFillTint="66"/>
      </w:tcPr>
    </w:tblStylePr>
    <w:tblStylePr w:type="band1Horz">
      <w:tblPr/>
      <w:tcPr>
        <w:shd w:val="clear" w:color="auto" w:fill="A4A4A7"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99"/>
    <w:rsid w:val="00FC6665"/>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99"/>
    <w:rsid w:val="00FC6665"/>
    <w:pPr>
      <w:spacing w:line="240" w:lineRule="auto"/>
    </w:pPr>
    <w:rPr>
      <w:color w:val="000000" w:themeColor="text1"/>
    </w:rPr>
    <w:tblPr>
      <w:tblStyleRowBandSize w:val="1"/>
      <w:tblStyleColBandSize w:val="1"/>
    </w:tblPr>
    <w:tcPr>
      <w:shd w:val="clear" w:color="auto" w:fill="DCDCFF" w:themeFill="accen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A6FF" w:themeFill="accent1" w:themeFillTint="3F"/>
      </w:tcPr>
    </w:tblStylePr>
    <w:tblStylePr w:type="band1Horz">
      <w:tblPr/>
      <w:tcPr>
        <w:shd w:val="clear" w:color="auto" w:fill="B7B7FF" w:themeFill="accent1" w:themeFillTint="33"/>
      </w:tcPr>
    </w:tblStylePr>
  </w:style>
  <w:style w:type="table" w:styleId="Kleurrijkelijst-accent2">
    <w:name w:val="Colorful List Accent 2"/>
    <w:basedOn w:val="Standaardtabel"/>
    <w:uiPriority w:val="99"/>
    <w:rsid w:val="00FC6665"/>
    <w:pPr>
      <w:spacing w:line="240" w:lineRule="auto"/>
    </w:pPr>
    <w:rPr>
      <w:color w:val="000000" w:themeColor="text1"/>
    </w:rPr>
    <w:tblPr>
      <w:tblStyleRowBandSize w:val="1"/>
      <w:tblStyleColBandSize w:val="1"/>
    </w:tblPr>
    <w:tcPr>
      <w:shd w:val="clear" w:color="auto" w:fill="F0F5FA" w:themeFill="accent2"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6F3" w:themeFill="accent2" w:themeFillTint="3F"/>
      </w:tcPr>
    </w:tblStylePr>
    <w:tblStylePr w:type="band1Horz">
      <w:tblPr/>
      <w:tcPr>
        <w:shd w:val="clear" w:color="auto" w:fill="E1EBF6" w:themeFill="accent2" w:themeFillTint="33"/>
      </w:tcPr>
    </w:tblStylePr>
  </w:style>
  <w:style w:type="table" w:styleId="Kleurrijkelijst-accent3">
    <w:name w:val="Colorful List Accent 3"/>
    <w:basedOn w:val="Standaardtabel"/>
    <w:uiPriority w:val="99"/>
    <w:rsid w:val="00FC6665"/>
    <w:pPr>
      <w:spacing w:line="240" w:lineRule="auto"/>
    </w:pPr>
    <w:rPr>
      <w:color w:val="000000" w:themeColor="text1"/>
    </w:rPr>
    <w:tblPr>
      <w:tblStyleRowBandSize w:val="1"/>
      <w:tblStyleColBandSize w:val="1"/>
    </w:tblPr>
    <w:tcPr>
      <w:shd w:val="clear" w:color="auto" w:fill="F8F8FC" w:themeFill="accent3" w:themeFillTint="19"/>
    </w:tcPr>
    <w:tblStylePr w:type="firstRow">
      <w:rPr>
        <w:b/>
        <w:bCs/>
        <w:color w:val="FFFFFF" w:themeColor="background1"/>
      </w:rPr>
      <w:tblPr/>
      <w:tcPr>
        <w:tcBorders>
          <w:bottom w:val="single" w:sz="12" w:space="0" w:color="FFFFFF" w:themeColor="background1"/>
        </w:tcBorders>
        <w:shd w:val="clear" w:color="auto" w:fill="938F34" w:themeFill="accent4" w:themeFillShade="CC"/>
      </w:tcPr>
    </w:tblStylePr>
    <w:tblStylePr w:type="lastRow">
      <w:rPr>
        <w:b/>
        <w:bCs/>
        <w:color w:val="938F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F8" w:themeFill="accent3" w:themeFillTint="3F"/>
      </w:tcPr>
    </w:tblStylePr>
    <w:tblStylePr w:type="band1Horz">
      <w:tblPr/>
      <w:tcPr>
        <w:shd w:val="clear" w:color="auto" w:fill="F2F2F9" w:themeFill="accent3" w:themeFillTint="33"/>
      </w:tcPr>
    </w:tblStylePr>
  </w:style>
  <w:style w:type="table" w:styleId="Kleurrijkelijst-accent4">
    <w:name w:val="Colorful List Accent 4"/>
    <w:basedOn w:val="Standaardtabel"/>
    <w:uiPriority w:val="99"/>
    <w:rsid w:val="00FC6665"/>
    <w:pPr>
      <w:spacing w:line="240" w:lineRule="auto"/>
    </w:pPr>
    <w:rPr>
      <w:color w:val="000000" w:themeColor="text1"/>
    </w:rPr>
    <w:tblPr>
      <w:tblStyleRowBandSize w:val="1"/>
      <w:tblStyleColBandSize w:val="1"/>
    </w:tblPr>
    <w:tcPr>
      <w:shd w:val="clear" w:color="auto" w:fill="F8F7EC" w:themeFill="accent4" w:themeFillTint="19"/>
    </w:tcPr>
    <w:tblStylePr w:type="firstRow">
      <w:rPr>
        <w:b/>
        <w:bCs/>
        <w:color w:val="FFFFFF" w:themeColor="background1"/>
      </w:rPr>
      <w:tblPr/>
      <w:tcPr>
        <w:tcBorders>
          <w:bottom w:val="single" w:sz="12" w:space="0" w:color="FFFFFF" w:themeColor="background1"/>
        </w:tcBorders>
        <w:shd w:val="clear" w:color="auto" w:fill="8383CC" w:themeFill="accent3" w:themeFillShade="CC"/>
      </w:tcPr>
    </w:tblStylePr>
    <w:tblStylePr w:type="lastRow">
      <w:rPr>
        <w:b/>
        <w:bCs/>
        <w:color w:val="8383C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CCF" w:themeFill="accent4" w:themeFillTint="3F"/>
      </w:tcPr>
    </w:tblStylePr>
    <w:tblStylePr w:type="band1Horz">
      <w:tblPr/>
      <w:tcPr>
        <w:shd w:val="clear" w:color="auto" w:fill="F1F0D8" w:themeFill="accent4" w:themeFillTint="33"/>
      </w:tcPr>
    </w:tblStylePr>
  </w:style>
  <w:style w:type="table" w:styleId="Kleurrijkelijst-accent5">
    <w:name w:val="Colorful List Accent 5"/>
    <w:basedOn w:val="Standaardtabel"/>
    <w:uiPriority w:val="99"/>
    <w:rsid w:val="00FC6665"/>
    <w:pPr>
      <w:spacing w:line="240" w:lineRule="auto"/>
    </w:pPr>
    <w:rPr>
      <w:color w:val="000000" w:themeColor="text1"/>
    </w:rPr>
    <w:tblPr>
      <w:tblStyleRowBandSize w:val="1"/>
      <w:tblStyleColBandSize w:val="1"/>
    </w:tblPr>
    <w:tcPr>
      <w:shd w:val="clear" w:color="auto" w:fill="DBFFFF" w:themeFill="accent5" w:themeFillTint="19"/>
    </w:tcPr>
    <w:tblStylePr w:type="firstRow">
      <w:rPr>
        <w:b/>
        <w:bCs/>
        <w:color w:val="FFFFFF" w:themeColor="background1"/>
      </w:rPr>
      <w:tblPr/>
      <w:tcPr>
        <w:tcBorders>
          <w:bottom w:val="single" w:sz="12" w:space="0" w:color="FFFFFF" w:themeColor="background1"/>
        </w:tcBorders>
        <w:shd w:val="clear" w:color="auto" w:fill="3C3C3D" w:themeFill="accent6" w:themeFillShade="CC"/>
      </w:tcPr>
    </w:tblStylePr>
    <w:tblStylePr w:type="lastRow">
      <w:rPr>
        <w:b/>
        <w:bCs/>
        <w:color w:val="3C3C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FFF" w:themeFill="accent5" w:themeFillTint="3F"/>
      </w:tcPr>
    </w:tblStylePr>
    <w:tblStylePr w:type="band1Horz">
      <w:tblPr/>
      <w:tcPr>
        <w:shd w:val="clear" w:color="auto" w:fill="B7FFFF" w:themeFill="accent5" w:themeFillTint="33"/>
      </w:tcPr>
    </w:tblStylePr>
  </w:style>
  <w:style w:type="table" w:styleId="Kleurrijkelijst-accent6">
    <w:name w:val="Colorful List Accent 6"/>
    <w:basedOn w:val="Standaardtabel"/>
    <w:uiPriority w:val="99"/>
    <w:rsid w:val="00FC6665"/>
    <w:pPr>
      <w:spacing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007979" w:themeFill="accent5" w:themeFillShade="CC"/>
      </w:tcPr>
    </w:tblStylePr>
    <w:tblStylePr w:type="lastRow">
      <w:rPr>
        <w:b/>
        <w:bCs/>
        <w:color w:val="00797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2D3" w:themeFill="accent6" w:themeFillTint="3F"/>
      </w:tcPr>
    </w:tblStylePr>
    <w:tblStylePr w:type="band1Horz">
      <w:tblPr/>
      <w:tcPr>
        <w:shd w:val="clear" w:color="auto" w:fill="DADADB" w:themeFill="accent6" w:themeFillTint="33"/>
      </w:tcPr>
    </w:tblStylePr>
  </w:style>
  <w:style w:type="table" w:styleId="Lichtraster">
    <w:name w:val="Light Grid"/>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18" w:space="0" w:color="000099" w:themeColor="accent1"/>
          <w:right w:val="single" w:sz="8" w:space="0" w:color="000099" w:themeColor="accent1"/>
          <w:insideH w:val="nil"/>
          <w:insideV w:val="single" w:sz="8" w:space="0" w:color="00009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insideH w:val="nil"/>
          <w:insideV w:val="single" w:sz="8" w:space="0" w:color="00009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shd w:val="clear" w:color="auto" w:fill="A6A6FF" w:themeFill="accent1" w:themeFillTint="3F"/>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shd w:val="clear" w:color="auto" w:fill="A6A6FF" w:themeFill="accent1" w:themeFillTint="3F"/>
      </w:tcPr>
    </w:tblStylePr>
    <w:tblStylePr w:type="band2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tcPr>
    </w:tblStylePr>
  </w:style>
  <w:style w:type="table" w:styleId="Lichtraster-accent2">
    <w:name w:val="Light Grid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18" w:space="0" w:color="6B9CD2" w:themeColor="accent2"/>
          <w:right w:val="single" w:sz="8" w:space="0" w:color="6B9CD2" w:themeColor="accent2"/>
          <w:insideH w:val="nil"/>
          <w:insideV w:val="single" w:sz="8" w:space="0" w:color="6B9CD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insideH w:val="nil"/>
          <w:insideV w:val="single" w:sz="8" w:space="0" w:color="6B9CD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shd w:val="clear" w:color="auto" w:fill="DAE6F3" w:themeFill="accent2" w:themeFillTint="3F"/>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shd w:val="clear" w:color="auto" w:fill="DAE6F3" w:themeFill="accent2" w:themeFillTint="3F"/>
      </w:tcPr>
    </w:tblStylePr>
    <w:tblStylePr w:type="band2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tcPr>
    </w:tblStylePr>
  </w:style>
  <w:style w:type="table" w:styleId="Lichtraster-accent3">
    <w:name w:val="Light Grid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18" w:space="0" w:color="BFBFE5" w:themeColor="accent3"/>
          <w:right w:val="single" w:sz="8" w:space="0" w:color="BFBFE5" w:themeColor="accent3"/>
          <w:insideH w:val="nil"/>
          <w:insideV w:val="single" w:sz="8" w:space="0" w:color="BFBFE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insideH w:val="nil"/>
          <w:insideV w:val="single" w:sz="8" w:space="0" w:color="BFBFE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shd w:val="clear" w:color="auto" w:fill="EFEFF8" w:themeFill="accent3" w:themeFillTint="3F"/>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shd w:val="clear" w:color="auto" w:fill="EFEFF8" w:themeFill="accent3" w:themeFillTint="3F"/>
      </w:tcPr>
    </w:tblStylePr>
    <w:tblStylePr w:type="band2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tcPr>
    </w:tblStylePr>
  </w:style>
  <w:style w:type="table" w:styleId="Lichtraster-accent4">
    <w:name w:val="Light Grid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18" w:space="0" w:color="B9B441" w:themeColor="accent4"/>
          <w:right w:val="single" w:sz="8" w:space="0" w:color="B9B441" w:themeColor="accent4"/>
          <w:insideH w:val="nil"/>
          <w:insideV w:val="single" w:sz="8" w:space="0" w:color="B9B4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insideH w:val="nil"/>
          <w:insideV w:val="single" w:sz="8" w:space="0" w:color="B9B4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shd w:val="clear" w:color="auto" w:fill="EEECCF" w:themeFill="accent4" w:themeFillTint="3F"/>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shd w:val="clear" w:color="auto" w:fill="EEECCF" w:themeFill="accent4" w:themeFillTint="3F"/>
      </w:tcPr>
    </w:tblStylePr>
    <w:tblStylePr w:type="band2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tcPr>
    </w:tblStylePr>
  </w:style>
  <w:style w:type="table" w:styleId="Lichtraster-accent5">
    <w:name w:val="Light Grid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18" w:space="0" w:color="009898" w:themeColor="accent5"/>
          <w:right w:val="single" w:sz="8" w:space="0" w:color="009898" w:themeColor="accent5"/>
          <w:insideH w:val="nil"/>
          <w:insideV w:val="single" w:sz="8" w:space="0" w:color="00989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insideH w:val="nil"/>
          <w:insideV w:val="single" w:sz="8" w:space="0" w:color="00989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shd w:val="clear" w:color="auto" w:fill="A6FFFF" w:themeFill="accent5" w:themeFillTint="3F"/>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shd w:val="clear" w:color="auto" w:fill="A6FFFF" w:themeFill="accent5" w:themeFillTint="3F"/>
      </w:tcPr>
    </w:tblStylePr>
    <w:tblStylePr w:type="band2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tcPr>
    </w:tblStylePr>
  </w:style>
  <w:style w:type="table" w:styleId="Lichtraster-accent6">
    <w:name w:val="Light Grid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18" w:space="0" w:color="4B4B4D" w:themeColor="accent6"/>
          <w:right w:val="single" w:sz="8" w:space="0" w:color="4B4B4D" w:themeColor="accent6"/>
          <w:insideH w:val="nil"/>
          <w:insideV w:val="single" w:sz="8" w:space="0" w:color="4B4B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insideH w:val="nil"/>
          <w:insideV w:val="single" w:sz="8" w:space="0" w:color="4B4B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shd w:val="clear" w:color="auto" w:fill="D2D2D3" w:themeFill="accent6" w:themeFillTint="3F"/>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shd w:val="clear" w:color="auto" w:fill="D2D2D3" w:themeFill="accent6" w:themeFillTint="3F"/>
      </w:tcPr>
    </w:tblStylePr>
    <w:tblStylePr w:type="band2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tcPr>
    </w:tblStylePr>
  </w:style>
  <w:style w:type="table" w:styleId="Lichtearcering">
    <w:name w:val="Light Shading"/>
    <w:basedOn w:val="Standaardtabel"/>
    <w:uiPriority w:val="99"/>
    <w:rsid w:val="00FC666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99"/>
    <w:rsid w:val="00FC6665"/>
    <w:pPr>
      <w:spacing w:line="240" w:lineRule="auto"/>
    </w:pPr>
    <w:rPr>
      <w:color w:val="000072" w:themeColor="accent1" w:themeShade="BF"/>
    </w:rPr>
    <w:tblPr>
      <w:tblStyleRowBandSize w:val="1"/>
      <w:tblStyleColBandSize w:val="1"/>
      <w:tblBorders>
        <w:top w:val="single" w:sz="8" w:space="0" w:color="000099" w:themeColor="accent1"/>
        <w:bottom w:val="single" w:sz="8" w:space="0" w:color="000099" w:themeColor="accent1"/>
      </w:tblBorders>
    </w:tblPr>
    <w:tblStylePr w:type="fir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la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left w:val="nil"/>
          <w:right w:val="nil"/>
          <w:insideH w:val="nil"/>
          <w:insideV w:val="nil"/>
        </w:tcBorders>
        <w:shd w:val="clear" w:color="auto" w:fill="A6A6FF" w:themeFill="accent1" w:themeFillTint="3F"/>
      </w:tcPr>
    </w:tblStylePr>
  </w:style>
  <w:style w:type="table" w:styleId="Lichtearcering-accent2">
    <w:name w:val="Light Shading Accent 2"/>
    <w:basedOn w:val="Standaardtabel"/>
    <w:uiPriority w:val="99"/>
    <w:rsid w:val="00FC6665"/>
    <w:pPr>
      <w:spacing w:line="240" w:lineRule="auto"/>
    </w:pPr>
    <w:rPr>
      <w:color w:val="3773B5" w:themeColor="accent2" w:themeShade="BF"/>
    </w:rPr>
    <w:tblPr>
      <w:tblStyleRowBandSize w:val="1"/>
      <w:tblStyleColBandSize w:val="1"/>
      <w:tblBorders>
        <w:top w:val="single" w:sz="8" w:space="0" w:color="6B9CD2" w:themeColor="accent2"/>
        <w:bottom w:val="single" w:sz="8" w:space="0" w:color="6B9CD2" w:themeColor="accent2"/>
      </w:tblBorders>
    </w:tblPr>
    <w:tblStylePr w:type="fir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la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left w:val="nil"/>
          <w:right w:val="nil"/>
          <w:insideH w:val="nil"/>
          <w:insideV w:val="nil"/>
        </w:tcBorders>
        <w:shd w:val="clear" w:color="auto" w:fill="DAE6F3" w:themeFill="accent2" w:themeFillTint="3F"/>
      </w:tcPr>
    </w:tblStylePr>
  </w:style>
  <w:style w:type="table" w:styleId="Lichtearcering-accent3">
    <w:name w:val="Light Shading Accent 3"/>
    <w:basedOn w:val="Standaardtabel"/>
    <w:uiPriority w:val="99"/>
    <w:rsid w:val="00FC6665"/>
    <w:pPr>
      <w:spacing w:line="240" w:lineRule="auto"/>
    </w:pPr>
    <w:rPr>
      <w:color w:val="7373C6" w:themeColor="accent3" w:themeShade="BF"/>
    </w:rPr>
    <w:tblPr>
      <w:tblStyleRowBandSize w:val="1"/>
      <w:tblStyleColBandSize w:val="1"/>
      <w:tblBorders>
        <w:top w:val="single" w:sz="8" w:space="0" w:color="BFBFE5" w:themeColor="accent3"/>
        <w:bottom w:val="single" w:sz="8" w:space="0" w:color="BFBFE5" w:themeColor="accent3"/>
      </w:tblBorders>
    </w:tblPr>
    <w:tblStylePr w:type="fir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la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left w:val="nil"/>
          <w:right w:val="nil"/>
          <w:insideH w:val="nil"/>
          <w:insideV w:val="nil"/>
        </w:tcBorders>
        <w:shd w:val="clear" w:color="auto" w:fill="EFEFF8" w:themeFill="accent3" w:themeFillTint="3F"/>
      </w:tcPr>
    </w:tblStylePr>
  </w:style>
  <w:style w:type="table" w:styleId="Lichtearcering-accent4">
    <w:name w:val="Light Shading Accent 4"/>
    <w:basedOn w:val="Standaardtabel"/>
    <w:uiPriority w:val="99"/>
    <w:rsid w:val="00FC6665"/>
    <w:pPr>
      <w:spacing w:line="240" w:lineRule="auto"/>
    </w:pPr>
    <w:rPr>
      <w:color w:val="8A8630" w:themeColor="accent4" w:themeShade="BF"/>
    </w:rPr>
    <w:tblPr>
      <w:tblStyleRowBandSize w:val="1"/>
      <w:tblStyleColBandSize w:val="1"/>
      <w:tblBorders>
        <w:top w:val="single" w:sz="8" w:space="0" w:color="B9B441" w:themeColor="accent4"/>
        <w:bottom w:val="single" w:sz="8" w:space="0" w:color="B9B441" w:themeColor="accent4"/>
      </w:tblBorders>
    </w:tblPr>
    <w:tblStylePr w:type="fir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la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left w:val="nil"/>
          <w:right w:val="nil"/>
          <w:insideH w:val="nil"/>
          <w:insideV w:val="nil"/>
        </w:tcBorders>
        <w:shd w:val="clear" w:color="auto" w:fill="EEECCF" w:themeFill="accent4" w:themeFillTint="3F"/>
      </w:tcPr>
    </w:tblStylePr>
  </w:style>
  <w:style w:type="table" w:styleId="Lichtearcering-accent5">
    <w:name w:val="Light Shading Accent 5"/>
    <w:basedOn w:val="Standaardtabel"/>
    <w:uiPriority w:val="99"/>
    <w:rsid w:val="00FC6665"/>
    <w:pPr>
      <w:spacing w:line="240" w:lineRule="auto"/>
    </w:pPr>
    <w:rPr>
      <w:color w:val="007171" w:themeColor="accent5" w:themeShade="BF"/>
    </w:rPr>
    <w:tblPr>
      <w:tblStyleRowBandSize w:val="1"/>
      <w:tblStyleColBandSize w:val="1"/>
      <w:tblBorders>
        <w:top w:val="single" w:sz="8" w:space="0" w:color="009898" w:themeColor="accent5"/>
        <w:bottom w:val="single" w:sz="8" w:space="0" w:color="009898" w:themeColor="accent5"/>
      </w:tblBorders>
    </w:tblPr>
    <w:tblStylePr w:type="fir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la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left w:val="nil"/>
          <w:right w:val="nil"/>
          <w:insideH w:val="nil"/>
          <w:insideV w:val="nil"/>
        </w:tcBorders>
        <w:shd w:val="clear" w:color="auto" w:fill="A6FFFF" w:themeFill="accent5" w:themeFillTint="3F"/>
      </w:tcPr>
    </w:tblStylePr>
  </w:style>
  <w:style w:type="table" w:styleId="Lichtearcering-accent6">
    <w:name w:val="Light Shading Accent 6"/>
    <w:basedOn w:val="Standaardtabel"/>
    <w:uiPriority w:val="99"/>
    <w:rsid w:val="00FC6665"/>
    <w:pPr>
      <w:spacing w:line="240" w:lineRule="auto"/>
    </w:pPr>
    <w:rPr>
      <w:color w:val="383839" w:themeColor="accent6" w:themeShade="BF"/>
    </w:rPr>
    <w:tblPr>
      <w:tblStyleRowBandSize w:val="1"/>
      <w:tblStyleColBandSize w:val="1"/>
      <w:tblBorders>
        <w:top w:val="single" w:sz="8" w:space="0" w:color="4B4B4D" w:themeColor="accent6"/>
        <w:bottom w:val="single" w:sz="8" w:space="0" w:color="4B4B4D" w:themeColor="accent6"/>
      </w:tblBorders>
    </w:tblPr>
    <w:tblStylePr w:type="fir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la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left w:val="nil"/>
          <w:right w:val="nil"/>
          <w:insideH w:val="nil"/>
          <w:insideV w:val="nil"/>
        </w:tcBorders>
        <w:shd w:val="clear" w:color="auto" w:fill="D2D2D3" w:themeFill="accent6" w:themeFillTint="3F"/>
      </w:tcPr>
    </w:tblStylePr>
  </w:style>
  <w:style w:type="table" w:styleId="Lichtelijst">
    <w:name w:val="Light List"/>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pPr>
        <w:spacing w:before="0" w:after="0" w:line="240" w:lineRule="auto"/>
      </w:pPr>
      <w:rPr>
        <w:b/>
        <w:bCs/>
        <w:color w:val="FFFFFF" w:themeColor="background1"/>
      </w:rPr>
      <w:tblPr/>
      <w:tcPr>
        <w:shd w:val="clear" w:color="auto" w:fill="000099" w:themeFill="accent1"/>
      </w:tcPr>
    </w:tblStylePr>
    <w:tblStylePr w:type="lastRow">
      <w:pPr>
        <w:spacing w:before="0" w:after="0" w:line="240" w:lineRule="auto"/>
      </w:pPr>
      <w:rPr>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tcBorders>
      </w:tcPr>
    </w:tblStylePr>
    <w:tblStylePr w:type="firstCol">
      <w:rPr>
        <w:b/>
        <w:bCs/>
      </w:rPr>
    </w:tblStylePr>
    <w:tblStylePr w:type="lastCol">
      <w:rPr>
        <w:b/>
        <w:bCs/>
      </w:r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style>
  <w:style w:type="table" w:styleId="Lichtelijst-accent2">
    <w:name w:val="Light List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pPr>
        <w:spacing w:before="0" w:after="0" w:line="240" w:lineRule="auto"/>
      </w:pPr>
      <w:rPr>
        <w:b/>
        <w:bCs/>
        <w:color w:val="FFFFFF" w:themeColor="background1"/>
      </w:rPr>
      <w:tblPr/>
      <w:tcPr>
        <w:shd w:val="clear" w:color="auto" w:fill="6B9CD2" w:themeFill="accent2"/>
      </w:tcPr>
    </w:tblStylePr>
    <w:tblStylePr w:type="lastRow">
      <w:pPr>
        <w:spacing w:before="0" w:after="0" w:line="240" w:lineRule="auto"/>
      </w:pPr>
      <w:rPr>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tcBorders>
      </w:tcPr>
    </w:tblStylePr>
    <w:tblStylePr w:type="firstCol">
      <w:rPr>
        <w:b/>
        <w:bCs/>
      </w:rPr>
    </w:tblStylePr>
    <w:tblStylePr w:type="lastCol">
      <w:rPr>
        <w:b/>
        <w:bCs/>
      </w:r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style>
  <w:style w:type="table" w:styleId="Lichtelijst-accent3">
    <w:name w:val="Light List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pPr>
        <w:spacing w:before="0" w:after="0" w:line="240" w:lineRule="auto"/>
      </w:pPr>
      <w:rPr>
        <w:b/>
        <w:bCs/>
        <w:color w:val="FFFFFF" w:themeColor="background1"/>
      </w:rPr>
      <w:tblPr/>
      <w:tcPr>
        <w:shd w:val="clear" w:color="auto" w:fill="BFBFE5" w:themeFill="accent3"/>
      </w:tcPr>
    </w:tblStylePr>
    <w:tblStylePr w:type="lastRow">
      <w:pPr>
        <w:spacing w:before="0" w:after="0" w:line="240" w:lineRule="auto"/>
      </w:pPr>
      <w:rPr>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tcBorders>
      </w:tcPr>
    </w:tblStylePr>
    <w:tblStylePr w:type="firstCol">
      <w:rPr>
        <w:b/>
        <w:bCs/>
      </w:rPr>
    </w:tblStylePr>
    <w:tblStylePr w:type="lastCol">
      <w:rPr>
        <w:b/>
        <w:bCs/>
      </w:r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style>
  <w:style w:type="table" w:styleId="Lichtelijst-accent4">
    <w:name w:val="Light List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pPr>
        <w:spacing w:before="0" w:after="0" w:line="240" w:lineRule="auto"/>
      </w:pPr>
      <w:rPr>
        <w:b/>
        <w:bCs/>
        <w:color w:val="FFFFFF" w:themeColor="background1"/>
      </w:rPr>
      <w:tblPr/>
      <w:tcPr>
        <w:shd w:val="clear" w:color="auto" w:fill="B9B441" w:themeFill="accent4"/>
      </w:tcPr>
    </w:tblStylePr>
    <w:tblStylePr w:type="lastRow">
      <w:pPr>
        <w:spacing w:before="0" w:after="0" w:line="240" w:lineRule="auto"/>
      </w:pPr>
      <w:rPr>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tcBorders>
      </w:tcPr>
    </w:tblStylePr>
    <w:tblStylePr w:type="firstCol">
      <w:rPr>
        <w:b/>
        <w:bCs/>
      </w:rPr>
    </w:tblStylePr>
    <w:tblStylePr w:type="lastCol">
      <w:rPr>
        <w:b/>
        <w:bCs/>
      </w:r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style>
  <w:style w:type="table" w:styleId="Lichtelijst-accent5">
    <w:name w:val="Light List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pPr>
        <w:spacing w:before="0" w:after="0" w:line="240" w:lineRule="auto"/>
      </w:pPr>
      <w:rPr>
        <w:b/>
        <w:bCs/>
        <w:color w:val="FFFFFF" w:themeColor="background1"/>
      </w:rPr>
      <w:tblPr/>
      <w:tcPr>
        <w:shd w:val="clear" w:color="auto" w:fill="009898" w:themeFill="accent5"/>
      </w:tcPr>
    </w:tblStylePr>
    <w:tblStylePr w:type="lastRow">
      <w:pPr>
        <w:spacing w:before="0" w:after="0" w:line="240" w:lineRule="auto"/>
      </w:pPr>
      <w:rPr>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tcBorders>
      </w:tcPr>
    </w:tblStylePr>
    <w:tblStylePr w:type="firstCol">
      <w:rPr>
        <w:b/>
        <w:bCs/>
      </w:rPr>
    </w:tblStylePr>
    <w:tblStylePr w:type="lastCol">
      <w:rPr>
        <w:b/>
        <w:bCs/>
      </w:r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style>
  <w:style w:type="table" w:styleId="Lichtelijst-accent6">
    <w:name w:val="Light List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pPr>
        <w:spacing w:before="0" w:after="0" w:line="240" w:lineRule="auto"/>
      </w:pPr>
      <w:rPr>
        <w:b/>
        <w:bCs/>
        <w:color w:val="FFFFFF" w:themeColor="background1"/>
      </w:rPr>
      <w:tblPr/>
      <w:tcPr>
        <w:shd w:val="clear" w:color="auto" w:fill="4B4B4D" w:themeFill="accent6"/>
      </w:tcPr>
    </w:tblStylePr>
    <w:tblStylePr w:type="lastRow">
      <w:pPr>
        <w:spacing w:before="0" w:after="0" w:line="240" w:lineRule="auto"/>
      </w:pPr>
      <w:rPr>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tcBorders>
      </w:tcPr>
    </w:tblStylePr>
    <w:tblStylePr w:type="firstCol">
      <w:rPr>
        <w:b/>
        <w:bCs/>
      </w:rPr>
    </w:tblStylePr>
    <w:tblStylePr w:type="lastCol">
      <w:rPr>
        <w:b/>
        <w:bCs/>
      </w:r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style>
  <w:style w:type="table" w:styleId="Lijsttabel1licht">
    <w:name w:val="List Table 1 Light"/>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28FF" w:themeColor="accent1" w:themeTint="99"/>
        </w:tcBorders>
      </w:tcPr>
    </w:tblStylePr>
    <w:tblStylePr w:type="lastRow">
      <w:rPr>
        <w:b/>
        <w:bCs/>
      </w:rPr>
      <w:tblPr/>
      <w:tcPr>
        <w:tcBorders>
          <w:top w:val="sing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1licht-Accent2">
    <w:name w:val="List Table 1 Light Accent 2"/>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A6C3E4" w:themeColor="accent2" w:themeTint="99"/>
        </w:tcBorders>
      </w:tcPr>
    </w:tblStylePr>
    <w:tblStylePr w:type="lastRow">
      <w:rPr>
        <w:b/>
        <w:bCs/>
      </w:rPr>
      <w:tblPr/>
      <w:tcPr>
        <w:tcBorders>
          <w:top w:val="sing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1licht-Accent3">
    <w:name w:val="List Table 1 Light Accent 3"/>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8D8EF" w:themeColor="accent3" w:themeTint="99"/>
        </w:tcBorders>
      </w:tcPr>
    </w:tblStylePr>
    <w:tblStylePr w:type="lastRow">
      <w:rPr>
        <w:b/>
        <w:bCs/>
      </w:rPr>
      <w:tblPr/>
      <w:tcPr>
        <w:tcBorders>
          <w:top w:val="sing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1licht-Accent4">
    <w:name w:val="List Table 1 Light Accent 4"/>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6D38B" w:themeColor="accent4" w:themeTint="99"/>
        </w:tcBorders>
      </w:tcPr>
    </w:tblStylePr>
    <w:tblStylePr w:type="lastRow">
      <w:rPr>
        <w:b/>
        <w:bCs/>
      </w:rPr>
      <w:tblPr/>
      <w:tcPr>
        <w:tcBorders>
          <w:top w:val="sing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1licht-Accent5">
    <w:name w:val="List Table 1 Light Accent 5"/>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FFFF" w:themeColor="accent5" w:themeTint="99"/>
        </w:tcBorders>
      </w:tcPr>
    </w:tblStylePr>
    <w:tblStylePr w:type="lastRow">
      <w:rPr>
        <w:b/>
        <w:bCs/>
      </w:rPr>
      <w:tblPr/>
      <w:tcPr>
        <w:tcBorders>
          <w:top w:val="sing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1licht-Accent6">
    <w:name w:val="List Table 1 Light Accent 6"/>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929295" w:themeColor="accent6" w:themeTint="99"/>
        </w:tcBorders>
      </w:tcPr>
    </w:tblStylePr>
    <w:tblStylePr w:type="lastRow">
      <w:rPr>
        <w:b/>
        <w:bCs/>
      </w:rPr>
      <w:tblPr/>
      <w:tcPr>
        <w:tcBorders>
          <w:top w:val="sing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2">
    <w:name w:val="List Table 2"/>
    <w:basedOn w:val="Standaardtabel"/>
    <w:uiPriority w:val="99"/>
    <w:rsid w:val="00FC6665"/>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99"/>
    <w:rsid w:val="00FC6665"/>
    <w:pPr>
      <w:spacing w:line="240" w:lineRule="auto"/>
    </w:pPr>
    <w:tblPr>
      <w:tblStyleRowBandSize w:val="1"/>
      <w:tblStyleColBandSize w:val="1"/>
      <w:tblBorders>
        <w:top w:val="single" w:sz="4" w:space="0" w:color="2828FF" w:themeColor="accent1" w:themeTint="99"/>
        <w:bottom w:val="single" w:sz="4" w:space="0" w:color="2828FF" w:themeColor="accent1" w:themeTint="99"/>
        <w:insideH w:val="single" w:sz="4" w:space="0" w:color="2828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2-Accent2">
    <w:name w:val="List Table 2 Accent 2"/>
    <w:basedOn w:val="Standaardtabel"/>
    <w:uiPriority w:val="99"/>
    <w:rsid w:val="00FC6665"/>
    <w:pPr>
      <w:spacing w:line="240" w:lineRule="auto"/>
    </w:pPr>
    <w:tblPr>
      <w:tblStyleRowBandSize w:val="1"/>
      <w:tblStyleColBandSize w:val="1"/>
      <w:tblBorders>
        <w:top w:val="single" w:sz="4" w:space="0" w:color="A6C3E4" w:themeColor="accent2" w:themeTint="99"/>
        <w:bottom w:val="single" w:sz="4" w:space="0" w:color="A6C3E4" w:themeColor="accent2" w:themeTint="99"/>
        <w:insideH w:val="single" w:sz="4" w:space="0" w:color="A6C3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2-Accent3">
    <w:name w:val="List Table 2 Accent 3"/>
    <w:basedOn w:val="Standaardtabel"/>
    <w:uiPriority w:val="99"/>
    <w:rsid w:val="00FC6665"/>
    <w:pPr>
      <w:spacing w:line="240" w:lineRule="auto"/>
    </w:pPr>
    <w:tblPr>
      <w:tblStyleRowBandSize w:val="1"/>
      <w:tblStyleColBandSize w:val="1"/>
      <w:tblBorders>
        <w:top w:val="single" w:sz="4" w:space="0" w:color="D8D8EF" w:themeColor="accent3" w:themeTint="99"/>
        <w:bottom w:val="single" w:sz="4" w:space="0" w:color="D8D8EF" w:themeColor="accent3" w:themeTint="99"/>
        <w:insideH w:val="single" w:sz="4" w:space="0" w:color="D8D8E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2-Accent4">
    <w:name w:val="List Table 2 Accent 4"/>
    <w:basedOn w:val="Standaardtabel"/>
    <w:uiPriority w:val="99"/>
    <w:rsid w:val="00FC6665"/>
    <w:pPr>
      <w:spacing w:line="240" w:lineRule="auto"/>
    </w:pPr>
    <w:tblPr>
      <w:tblStyleRowBandSize w:val="1"/>
      <w:tblStyleColBandSize w:val="1"/>
      <w:tblBorders>
        <w:top w:val="single" w:sz="4" w:space="0" w:color="D6D38B" w:themeColor="accent4" w:themeTint="99"/>
        <w:bottom w:val="single" w:sz="4" w:space="0" w:color="D6D38B" w:themeColor="accent4" w:themeTint="99"/>
        <w:insideH w:val="single" w:sz="4" w:space="0" w:color="D6D38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2-Accent5">
    <w:name w:val="List Table 2 Accent 5"/>
    <w:basedOn w:val="Standaardtabel"/>
    <w:uiPriority w:val="99"/>
    <w:rsid w:val="00FC6665"/>
    <w:pPr>
      <w:spacing w:line="240" w:lineRule="auto"/>
    </w:pPr>
    <w:tblPr>
      <w:tblStyleRowBandSize w:val="1"/>
      <w:tblStyleColBandSize w:val="1"/>
      <w:tblBorders>
        <w:top w:val="single" w:sz="4" w:space="0" w:color="28FFFF" w:themeColor="accent5" w:themeTint="99"/>
        <w:bottom w:val="single" w:sz="4" w:space="0" w:color="28FFFF" w:themeColor="accent5" w:themeTint="99"/>
        <w:insideH w:val="single" w:sz="4" w:space="0" w:color="28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2-Accent6">
    <w:name w:val="List Table 2 Accent 6"/>
    <w:basedOn w:val="Standaardtabel"/>
    <w:uiPriority w:val="99"/>
    <w:rsid w:val="00FC6665"/>
    <w:pPr>
      <w:spacing w:line="240" w:lineRule="auto"/>
    </w:pPr>
    <w:tblPr>
      <w:tblStyleRowBandSize w:val="1"/>
      <w:tblStyleColBandSize w:val="1"/>
      <w:tblBorders>
        <w:top w:val="single" w:sz="4" w:space="0" w:color="929295" w:themeColor="accent6" w:themeTint="99"/>
        <w:bottom w:val="single" w:sz="4" w:space="0" w:color="929295" w:themeColor="accent6" w:themeTint="99"/>
        <w:insideH w:val="single" w:sz="4" w:space="0" w:color="929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3">
    <w:name w:val="List Table 3"/>
    <w:basedOn w:val="Standaardtabel"/>
    <w:uiPriority w:val="99"/>
    <w:rsid w:val="00FC6665"/>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99"/>
    <w:rsid w:val="00FC6665"/>
    <w:pPr>
      <w:spacing w:line="240" w:lineRule="auto"/>
    </w:pPr>
    <w:tblPr>
      <w:tblStyleRowBandSize w:val="1"/>
      <w:tblStyleColBandSize w:val="1"/>
      <w:tblBorders>
        <w:top w:val="single" w:sz="4" w:space="0" w:color="000099" w:themeColor="accent1"/>
        <w:left w:val="single" w:sz="4" w:space="0" w:color="000099" w:themeColor="accent1"/>
        <w:bottom w:val="single" w:sz="4" w:space="0" w:color="000099" w:themeColor="accent1"/>
        <w:right w:val="single" w:sz="4" w:space="0" w:color="000099" w:themeColor="accent1"/>
      </w:tblBorders>
    </w:tblPr>
    <w:tblStylePr w:type="firstRow">
      <w:rPr>
        <w:b/>
        <w:bCs/>
        <w:color w:val="FFFFFF" w:themeColor="background1"/>
      </w:rPr>
      <w:tblPr/>
      <w:tcPr>
        <w:shd w:val="clear" w:color="auto" w:fill="000099" w:themeFill="accent1"/>
      </w:tcPr>
    </w:tblStylePr>
    <w:tblStylePr w:type="lastRow">
      <w:rPr>
        <w:b/>
        <w:bCs/>
      </w:rPr>
      <w:tblPr/>
      <w:tcPr>
        <w:tcBorders>
          <w:top w:val="double" w:sz="4" w:space="0" w:color="00009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99" w:themeColor="accent1"/>
          <w:right w:val="single" w:sz="4" w:space="0" w:color="000099" w:themeColor="accent1"/>
        </w:tcBorders>
      </w:tcPr>
    </w:tblStylePr>
    <w:tblStylePr w:type="band1Horz">
      <w:tblPr/>
      <w:tcPr>
        <w:tcBorders>
          <w:top w:val="single" w:sz="4" w:space="0" w:color="000099" w:themeColor="accent1"/>
          <w:bottom w:val="single" w:sz="4" w:space="0" w:color="00009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99" w:themeColor="accent1"/>
          <w:left w:val="nil"/>
        </w:tcBorders>
      </w:tcPr>
    </w:tblStylePr>
    <w:tblStylePr w:type="swCell">
      <w:tblPr/>
      <w:tcPr>
        <w:tcBorders>
          <w:top w:val="double" w:sz="4" w:space="0" w:color="000099" w:themeColor="accent1"/>
          <w:right w:val="nil"/>
        </w:tcBorders>
      </w:tcPr>
    </w:tblStylePr>
  </w:style>
  <w:style w:type="table" w:styleId="Lijsttabel3-Accent2">
    <w:name w:val="List Table 3 Accent 2"/>
    <w:basedOn w:val="Standaardtabel"/>
    <w:uiPriority w:val="99"/>
    <w:rsid w:val="00FC6665"/>
    <w:pPr>
      <w:spacing w:line="240" w:lineRule="auto"/>
    </w:pPr>
    <w:tblPr>
      <w:tblStyleRowBandSize w:val="1"/>
      <w:tblStyleColBandSize w:val="1"/>
      <w:tblBorders>
        <w:top w:val="single" w:sz="4" w:space="0" w:color="6B9CD2" w:themeColor="accent2"/>
        <w:left w:val="single" w:sz="4" w:space="0" w:color="6B9CD2" w:themeColor="accent2"/>
        <w:bottom w:val="single" w:sz="4" w:space="0" w:color="6B9CD2" w:themeColor="accent2"/>
        <w:right w:val="single" w:sz="4" w:space="0" w:color="6B9CD2" w:themeColor="accent2"/>
      </w:tblBorders>
    </w:tblPr>
    <w:tblStylePr w:type="firstRow">
      <w:rPr>
        <w:b/>
        <w:bCs/>
        <w:color w:val="FFFFFF" w:themeColor="background1"/>
      </w:rPr>
      <w:tblPr/>
      <w:tcPr>
        <w:shd w:val="clear" w:color="auto" w:fill="6B9CD2" w:themeFill="accent2"/>
      </w:tcPr>
    </w:tblStylePr>
    <w:tblStylePr w:type="lastRow">
      <w:rPr>
        <w:b/>
        <w:bCs/>
      </w:rPr>
      <w:tblPr/>
      <w:tcPr>
        <w:tcBorders>
          <w:top w:val="double" w:sz="4" w:space="0" w:color="6B9CD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B9CD2" w:themeColor="accent2"/>
          <w:right w:val="single" w:sz="4" w:space="0" w:color="6B9CD2" w:themeColor="accent2"/>
        </w:tcBorders>
      </w:tcPr>
    </w:tblStylePr>
    <w:tblStylePr w:type="band1Horz">
      <w:tblPr/>
      <w:tcPr>
        <w:tcBorders>
          <w:top w:val="single" w:sz="4" w:space="0" w:color="6B9CD2" w:themeColor="accent2"/>
          <w:bottom w:val="single" w:sz="4" w:space="0" w:color="6B9CD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B9CD2" w:themeColor="accent2"/>
          <w:left w:val="nil"/>
        </w:tcBorders>
      </w:tcPr>
    </w:tblStylePr>
    <w:tblStylePr w:type="swCell">
      <w:tblPr/>
      <w:tcPr>
        <w:tcBorders>
          <w:top w:val="double" w:sz="4" w:space="0" w:color="6B9CD2" w:themeColor="accent2"/>
          <w:right w:val="nil"/>
        </w:tcBorders>
      </w:tcPr>
    </w:tblStylePr>
  </w:style>
  <w:style w:type="table" w:styleId="Lijsttabel3-Accent3">
    <w:name w:val="List Table 3 Accent 3"/>
    <w:basedOn w:val="Standaardtabel"/>
    <w:uiPriority w:val="99"/>
    <w:rsid w:val="00FC6665"/>
    <w:pPr>
      <w:spacing w:line="240" w:lineRule="auto"/>
    </w:pPr>
    <w:tblPr>
      <w:tblStyleRowBandSize w:val="1"/>
      <w:tblStyleColBandSize w:val="1"/>
      <w:tblBorders>
        <w:top w:val="single" w:sz="4" w:space="0" w:color="BFBFE5" w:themeColor="accent3"/>
        <w:left w:val="single" w:sz="4" w:space="0" w:color="BFBFE5" w:themeColor="accent3"/>
        <w:bottom w:val="single" w:sz="4" w:space="0" w:color="BFBFE5" w:themeColor="accent3"/>
        <w:right w:val="single" w:sz="4" w:space="0" w:color="BFBFE5" w:themeColor="accent3"/>
      </w:tblBorders>
    </w:tblPr>
    <w:tblStylePr w:type="firstRow">
      <w:rPr>
        <w:b/>
        <w:bCs/>
        <w:color w:val="FFFFFF" w:themeColor="background1"/>
      </w:rPr>
      <w:tblPr/>
      <w:tcPr>
        <w:shd w:val="clear" w:color="auto" w:fill="BFBFE5" w:themeFill="accent3"/>
      </w:tcPr>
    </w:tblStylePr>
    <w:tblStylePr w:type="lastRow">
      <w:rPr>
        <w:b/>
        <w:bCs/>
      </w:rPr>
      <w:tblPr/>
      <w:tcPr>
        <w:tcBorders>
          <w:top w:val="double" w:sz="4" w:space="0" w:color="BFBFE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FE5" w:themeColor="accent3"/>
          <w:right w:val="single" w:sz="4" w:space="0" w:color="BFBFE5" w:themeColor="accent3"/>
        </w:tcBorders>
      </w:tcPr>
    </w:tblStylePr>
    <w:tblStylePr w:type="band1Horz">
      <w:tblPr/>
      <w:tcPr>
        <w:tcBorders>
          <w:top w:val="single" w:sz="4" w:space="0" w:color="BFBFE5" w:themeColor="accent3"/>
          <w:bottom w:val="single" w:sz="4" w:space="0" w:color="BFBFE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FE5" w:themeColor="accent3"/>
          <w:left w:val="nil"/>
        </w:tcBorders>
      </w:tcPr>
    </w:tblStylePr>
    <w:tblStylePr w:type="swCell">
      <w:tblPr/>
      <w:tcPr>
        <w:tcBorders>
          <w:top w:val="double" w:sz="4" w:space="0" w:color="BFBFE5" w:themeColor="accent3"/>
          <w:right w:val="nil"/>
        </w:tcBorders>
      </w:tcPr>
    </w:tblStylePr>
  </w:style>
  <w:style w:type="table" w:styleId="Lijsttabel3-Accent4">
    <w:name w:val="List Table 3 Accent 4"/>
    <w:basedOn w:val="Standaardtabel"/>
    <w:uiPriority w:val="99"/>
    <w:rsid w:val="00FC6665"/>
    <w:pPr>
      <w:spacing w:line="240" w:lineRule="auto"/>
    </w:pPr>
    <w:tblPr>
      <w:tblStyleRowBandSize w:val="1"/>
      <w:tblStyleColBandSize w:val="1"/>
      <w:tblBorders>
        <w:top w:val="single" w:sz="4" w:space="0" w:color="B9B441" w:themeColor="accent4"/>
        <w:left w:val="single" w:sz="4" w:space="0" w:color="B9B441" w:themeColor="accent4"/>
        <w:bottom w:val="single" w:sz="4" w:space="0" w:color="B9B441" w:themeColor="accent4"/>
        <w:right w:val="single" w:sz="4" w:space="0" w:color="B9B441" w:themeColor="accent4"/>
      </w:tblBorders>
    </w:tblPr>
    <w:tblStylePr w:type="firstRow">
      <w:rPr>
        <w:b/>
        <w:bCs/>
        <w:color w:val="FFFFFF" w:themeColor="background1"/>
      </w:rPr>
      <w:tblPr/>
      <w:tcPr>
        <w:shd w:val="clear" w:color="auto" w:fill="B9B441" w:themeFill="accent4"/>
      </w:tcPr>
    </w:tblStylePr>
    <w:tblStylePr w:type="lastRow">
      <w:rPr>
        <w:b/>
        <w:bCs/>
      </w:rPr>
      <w:tblPr/>
      <w:tcPr>
        <w:tcBorders>
          <w:top w:val="double" w:sz="4" w:space="0" w:color="B9B4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9B441" w:themeColor="accent4"/>
          <w:right w:val="single" w:sz="4" w:space="0" w:color="B9B441" w:themeColor="accent4"/>
        </w:tcBorders>
      </w:tcPr>
    </w:tblStylePr>
    <w:tblStylePr w:type="band1Horz">
      <w:tblPr/>
      <w:tcPr>
        <w:tcBorders>
          <w:top w:val="single" w:sz="4" w:space="0" w:color="B9B441" w:themeColor="accent4"/>
          <w:bottom w:val="single" w:sz="4" w:space="0" w:color="B9B4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9B441" w:themeColor="accent4"/>
          <w:left w:val="nil"/>
        </w:tcBorders>
      </w:tcPr>
    </w:tblStylePr>
    <w:tblStylePr w:type="swCell">
      <w:tblPr/>
      <w:tcPr>
        <w:tcBorders>
          <w:top w:val="double" w:sz="4" w:space="0" w:color="B9B441" w:themeColor="accent4"/>
          <w:right w:val="nil"/>
        </w:tcBorders>
      </w:tcPr>
    </w:tblStylePr>
  </w:style>
  <w:style w:type="table" w:styleId="Lijsttabel3-Accent5">
    <w:name w:val="List Table 3 Accent 5"/>
    <w:basedOn w:val="Standaardtabel"/>
    <w:uiPriority w:val="99"/>
    <w:rsid w:val="00FC6665"/>
    <w:pPr>
      <w:spacing w:line="240" w:lineRule="auto"/>
    </w:pPr>
    <w:tblPr>
      <w:tblStyleRowBandSize w:val="1"/>
      <w:tblStyleColBandSize w:val="1"/>
      <w:tblBorders>
        <w:top w:val="single" w:sz="4" w:space="0" w:color="009898" w:themeColor="accent5"/>
        <w:left w:val="single" w:sz="4" w:space="0" w:color="009898" w:themeColor="accent5"/>
        <w:bottom w:val="single" w:sz="4" w:space="0" w:color="009898" w:themeColor="accent5"/>
        <w:right w:val="single" w:sz="4" w:space="0" w:color="009898" w:themeColor="accent5"/>
      </w:tblBorders>
    </w:tblPr>
    <w:tblStylePr w:type="firstRow">
      <w:rPr>
        <w:b/>
        <w:bCs/>
        <w:color w:val="FFFFFF" w:themeColor="background1"/>
      </w:rPr>
      <w:tblPr/>
      <w:tcPr>
        <w:shd w:val="clear" w:color="auto" w:fill="009898" w:themeFill="accent5"/>
      </w:tcPr>
    </w:tblStylePr>
    <w:tblStylePr w:type="lastRow">
      <w:rPr>
        <w:b/>
        <w:bCs/>
      </w:rPr>
      <w:tblPr/>
      <w:tcPr>
        <w:tcBorders>
          <w:top w:val="double" w:sz="4" w:space="0" w:color="00989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898" w:themeColor="accent5"/>
          <w:right w:val="single" w:sz="4" w:space="0" w:color="009898" w:themeColor="accent5"/>
        </w:tcBorders>
      </w:tcPr>
    </w:tblStylePr>
    <w:tblStylePr w:type="band1Horz">
      <w:tblPr/>
      <w:tcPr>
        <w:tcBorders>
          <w:top w:val="single" w:sz="4" w:space="0" w:color="009898" w:themeColor="accent5"/>
          <w:bottom w:val="single" w:sz="4" w:space="0" w:color="00989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898" w:themeColor="accent5"/>
          <w:left w:val="nil"/>
        </w:tcBorders>
      </w:tcPr>
    </w:tblStylePr>
    <w:tblStylePr w:type="swCell">
      <w:tblPr/>
      <w:tcPr>
        <w:tcBorders>
          <w:top w:val="double" w:sz="4" w:space="0" w:color="009898" w:themeColor="accent5"/>
          <w:right w:val="nil"/>
        </w:tcBorders>
      </w:tcPr>
    </w:tblStylePr>
  </w:style>
  <w:style w:type="table" w:styleId="Lijsttabel3-Accent6">
    <w:name w:val="List Table 3 Accent 6"/>
    <w:basedOn w:val="Standaardtabel"/>
    <w:uiPriority w:val="99"/>
    <w:rsid w:val="00FC6665"/>
    <w:pPr>
      <w:spacing w:line="240" w:lineRule="auto"/>
    </w:pPr>
    <w:tblPr>
      <w:tblStyleRowBandSize w:val="1"/>
      <w:tblStyleColBandSize w:val="1"/>
      <w:tblBorders>
        <w:top w:val="single" w:sz="4" w:space="0" w:color="4B4B4D" w:themeColor="accent6"/>
        <w:left w:val="single" w:sz="4" w:space="0" w:color="4B4B4D" w:themeColor="accent6"/>
        <w:bottom w:val="single" w:sz="4" w:space="0" w:color="4B4B4D" w:themeColor="accent6"/>
        <w:right w:val="single" w:sz="4" w:space="0" w:color="4B4B4D" w:themeColor="accent6"/>
      </w:tblBorders>
    </w:tblPr>
    <w:tblStylePr w:type="firstRow">
      <w:rPr>
        <w:b/>
        <w:bCs/>
        <w:color w:val="FFFFFF" w:themeColor="background1"/>
      </w:rPr>
      <w:tblPr/>
      <w:tcPr>
        <w:shd w:val="clear" w:color="auto" w:fill="4B4B4D" w:themeFill="accent6"/>
      </w:tcPr>
    </w:tblStylePr>
    <w:tblStylePr w:type="lastRow">
      <w:rPr>
        <w:b/>
        <w:bCs/>
      </w:rPr>
      <w:tblPr/>
      <w:tcPr>
        <w:tcBorders>
          <w:top w:val="double" w:sz="4" w:space="0" w:color="4B4B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4B4D" w:themeColor="accent6"/>
          <w:right w:val="single" w:sz="4" w:space="0" w:color="4B4B4D" w:themeColor="accent6"/>
        </w:tcBorders>
      </w:tcPr>
    </w:tblStylePr>
    <w:tblStylePr w:type="band1Horz">
      <w:tblPr/>
      <w:tcPr>
        <w:tcBorders>
          <w:top w:val="single" w:sz="4" w:space="0" w:color="4B4B4D" w:themeColor="accent6"/>
          <w:bottom w:val="single" w:sz="4" w:space="0" w:color="4B4B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4B4D" w:themeColor="accent6"/>
          <w:left w:val="nil"/>
        </w:tcBorders>
      </w:tcPr>
    </w:tblStylePr>
    <w:tblStylePr w:type="swCell">
      <w:tblPr/>
      <w:tcPr>
        <w:tcBorders>
          <w:top w:val="double" w:sz="4" w:space="0" w:color="4B4B4D" w:themeColor="accent6"/>
          <w:right w:val="nil"/>
        </w:tcBorders>
      </w:tcPr>
    </w:tblStylePr>
  </w:style>
  <w:style w:type="table" w:styleId="Lijsttabel4">
    <w:name w:val="List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tcBorders>
        <w:shd w:val="clear" w:color="auto" w:fill="000099" w:themeFill="accent1"/>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4-Accent2">
    <w:name w:val="List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tcBorders>
        <w:shd w:val="clear" w:color="auto" w:fill="6B9CD2" w:themeFill="accent2"/>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4-Accent3">
    <w:name w:val="List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tcBorders>
        <w:shd w:val="clear" w:color="auto" w:fill="BFBFE5" w:themeFill="accent3"/>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4-Accent4">
    <w:name w:val="List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tcBorders>
        <w:shd w:val="clear" w:color="auto" w:fill="B9B441" w:themeFill="accent4"/>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4-Accent5">
    <w:name w:val="List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tcBorders>
        <w:shd w:val="clear" w:color="auto" w:fill="009898" w:themeFill="accent5"/>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4-Accent6">
    <w:name w:val="List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tcBorders>
        <w:shd w:val="clear" w:color="auto" w:fill="4B4B4D" w:themeFill="accent6"/>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5donker">
    <w:name w:val="List Table 5 Dark"/>
    <w:basedOn w:val="Standaardtabel"/>
    <w:uiPriority w:val="99"/>
    <w:rsid w:val="00FC6665"/>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99"/>
    <w:rsid w:val="00FC6665"/>
    <w:pPr>
      <w:spacing w:line="240" w:lineRule="auto"/>
    </w:pPr>
    <w:rPr>
      <w:color w:val="FFFFFF" w:themeColor="background1"/>
    </w:rPr>
    <w:tblPr>
      <w:tblStyleRowBandSize w:val="1"/>
      <w:tblStyleColBandSize w:val="1"/>
      <w:tblBorders>
        <w:top w:val="single" w:sz="24" w:space="0" w:color="000099" w:themeColor="accent1"/>
        <w:left w:val="single" w:sz="24" w:space="0" w:color="000099" w:themeColor="accent1"/>
        <w:bottom w:val="single" w:sz="24" w:space="0" w:color="000099" w:themeColor="accent1"/>
        <w:right w:val="single" w:sz="24" w:space="0" w:color="000099" w:themeColor="accent1"/>
      </w:tblBorders>
    </w:tblPr>
    <w:tcPr>
      <w:shd w:val="clear" w:color="auto" w:fill="00009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99"/>
    <w:rsid w:val="00FC6665"/>
    <w:pPr>
      <w:spacing w:line="240" w:lineRule="auto"/>
    </w:pPr>
    <w:rPr>
      <w:color w:val="FFFFFF" w:themeColor="background1"/>
    </w:rPr>
    <w:tblPr>
      <w:tblStyleRowBandSize w:val="1"/>
      <w:tblStyleColBandSize w:val="1"/>
      <w:tblBorders>
        <w:top w:val="single" w:sz="24" w:space="0" w:color="6B9CD2" w:themeColor="accent2"/>
        <w:left w:val="single" w:sz="24" w:space="0" w:color="6B9CD2" w:themeColor="accent2"/>
        <w:bottom w:val="single" w:sz="24" w:space="0" w:color="6B9CD2" w:themeColor="accent2"/>
        <w:right w:val="single" w:sz="24" w:space="0" w:color="6B9CD2" w:themeColor="accent2"/>
      </w:tblBorders>
    </w:tblPr>
    <w:tcPr>
      <w:shd w:val="clear" w:color="auto" w:fill="6B9CD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99"/>
    <w:rsid w:val="00FC6665"/>
    <w:pPr>
      <w:spacing w:line="240" w:lineRule="auto"/>
    </w:pPr>
    <w:rPr>
      <w:color w:val="FFFFFF" w:themeColor="background1"/>
    </w:rPr>
    <w:tblPr>
      <w:tblStyleRowBandSize w:val="1"/>
      <w:tblStyleColBandSize w:val="1"/>
      <w:tblBorders>
        <w:top w:val="single" w:sz="24" w:space="0" w:color="BFBFE5" w:themeColor="accent3"/>
        <w:left w:val="single" w:sz="24" w:space="0" w:color="BFBFE5" w:themeColor="accent3"/>
        <w:bottom w:val="single" w:sz="24" w:space="0" w:color="BFBFE5" w:themeColor="accent3"/>
        <w:right w:val="single" w:sz="24" w:space="0" w:color="BFBFE5" w:themeColor="accent3"/>
      </w:tblBorders>
    </w:tblPr>
    <w:tcPr>
      <w:shd w:val="clear" w:color="auto" w:fill="BFBFE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99"/>
    <w:rsid w:val="00FC6665"/>
    <w:pPr>
      <w:spacing w:line="240" w:lineRule="auto"/>
    </w:pPr>
    <w:rPr>
      <w:color w:val="FFFFFF" w:themeColor="background1"/>
    </w:rPr>
    <w:tblPr>
      <w:tblStyleRowBandSize w:val="1"/>
      <w:tblStyleColBandSize w:val="1"/>
      <w:tblBorders>
        <w:top w:val="single" w:sz="24" w:space="0" w:color="B9B441" w:themeColor="accent4"/>
        <w:left w:val="single" w:sz="24" w:space="0" w:color="B9B441" w:themeColor="accent4"/>
        <w:bottom w:val="single" w:sz="24" w:space="0" w:color="B9B441" w:themeColor="accent4"/>
        <w:right w:val="single" w:sz="24" w:space="0" w:color="B9B441" w:themeColor="accent4"/>
      </w:tblBorders>
    </w:tblPr>
    <w:tcPr>
      <w:shd w:val="clear" w:color="auto" w:fill="B9B4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99"/>
    <w:rsid w:val="00FC6665"/>
    <w:pPr>
      <w:spacing w:line="240" w:lineRule="auto"/>
    </w:pPr>
    <w:rPr>
      <w:color w:val="FFFFFF" w:themeColor="background1"/>
    </w:rPr>
    <w:tblPr>
      <w:tblStyleRowBandSize w:val="1"/>
      <w:tblStyleColBandSize w:val="1"/>
      <w:tblBorders>
        <w:top w:val="single" w:sz="24" w:space="0" w:color="009898" w:themeColor="accent5"/>
        <w:left w:val="single" w:sz="24" w:space="0" w:color="009898" w:themeColor="accent5"/>
        <w:bottom w:val="single" w:sz="24" w:space="0" w:color="009898" w:themeColor="accent5"/>
        <w:right w:val="single" w:sz="24" w:space="0" w:color="009898" w:themeColor="accent5"/>
      </w:tblBorders>
    </w:tblPr>
    <w:tcPr>
      <w:shd w:val="clear" w:color="auto" w:fill="00989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99"/>
    <w:rsid w:val="00FC6665"/>
    <w:pPr>
      <w:spacing w:line="240" w:lineRule="auto"/>
    </w:pPr>
    <w:rPr>
      <w:color w:val="FFFFFF" w:themeColor="background1"/>
    </w:rPr>
    <w:tblPr>
      <w:tblStyleRowBandSize w:val="1"/>
      <w:tblStyleColBandSize w:val="1"/>
      <w:tblBorders>
        <w:top w:val="single" w:sz="24" w:space="0" w:color="4B4B4D" w:themeColor="accent6"/>
        <w:left w:val="single" w:sz="24" w:space="0" w:color="4B4B4D" w:themeColor="accent6"/>
        <w:bottom w:val="single" w:sz="24" w:space="0" w:color="4B4B4D" w:themeColor="accent6"/>
        <w:right w:val="single" w:sz="24" w:space="0" w:color="4B4B4D" w:themeColor="accent6"/>
      </w:tblBorders>
    </w:tblPr>
    <w:tcPr>
      <w:shd w:val="clear" w:color="auto" w:fill="4B4B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99"/>
    <w:rsid w:val="00FC6665"/>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000099" w:themeColor="accent1"/>
        <w:bottom w:val="single" w:sz="4" w:space="0" w:color="000099" w:themeColor="accent1"/>
      </w:tblBorders>
    </w:tblPr>
    <w:tblStylePr w:type="firstRow">
      <w:rPr>
        <w:b/>
        <w:bCs/>
      </w:rPr>
      <w:tblPr/>
      <w:tcPr>
        <w:tcBorders>
          <w:bottom w:val="single" w:sz="4" w:space="0" w:color="000099" w:themeColor="accent1"/>
        </w:tcBorders>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6kleurrijk-Accent2">
    <w:name w:val="List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6B9CD2" w:themeColor="accent2"/>
        <w:bottom w:val="single" w:sz="4" w:space="0" w:color="6B9CD2" w:themeColor="accent2"/>
      </w:tblBorders>
    </w:tblPr>
    <w:tblStylePr w:type="firstRow">
      <w:rPr>
        <w:b/>
        <w:bCs/>
      </w:rPr>
      <w:tblPr/>
      <w:tcPr>
        <w:tcBorders>
          <w:bottom w:val="single" w:sz="4" w:space="0" w:color="6B9CD2" w:themeColor="accent2"/>
        </w:tcBorders>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6kleurrijk-Accent3">
    <w:name w:val="List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BFBFE5" w:themeColor="accent3"/>
        <w:bottom w:val="single" w:sz="4" w:space="0" w:color="BFBFE5" w:themeColor="accent3"/>
      </w:tblBorders>
    </w:tblPr>
    <w:tblStylePr w:type="firstRow">
      <w:rPr>
        <w:b/>
        <w:bCs/>
      </w:rPr>
      <w:tblPr/>
      <w:tcPr>
        <w:tcBorders>
          <w:bottom w:val="single" w:sz="4" w:space="0" w:color="BFBFE5" w:themeColor="accent3"/>
        </w:tcBorders>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6kleurrijk-Accent4">
    <w:name w:val="List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B9B441" w:themeColor="accent4"/>
        <w:bottom w:val="single" w:sz="4" w:space="0" w:color="B9B441" w:themeColor="accent4"/>
      </w:tblBorders>
    </w:tblPr>
    <w:tblStylePr w:type="firstRow">
      <w:rPr>
        <w:b/>
        <w:bCs/>
      </w:rPr>
      <w:tblPr/>
      <w:tcPr>
        <w:tcBorders>
          <w:bottom w:val="single" w:sz="4" w:space="0" w:color="B9B441" w:themeColor="accent4"/>
        </w:tcBorders>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6kleurrijk-Accent5">
    <w:name w:val="List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009898" w:themeColor="accent5"/>
        <w:bottom w:val="single" w:sz="4" w:space="0" w:color="009898" w:themeColor="accent5"/>
      </w:tblBorders>
    </w:tblPr>
    <w:tblStylePr w:type="firstRow">
      <w:rPr>
        <w:b/>
        <w:bCs/>
      </w:rPr>
      <w:tblPr/>
      <w:tcPr>
        <w:tcBorders>
          <w:bottom w:val="single" w:sz="4" w:space="0" w:color="009898" w:themeColor="accent5"/>
        </w:tcBorders>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6kleurrijk-Accent6">
    <w:name w:val="List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4B4B4D" w:themeColor="accent6"/>
        <w:bottom w:val="single" w:sz="4" w:space="0" w:color="4B4B4D" w:themeColor="accent6"/>
      </w:tblBorders>
    </w:tblPr>
    <w:tblStylePr w:type="firstRow">
      <w:rPr>
        <w:b/>
        <w:bCs/>
      </w:rPr>
      <w:tblPr/>
      <w:tcPr>
        <w:tcBorders>
          <w:bottom w:val="single" w:sz="4" w:space="0" w:color="4B4B4D" w:themeColor="accent6"/>
        </w:tcBorders>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7kleurrijk">
    <w:name w:val="List Table 7 Colorful"/>
    <w:basedOn w:val="Standaardtabel"/>
    <w:uiPriority w:val="99"/>
    <w:rsid w:val="00FC6665"/>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99"/>
    <w:rsid w:val="00FC6665"/>
    <w:pPr>
      <w:spacing w:line="240" w:lineRule="auto"/>
    </w:pPr>
    <w:rPr>
      <w:color w:val="00007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9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9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9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99" w:themeColor="accent1"/>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99"/>
    <w:rsid w:val="00FC6665"/>
    <w:pPr>
      <w:spacing w:line="240" w:lineRule="auto"/>
    </w:pPr>
    <w:rPr>
      <w:color w:val="3773B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B9CD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B9CD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B9CD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B9CD2" w:themeColor="accent2"/>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99"/>
    <w:rsid w:val="00FC6665"/>
    <w:pPr>
      <w:spacing w:line="240" w:lineRule="auto"/>
    </w:pPr>
    <w:rPr>
      <w:color w:val="7373C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FE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FE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FE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FE5" w:themeColor="accent3"/>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99"/>
    <w:rsid w:val="00FC6665"/>
    <w:pPr>
      <w:spacing w:line="240" w:lineRule="auto"/>
    </w:pPr>
    <w:rPr>
      <w:color w:val="8A86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9B4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9B4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9B4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9B441" w:themeColor="accent4"/>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99"/>
    <w:rsid w:val="00FC6665"/>
    <w:pPr>
      <w:spacing w:line="240" w:lineRule="auto"/>
    </w:pPr>
    <w:rPr>
      <w:color w:val="00717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89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89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89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898" w:themeColor="accent5"/>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99"/>
    <w:rsid w:val="00FC6665"/>
    <w:pPr>
      <w:spacing w:line="240" w:lineRule="auto"/>
    </w:pPr>
    <w:rPr>
      <w:color w:val="3838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4B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4B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4B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4B4D" w:themeColor="accent6"/>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1">
    <w:name w:val="Plain Table 1"/>
    <w:basedOn w:val="Standaardtabel"/>
    <w:uiPriority w:val="99"/>
    <w:rsid w:val="00FC666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99"/>
    <w:rsid w:val="00FC66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99"/>
    <w:rsid w:val="00FC666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99"/>
    <w:rsid w:val="00FC6665"/>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99"/>
    <w:rsid w:val="00FC666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99"/>
    <w:rsid w:val="00FC666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99"/>
    <w:rsid w:val="00FC6665"/>
    <w:pPr>
      <w:spacing w:line="240" w:lineRule="auto"/>
    </w:pPr>
    <w:tblPr>
      <w:tblStyleRowBandSize w:val="1"/>
      <w:tblStyleColBandSize w:val="1"/>
      <w:tblBorders>
        <w:top w:val="single" w:sz="4" w:space="0" w:color="7070FF" w:themeColor="accent1" w:themeTint="66"/>
        <w:left w:val="single" w:sz="4" w:space="0" w:color="7070FF" w:themeColor="accent1" w:themeTint="66"/>
        <w:bottom w:val="single" w:sz="4" w:space="0" w:color="7070FF" w:themeColor="accent1" w:themeTint="66"/>
        <w:right w:val="single" w:sz="4" w:space="0" w:color="7070FF" w:themeColor="accent1" w:themeTint="66"/>
        <w:insideH w:val="single" w:sz="4" w:space="0" w:color="7070FF" w:themeColor="accent1" w:themeTint="66"/>
        <w:insideV w:val="single" w:sz="4" w:space="0" w:color="7070FF" w:themeColor="accent1" w:themeTint="66"/>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2" w:space="0" w:color="2828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99"/>
    <w:rsid w:val="00FC6665"/>
    <w:pPr>
      <w:spacing w:line="240" w:lineRule="auto"/>
    </w:pPr>
    <w:tblPr>
      <w:tblStyleRowBandSize w:val="1"/>
      <w:tblStyleColBandSize w:val="1"/>
      <w:tblBorders>
        <w:top w:val="single" w:sz="4" w:space="0" w:color="C3D7ED" w:themeColor="accent2" w:themeTint="66"/>
        <w:left w:val="single" w:sz="4" w:space="0" w:color="C3D7ED" w:themeColor="accent2" w:themeTint="66"/>
        <w:bottom w:val="single" w:sz="4" w:space="0" w:color="C3D7ED" w:themeColor="accent2" w:themeTint="66"/>
        <w:right w:val="single" w:sz="4" w:space="0" w:color="C3D7ED" w:themeColor="accent2" w:themeTint="66"/>
        <w:insideH w:val="single" w:sz="4" w:space="0" w:color="C3D7ED" w:themeColor="accent2" w:themeTint="66"/>
        <w:insideV w:val="single" w:sz="4" w:space="0" w:color="C3D7ED" w:themeColor="accent2" w:themeTint="66"/>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2" w:space="0" w:color="A6C3E4"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99"/>
    <w:rsid w:val="00FC6665"/>
    <w:pPr>
      <w:spacing w:line="240" w:lineRule="auto"/>
    </w:pPr>
    <w:tblPr>
      <w:tblStyleRowBandSize w:val="1"/>
      <w:tblStyleColBandSize w:val="1"/>
      <w:tblBorders>
        <w:top w:val="single" w:sz="4" w:space="0" w:color="E5E5F4" w:themeColor="accent3" w:themeTint="66"/>
        <w:left w:val="single" w:sz="4" w:space="0" w:color="E5E5F4" w:themeColor="accent3" w:themeTint="66"/>
        <w:bottom w:val="single" w:sz="4" w:space="0" w:color="E5E5F4" w:themeColor="accent3" w:themeTint="66"/>
        <w:right w:val="single" w:sz="4" w:space="0" w:color="E5E5F4" w:themeColor="accent3" w:themeTint="66"/>
        <w:insideH w:val="single" w:sz="4" w:space="0" w:color="E5E5F4" w:themeColor="accent3" w:themeTint="66"/>
        <w:insideV w:val="single" w:sz="4" w:space="0" w:color="E5E5F4" w:themeColor="accent3" w:themeTint="66"/>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2" w:space="0" w:color="D8D8EF"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99"/>
    <w:rsid w:val="00FC6665"/>
    <w:pPr>
      <w:spacing w:line="240" w:lineRule="auto"/>
    </w:pPr>
    <w:tblPr>
      <w:tblStyleRowBandSize w:val="1"/>
      <w:tblStyleColBandSize w:val="1"/>
      <w:tblBorders>
        <w:top w:val="single" w:sz="4" w:space="0" w:color="E4E1B2" w:themeColor="accent4" w:themeTint="66"/>
        <w:left w:val="single" w:sz="4" w:space="0" w:color="E4E1B2" w:themeColor="accent4" w:themeTint="66"/>
        <w:bottom w:val="single" w:sz="4" w:space="0" w:color="E4E1B2" w:themeColor="accent4" w:themeTint="66"/>
        <w:right w:val="single" w:sz="4" w:space="0" w:color="E4E1B2" w:themeColor="accent4" w:themeTint="66"/>
        <w:insideH w:val="single" w:sz="4" w:space="0" w:color="E4E1B2" w:themeColor="accent4" w:themeTint="66"/>
        <w:insideV w:val="single" w:sz="4" w:space="0" w:color="E4E1B2" w:themeColor="accent4" w:themeTint="66"/>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2" w:space="0" w:color="D6D38B"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99"/>
    <w:rsid w:val="00FC6665"/>
    <w:pPr>
      <w:spacing w:line="240" w:lineRule="auto"/>
    </w:pPr>
    <w:tblPr>
      <w:tblStyleRowBandSize w:val="1"/>
      <w:tblStyleColBandSize w:val="1"/>
      <w:tblBorders>
        <w:top w:val="single" w:sz="4" w:space="0" w:color="6FFFFF" w:themeColor="accent5" w:themeTint="66"/>
        <w:left w:val="single" w:sz="4" w:space="0" w:color="6FFFFF" w:themeColor="accent5" w:themeTint="66"/>
        <w:bottom w:val="single" w:sz="4" w:space="0" w:color="6FFFFF" w:themeColor="accent5" w:themeTint="66"/>
        <w:right w:val="single" w:sz="4" w:space="0" w:color="6FFFFF" w:themeColor="accent5" w:themeTint="66"/>
        <w:insideH w:val="single" w:sz="4" w:space="0" w:color="6FFFFF" w:themeColor="accent5" w:themeTint="66"/>
        <w:insideV w:val="single" w:sz="4" w:space="0" w:color="6FFFFF" w:themeColor="accent5" w:themeTint="66"/>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2" w:space="0" w:color="28FFFF"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99"/>
    <w:rsid w:val="00FC6665"/>
    <w:pPr>
      <w:spacing w:line="240" w:lineRule="auto"/>
    </w:pPr>
    <w:tblPr>
      <w:tblStyleRowBandSize w:val="1"/>
      <w:tblStyleColBandSize w:val="1"/>
      <w:tblBorders>
        <w:top w:val="single" w:sz="4" w:space="0" w:color="B6B6B8" w:themeColor="accent6" w:themeTint="66"/>
        <w:left w:val="single" w:sz="4" w:space="0" w:color="B6B6B8" w:themeColor="accent6" w:themeTint="66"/>
        <w:bottom w:val="single" w:sz="4" w:space="0" w:color="B6B6B8" w:themeColor="accent6" w:themeTint="66"/>
        <w:right w:val="single" w:sz="4" w:space="0" w:color="B6B6B8" w:themeColor="accent6" w:themeTint="66"/>
        <w:insideH w:val="single" w:sz="4" w:space="0" w:color="B6B6B8" w:themeColor="accent6" w:themeTint="66"/>
        <w:insideV w:val="single" w:sz="4" w:space="0" w:color="B6B6B8" w:themeColor="accent6" w:themeTint="66"/>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2" w:space="0" w:color="929295"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99"/>
    <w:rsid w:val="00FC6665"/>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99"/>
    <w:rsid w:val="00FC6665"/>
    <w:pPr>
      <w:spacing w:line="240" w:lineRule="auto"/>
    </w:pPr>
    <w:tblPr>
      <w:tblStyleRowBandSize w:val="1"/>
      <w:tblStyleColBandSize w:val="1"/>
      <w:tblBorders>
        <w:top w:val="single" w:sz="2" w:space="0" w:color="2828FF" w:themeColor="accent1" w:themeTint="99"/>
        <w:bottom w:val="single" w:sz="2" w:space="0" w:color="2828FF" w:themeColor="accent1" w:themeTint="99"/>
        <w:insideH w:val="single" w:sz="2" w:space="0" w:color="2828FF" w:themeColor="accent1" w:themeTint="99"/>
        <w:insideV w:val="single" w:sz="2" w:space="0" w:color="2828FF" w:themeColor="accent1" w:themeTint="99"/>
      </w:tblBorders>
    </w:tblPr>
    <w:tblStylePr w:type="firstRow">
      <w:rPr>
        <w:b/>
        <w:bCs/>
      </w:rPr>
      <w:tblPr/>
      <w:tcPr>
        <w:tcBorders>
          <w:top w:val="nil"/>
          <w:bottom w:val="single" w:sz="12" w:space="0" w:color="2828FF" w:themeColor="accent1" w:themeTint="99"/>
          <w:insideH w:val="nil"/>
          <w:insideV w:val="nil"/>
        </w:tcBorders>
        <w:shd w:val="clear" w:color="auto" w:fill="FFFFFF" w:themeFill="background1"/>
      </w:tcPr>
    </w:tblStylePr>
    <w:tblStylePr w:type="lastRow">
      <w:rPr>
        <w:b/>
        <w:bCs/>
      </w:rPr>
      <w:tblPr/>
      <w:tcPr>
        <w:tcBorders>
          <w:top w:val="double" w:sz="2" w:space="0" w:color="2828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2-Accent2">
    <w:name w:val="Grid Table 2 Accent 2"/>
    <w:basedOn w:val="Standaardtabel"/>
    <w:uiPriority w:val="99"/>
    <w:rsid w:val="00FC6665"/>
    <w:pPr>
      <w:spacing w:line="240" w:lineRule="auto"/>
    </w:pPr>
    <w:tblPr>
      <w:tblStyleRowBandSize w:val="1"/>
      <w:tblStyleColBandSize w:val="1"/>
      <w:tblBorders>
        <w:top w:val="single" w:sz="2" w:space="0" w:color="A6C3E4" w:themeColor="accent2" w:themeTint="99"/>
        <w:bottom w:val="single" w:sz="2" w:space="0" w:color="A6C3E4" w:themeColor="accent2" w:themeTint="99"/>
        <w:insideH w:val="single" w:sz="2" w:space="0" w:color="A6C3E4" w:themeColor="accent2" w:themeTint="99"/>
        <w:insideV w:val="single" w:sz="2" w:space="0" w:color="A6C3E4" w:themeColor="accent2" w:themeTint="99"/>
      </w:tblBorders>
    </w:tblPr>
    <w:tblStylePr w:type="firstRow">
      <w:rPr>
        <w:b/>
        <w:bCs/>
      </w:rPr>
      <w:tblPr/>
      <w:tcPr>
        <w:tcBorders>
          <w:top w:val="nil"/>
          <w:bottom w:val="single" w:sz="12" w:space="0" w:color="A6C3E4" w:themeColor="accent2" w:themeTint="99"/>
          <w:insideH w:val="nil"/>
          <w:insideV w:val="nil"/>
        </w:tcBorders>
        <w:shd w:val="clear" w:color="auto" w:fill="FFFFFF" w:themeFill="background1"/>
      </w:tcPr>
    </w:tblStylePr>
    <w:tblStylePr w:type="lastRow">
      <w:rPr>
        <w:b/>
        <w:bCs/>
      </w:rPr>
      <w:tblPr/>
      <w:tcPr>
        <w:tcBorders>
          <w:top w:val="double" w:sz="2" w:space="0" w:color="A6C3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2-Accent3">
    <w:name w:val="Grid Table 2 Accent 3"/>
    <w:basedOn w:val="Standaardtabel"/>
    <w:uiPriority w:val="99"/>
    <w:rsid w:val="00FC6665"/>
    <w:pPr>
      <w:spacing w:line="240" w:lineRule="auto"/>
    </w:pPr>
    <w:tblPr>
      <w:tblStyleRowBandSize w:val="1"/>
      <w:tblStyleColBandSize w:val="1"/>
      <w:tblBorders>
        <w:top w:val="single" w:sz="2" w:space="0" w:color="D8D8EF" w:themeColor="accent3" w:themeTint="99"/>
        <w:bottom w:val="single" w:sz="2" w:space="0" w:color="D8D8EF" w:themeColor="accent3" w:themeTint="99"/>
        <w:insideH w:val="single" w:sz="2" w:space="0" w:color="D8D8EF" w:themeColor="accent3" w:themeTint="99"/>
        <w:insideV w:val="single" w:sz="2" w:space="0" w:color="D8D8EF" w:themeColor="accent3" w:themeTint="99"/>
      </w:tblBorders>
    </w:tblPr>
    <w:tblStylePr w:type="firstRow">
      <w:rPr>
        <w:b/>
        <w:bCs/>
      </w:rPr>
      <w:tblPr/>
      <w:tcPr>
        <w:tcBorders>
          <w:top w:val="nil"/>
          <w:bottom w:val="single" w:sz="12" w:space="0" w:color="D8D8EF" w:themeColor="accent3" w:themeTint="99"/>
          <w:insideH w:val="nil"/>
          <w:insideV w:val="nil"/>
        </w:tcBorders>
        <w:shd w:val="clear" w:color="auto" w:fill="FFFFFF" w:themeFill="background1"/>
      </w:tcPr>
    </w:tblStylePr>
    <w:tblStylePr w:type="lastRow">
      <w:rPr>
        <w:b/>
        <w:bCs/>
      </w:rPr>
      <w:tblPr/>
      <w:tcPr>
        <w:tcBorders>
          <w:top w:val="double" w:sz="2" w:space="0" w:color="D8D8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2-Accent4">
    <w:name w:val="Grid Table 2 Accent 4"/>
    <w:basedOn w:val="Standaardtabel"/>
    <w:uiPriority w:val="99"/>
    <w:rsid w:val="00FC6665"/>
    <w:pPr>
      <w:spacing w:line="240" w:lineRule="auto"/>
    </w:pPr>
    <w:tblPr>
      <w:tblStyleRowBandSize w:val="1"/>
      <w:tblStyleColBandSize w:val="1"/>
      <w:tblBorders>
        <w:top w:val="single" w:sz="2" w:space="0" w:color="D6D38B" w:themeColor="accent4" w:themeTint="99"/>
        <w:bottom w:val="single" w:sz="2" w:space="0" w:color="D6D38B" w:themeColor="accent4" w:themeTint="99"/>
        <w:insideH w:val="single" w:sz="2" w:space="0" w:color="D6D38B" w:themeColor="accent4" w:themeTint="99"/>
        <w:insideV w:val="single" w:sz="2" w:space="0" w:color="D6D38B" w:themeColor="accent4" w:themeTint="99"/>
      </w:tblBorders>
    </w:tblPr>
    <w:tblStylePr w:type="firstRow">
      <w:rPr>
        <w:b/>
        <w:bCs/>
      </w:rPr>
      <w:tblPr/>
      <w:tcPr>
        <w:tcBorders>
          <w:top w:val="nil"/>
          <w:bottom w:val="single" w:sz="12" w:space="0" w:color="D6D38B" w:themeColor="accent4" w:themeTint="99"/>
          <w:insideH w:val="nil"/>
          <w:insideV w:val="nil"/>
        </w:tcBorders>
        <w:shd w:val="clear" w:color="auto" w:fill="FFFFFF" w:themeFill="background1"/>
      </w:tcPr>
    </w:tblStylePr>
    <w:tblStylePr w:type="lastRow">
      <w:rPr>
        <w:b/>
        <w:bCs/>
      </w:rPr>
      <w:tblPr/>
      <w:tcPr>
        <w:tcBorders>
          <w:top w:val="double" w:sz="2" w:space="0" w:color="D6D38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2-Accent5">
    <w:name w:val="Grid Table 2 Accent 5"/>
    <w:basedOn w:val="Standaardtabel"/>
    <w:uiPriority w:val="99"/>
    <w:rsid w:val="00FC6665"/>
    <w:pPr>
      <w:spacing w:line="240" w:lineRule="auto"/>
    </w:pPr>
    <w:tblPr>
      <w:tblStyleRowBandSize w:val="1"/>
      <w:tblStyleColBandSize w:val="1"/>
      <w:tblBorders>
        <w:top w:val="single" w:sz="2" w:space="0" w:color="28FFFF" w:themeColor="accent5" w:themeTint="99"/>
        <w:bottom w:val="single" w:sz="2" w:space="0" w:color="28FFFF" w:themeColor="accent5" w:themeTint="99"/>
        <w:insideH w:val="single" w:sz="2" w:space="0" w:color="28FFFF" w:themeColor="accent5" w:themeTint="99"/>
        <w:insideV w:val="single" w:sz="2" w:space="0" w:color="28FFFF" w:themeColor="accent5" w:themeTint="99"/>
      </w:tblBorders>
    </w:tblPr>
    <w:tblStylePr w:type="firstRow">
      <w:rPr>
        <w:b/>
        <w:bCs/>
      </w:rPr>
      <w:tblPr/>
      <w:tcPr>
        <w:tcBorders>
          <w:top w:val="nil"/>
          <w:bottom w:val="single" w:sz="12" w:space="0" w:color="28FFFF" w:themeColor="accent5" w:themeTint="99"/>
          <w:insideH w:val="nil"/>
          <w:insideV w:val="nil"/>
        </w:tcBorders>
        <w:shd w:val="clear" w:color="auto" w:fill="FFFFFF" w:themeFill="background1"/>
      </w:tcPr>
    </w:tblStylePr>
    <w:tblStylePr w:type="lastRow">
      <w:rPr>
        <w:b/>
        <w:bCs/>
      </w:rPr>
      <w:tblPr/>
      <w:tcPr>
        <w:tcBorders>
          <w:top w:val="double" w:sz="2" w:space="0" w:color="28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2-Accent6">
    <w:name w:val="Grid Table 2 Accent 6"/>
    <w:basedOn w:val="Standaardtabel"/>
    <w:uiPriority w:val="99"/>
    <w:rsid w:val="00FC6665"/>
    <w:pPr>
      <w:spacing w:line="240" w:lineRule="auto"/>
    </w:pPr>
    <w:tblPr>
      <w:tblStyleRowBandSize w:val="1"/>
      <w:tblStyleColBandSize w:val="1"/>
      <w:tblBorders>
        <w:top w:val="single" w:sz="2" w:space="0" w:color="929295" w:themeColor="accent6" w:themeTint="99"/>
        <w:bottom w:val="single" w:sz="2" w:space="0" w:color="929295" w:themeColor="accent6" w:themeTint="99"/>
        <w:insideH w:val="single" w:sz="2" w:space="0" w:color="929295" w:themeColor="accent6" w:themeTint="99"/>
        <w:insideV w:val="single" w:sz="2" w:space="0" w:color="929295" w:themeColor="accent6" w:themeTint="99"/>
      </w:tblBorders>
    </w:tblPr>
    <w:tblStylePr w:type="firstRow">
      <w:rPr>
        <w:b/>
        <w:bCs/>
      </w:rPr>
      <w:tblPr/>
      <w:tcPr>
        <w:tcBorders>
          <w:top w:val="nil"/>
          <w:bottom w:val="single" w:sz="12" w:space="0" w:color="929295" w:themeColor="accent6" w:themeTint="99"/>
          <w:insideH w:val="nil"/>
          <w:insideV w:val="nil"/>
        </w:tcBorders>
        <w:shd w:val="clear" w:color="auto" w:fill="FFFFFF" w:themeFill="background1"/>
      </w:tcPr>
    </w:tblStylePr>
    <w:tblStylePr w:type="lastRow">
      <w:rPr>
        <w:b/>
        <w:bCs/>
      </w:rPr>
      <w:tblPr/>
      <w:tcPr>
        <w:tcBorders>
          <w:top w:val="double" w:sz="2" w:space="0" w:color="929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3">
    <w:name w:val="Grid Table 3"/>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3-Accent2">
    <w:name w:val="Grid Table 3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3-Accent3">
    <w:name w:val="Grid Table 3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3-Accent4">
    <w:name w:val="Grid Table 3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3-Accent5">
    <w:name w:val="Grid Table 3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3-Accent6">
    <w:name w:val="Grid Table 3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Rastertabel4">
    <w:name w:val="Grid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insideV w:val="nil"/>
        </w:tcBorders>
        <w:shd w:val="clear" w:color="auto" w:fill="000099" w:themeFill="accent1"/>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4-Accent2">
    <w:name w:val="Grid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insideV w:val="nil"/>
        </w:tcBorders>
        <w:shd w:val="clear" w:color="auto" w:fill="6B9CD2" w:themeFill="accent2"/>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4-Accent3">
    <w:name w:val="Grid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insideV w:val="nil"/>
        </w:tcBorders>
        <w:shd w:val="clear" w:color="auto" w:fill="BFBFE5" w:themeFill="accent3"/>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4-Accent4">
    <w:name w:val="Grid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insideV w:val="nil"/>
        </w:tcBorders>
        <w:shd w:val="clear" w:color="auto" w:fill="B9B441" w:themeFill="accent4"/>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4-Accent5">
    <w:name w:val="Grid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insideV w:val="nil"/>
        </w:tcBorders>
        <w:shd w:val="clear" w:color="auto" w:fill="009898" w:themeFill="accent5"/>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4-Accent6">
    <w:name w:val="Grid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insideV w:val="nil"/>
        </w:tcBorders>
        <w:shd w:val="clear" w:color="auto" w:fill="4B4B4D" w:themeFill="accent6"/>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5donker">
    <w:name w:val="Grid Table 5 Dark"/>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B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99" w:themeFill="accent1"/>
      </w:tcPr>
    </w:tblStylePr>
    <w:tblStylePr w:type="band1Vert">
      <w:tblPr/>
      <w:tcPr>
        <w:shd w:val="clear" w:color="auto" w:fill="7070FF" w:themeFill="accent1" w:themeFillTint="66"/>
      </w:tcPr>
    </w:tblStylePr>
    <w:tblStylePr w:type="band1Horz">
      <w:tblPr/>
      <w:tcPr>
        <w:shd w:val="clear" w:color="auto" w:fill="7070FF" w:themeFill="accent1" w:themeFillTint="66"/>
      </w:tcPr>
    </w:tblStylePr>
  </w:style>
  <w:style w:type="table" w:styleId="Rastertabel5donker-Accent2">
    <w:name w:val="Grid Table 5 Dark Accent 2"/>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B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9CD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9CD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9CD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9CD2" w:themeFill="accent2"/>
      </w:tcPr>
    </w:tblStylePr>
    <w:tblStylePr w:type="band1Vert">
      <w:tblPr/>
      <w:tcPr>
        <w:shd w:val="clear" w:color="auto" w:fill="C3D7ED" w:themeFill="accent2" w:themeFillTint="66"/>
      </w:tcPr>
    </w:tblStylePr>
    <w:tblStylePr w:type="band1Horz">
      <w:tblPr/>
      <w:tcPr>
        <w:shd w:val="clear" w:color="auto" w:fill="C3D7ED" w:themeFill="accent2" w:themeFillTint="66"/>
      </w:tcPr>
    </w:tblStylePr>
  </w:style>
  <w:style w:type="table" w:styleId="Rastertabel5donker-Accent3">
    <w:name w:val="Grid Table 5 Dark Accent 3"/>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E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E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E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E5" w:themeFill="accent3"/>
      </w:tcPr>
    </w:tblStylePr>
    <w:tblStylePr w:type="band1Vert">
      <w:tblPr/>
      <w:tcPr>
        <w:shd w:val="clear" w:color="auto" w:fill="E5E5F4" w:themeFill="accent3" w:themeFillTint="66"/>
      </w:tcPr>
    </w:tblStylePr>
    <w:tblStylePr w:type="band1Horz">
      <w:tblPr/>
      <w:tcPr>
        <w:shd w:val="clear" w:color="auto" w:fill="E5E5F4" w:themeFill="accent3" w:themeFillTint="66"/>
      </w:tcPr>
    </w:tblStylePr>
  </w:style>
  <w:style w:type="table" w:styleId="Rastertabel5donker-Accent4">
    <w:name w:val="Grid Table 5 Dark Accent 4"/>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0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B4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B4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B4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B441" w:themeFill="accent4"/>
      </w:tcPr>
    </w:tblStylePr>
    <w:tblStylePr w:type="band1Vert">
      <w:tblPr/>
      <w:tcPr>
        <w:shd w:val="clear" w:color="auto" w:fill="E4E1B2" w:themeFill="accent4" w:themeFillTint="66"/>
      </w:tcPr>
    </w:tblStylePr>
    <w:tblStylePr w:type="band1Horz">
      <w:tblPr/>
      <w:tcPr>
        <w:shd w:val="clear" w:color="auto" w:fill="E4E1B2" w:themeFill="accent4" w:themeFillTint="66"/>
      </w:tcPr>
    </w:tblStylePr>
  </w:style>
  <w:style w:type="table" w:styleId="Rastertabel5donker-Accent5">
    <w:name w:val="Grid Table 5 Dark Accent 5"/>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89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89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89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898" w:themeFill="accent5"/>
      </w:tcPr>
    </w:tblStylePr>
    <w:tblStylePr w:type="band1Vert">
      <w:tblPr/>
      <w:tcPr>
        <w:shd w:val="clear" w:color="auto" w:fill="6FFFFF" w:themeFill="accent5" w:themeFillTint="66"/>
      </w:tcPr>
    </w:tblStylePr>
    <w:tblStylePr w:type="band1Horz">
      <w:tblPr/>
      <w:tcPr>
        <w:shd w:val="clear" w:color="auto" w:fill="6FFFFF" w:themeFill="accent5" w:themeFillTint="66"/>
      </w:tcPr>
    </w:tblStylePr>
  </w:style>
  <w:style w:type="table" w:styleId="Rastertabel5donker-Accent6">
    <w:name w:val="Grid Table 5 Dark Accent 6"/>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A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4B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4B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4B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4B4D" w:themeFill="accent6"/>
      </w:tcPr>
    </w:tblStylePr>
    <w:tblStylePr w:type="band1Vert">
      <w:tblPr/>
      <w:tcPr>
        <w:shd w:val="clear" w:color="auto" w:fill="B6B6B8" w:themeFill="accent6" w:themeFillTint="66"/>
      </w:tcPr>
    </w:tblStylePr>
    <w:tblStylePr w:type="band1Horz">
      <w:tblPr/>
      <w:tcPr>
        <w:shd w:val="clear" w:color="auto" w:fill="B6B6B8" w:themeFill="accent6" w:themeFillTint="66"/>
      </w:tcPr>
    </w:tblStylePr>
  </w:style>
  <w:style w:type="table" w:styleId="Rastertabel6kleurrijk">
    <w:name w:val="Grid Table 6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6kleurrijk-Accent2">
    <w:name w:val="Grid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6kleurrijk-Accent3">
    <w:name w:val="Grid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6kleurrijk-Accent4">
    <w:name w:val="Grid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6kleurrijk-Accent5">
    <w:name w:val="Grid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6kleurrijk-Accent6">
    <w:name w:val="Grid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7kleurrijk">
    <w:name w:val="Grid Table 7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7kleurrijk-Accent2">
    <w:name w:val="Grid Table 7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7kleurrijk-Accent3">
    <w:name w:val="Grid Table 7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7kleurrijk-Accent4">
    <w:name w:val="Grid Table 7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7kleurrijk-Accent5">
    <w:name w:val="Grid Table 7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7kleurrijk-Accent6">
    <w:name w:val="Grid Table 7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Tabelrasterlicht">
    <w:name w:val="Grid Table Light"/>
    <w:basedOn w:val="Standaardtabel"/>
    <w:uiPriority w:val="99"/>
    <w:rsid w:val="00FC666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gendapuntlijstGHOR">
    <w:name w:val="Agendapunt (lijst) GHOR"/>
    <w:uiPriority w:val="99"/>
    <w:semiHidden/>
    <w:rsid w:val="00FC6665"/>
    <w:pPr>
      <w:numPr>
        <w:numId w:val="20"/>
      </w:numPr>
    </w:pPr>
  </w:style>
  <w:style w:type="paragraph" w:customStyle="1" w:styleId="Kop1zondernummernietintocGHOR">
    <w:name w:val="Kop 1 zonder nummer (niet in toc) GHOR"/>
    <w:basedOn w:val="ZsysbasisGHOR"/>
    <w:next w:val="BasistekstGHOR"/>
    <w:uiPriority w:val="95"/>
    <w:rsid w:val="007F33E3"/>
    <w:pPr>
      <w:keepNext/>
      <w:keepLines/>
      <w:pageBreakBefore/>
      <w:framePr w:w="14572" w:h="851" w:hRule="exact" w:wrap="around" w:vAnchor="page" w:hAnchor="page" w:x="1135" w:y="625" w:anchorLock="1"/>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line="540" w:lineRule="exact"/>
      <w:ind w:left="227" w:right="227"/>
      <w:outlineLvl w:val="0"/>
    </w:pPr>
    <w:rPr>
      <w:b/>
      <w:color w:val="000099" w:themeColor="accent1"/>
      <w:sz w:val="46"/>
      <w:szCs w:val="32"/>
    </w:rPr>
  </w:style>
  <w:style w:type="character" w:customStyle="1" w:styleId="BasistekstcursiefGHORChar">
    <w:name w:val="Basistekst cursief GHOR Char"/>
    <w:basedOn w:val="ZsysbasisGHORChar"/>
    <w:link w:val="BasistekstcursiefGHOR"/>
    <w:uiPriority w:val="1"/>
    <w:rsid w:val="00FC6665"/>
    <w:rPr>
      <w:i/>
      <w:iCs/>
    </w:rPr>
  </w:style>
  <w:style w:type="character" w:customStyle="1" w:styleId="BasistekstvetGHORChar">
    <w:name w:val="Basistekst vet GHOR Char"/>
    <w:basedOn w:val="ZsysbasisGHORChar"/>
    <w:link w:val="BasistekstvetGHOR"/>
    <w:uiPriority w:val="2"/>
    <w:rsid w:val="00FC6665"/>
    <w:rPr>
      <w:b/>
      <w:bCs/>
    </w:rPr>
  </w:style>
  <w:style w:type="character" w:customStyle="1" w:styleId="VoetteksttekenopmaakvetGHOR">
    <w:name w:val="Voettekst tekenopmaak vet GHOR"/>
    <w:basedOn w:val="Standaardalinea-lettertype"/>
    <w:uiPriority w:val="95"/>
    <w:rsid w:val="00FC6665"/>
    <w:rPr>
      <w:b/>
      <w:color w:val="000099" w:themeColor="accent1"/>
    </w:rPr>
  </w:style>
  <w:style w:type="paragraph" w:customStyle="1" w:styleId="TiteltabelofgrafiekGHOR">
    <w:name w:val="Titel tabel of grafiek GHOR"/>
    <w:basedOn w:val="ZsysbasisGHOR"/>
    <w:uiPriority w:val="12"/>
    <w:rsid w:val="00FC6665"/>
    <w:pPr>
      <w:keepNext/>
      <w:keepLines/>
      <w:spacing w:before="260" w:after="260" w:line="270" w:lineRule="atLeast"/>
    </w:pPr>
    <w:rPr>
      <w:b/>
      <w:sz w:val="22"/>
    </w:rPr>
  </w:style>
  <w:style w:type="paragraph" w:customStyle="1" w:styleId="KaderkopGHOR">
    <w:name w:val="Kaderkop GHOR"/>
    <w:basedOn w:val="ZsysbasisGHOR"/>
    <w:next w:val="KadertekstGHOR"/>
    <w:uiPriority w:val="13"/>
    <w:qFormat/>
    <w:rsid w:val="00FC6665"/>
    <w:pPr>
      <w:keepNext/>
      <w:keepLines/>
      <w:pBdr>
        <w:top w:val="single" w:sz="48" w:space="1" w:color="DADBD3" w:themeColor="background2"/>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440" w:lineRule="exact"/>
      <w:ind w:left="227" w:right="227"/>
    </w:pPr>
    <w:rPr>
      <w:b/>
      <w:color w:val="4B4B4D" w:themeColor="accent6"/>
      <w:sz w:val="36"/>
    </w:rPr>
  </w:style>
  <w:style w:type="paragraph" w:customStyle="1" w:styleId="KadertekstGHOR">
    <w:name w:val="Kadertekst GHOR"/>
    <w:basedOn w:val="ZsysbasisGHOR"/>
    <w:next w:val="BasistekstGHOR"/>
    <w:uiPriority w:val="13"/>
    <w:qFormat/>
    <w:rsid w:val="00FC6665"/>
    <w:pPr>
      <w:pBdr>
        <w:top w:val="single" w:sz="36" w:space="1" w:color="DADBD3" w:themeColor="background2"/>
        <w:left w:val="single" w:sz="48" w:space="4" w:color="DADBD3" w:themeColor="background2"/>
        <w:bottom w:val="single" w:sz="12" w:space="1" w:color="DADBD3" w:themeColor="background2"/>
        <w:right w:val="single" w:sz="48" w:space="4" w:color="DADBD3" w:themeColor="background2"/>
      </w:pBdr>
      <w:shd w:val="clear" w:color="auto" w:fill="DADBD3" w:themeFill="background2"/>
      <w:spacing w:line="260" w:lineRule="exact"/>
      <w:ind w:left="227" w:right="227"/>
    </w:pPr>
    <w:rPr>
      <w:color w:val="4B4B4D" w:themeColor="accent6"/>
    </w:rPr>
  </w:style>
  <w:style w:type="paragraph" w:customStyle="1" w:styleId="KadertekstmetopsommingGHOR">
    <w:name w:val="Kadertekst met opsomming GHOR"/>
    <w:basedOn w:val="ZsysbasisGHOR"/>
    <w:uiPriority w:val="13"/>
    <w:qFormat/>
    <w:rsid w:val="00FC6665"/>
    <w:pPr>
      <w:numPr>
        <w:numId w:val="27"/>
      </w:numPr>
      <w:pBdr>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260" w:lineRule="exact"/>
      <w:ind w:left="511" w:right="227" w:hanging="284"/>
    </w:pPr>
    <w:rPr>
      <w:color w:val="4B4B4D" w:themeColor="accent6"/>
    </w:rPr>
  </w:style>
  <w:style w:type="paragraph" w:customStyle="1" w:styleId="BasistekstmetwitruimtenaGHOR">
    <w:name w:val="Basistekst met witruimte na GHOR"/>
    <w:basedOn w:val="ZsysbasisGHOR"/>
    <w:next w:val="BasistekstGHOR"/>
    <w:qFormat/>
    <w:rsid w:val="00FC6665"/>
    <w:pPr>
      <w:spacing w:after="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0557DD76F34F72842E3E6D1337659B"/>
        <w:category>
          <w:name w:val="Algemeen"/>
          <w:gallery w:val="placeholder"/>
        </w:category>
        <w:types>
          <w:type w:val="bbPlcHdr"/>
        </w:types>
        <w:behaviors>
          <w:behavior w:val="content"/>
        </w:behaviors>
        <w:guid w:val="{8B254615-B6C5-43BF-9B34-F57AF6CC5D51}"/>
      </w:docPartPr>
      <w:docPartBody>
        <w:p w:rsidR="00110C20" w:rsidRDefault="00246F2E" w:rsidP="00246F2E">
          <w:pPr>
            <w:pStyle w:val="710557DD76F34F72842E3E6D1337659B2"/>
          </w:pPr>
          <w:r w:rsidRPr="00C32441">
            <w:rPr>
              <w:rStyle w:val="Tekstvantijdelijkeaanduiding"/>
            </w:rPr>
            <w:fldChar w:fldCharType="begin"/>
          </w:r>
          <w:r w:rsidRPr="00C32441">
            <w:rPr>
              <w:rStyle w:val="Tekstvantijdelijkeaanduiding"/>
            </w:rPr>
            <w:instrText xml:space="preserve"> </w:instrText>
          </w:r>
          <w:r w:rsidRPr="00C32441">
            <w:rPr>
              <w:rStyle w:val="Tekstvantijdelijkeaanduiding"/>
            </w:rPr>
            <w:fldChar w:fldCharType="end"/>
          </w:r>
          <w:r w:rsidRPr="00C32441">
            <w:rPr>
              <w:rStyle w:val="Tekstvantijdelijkeaanduiding"/>
            </w:rPr>
            <w:t>Titel (max. 2 regels)</w:t>
          </w:r>
        </w:p>
      </w:docPartBody>
    </w:docPart>
    <w:docPart>
      <w:docPartPr>
        <w:name w:val="04C9715D2E864177BCEA5F7CE5C23A79"/>
        <w:category>
          <w:name w:val="Algemeen"/>
          <w:gallery w:val="placeholder"/>
        </w:category>
        <w:types>
          <w:type w:val="bbPlcHdr"/>
        </w:types>
        <w:behaviors>
          <w:behavior w:val="content"/>
        </w:behaviors>
        <w:guid w:val="{962C93F0-C4D4-42E7-AFB3-1533424B6FB7}"/>
      </w:docPartPr>
      <w:docPartBody>
        <w:p w:rsidR="00110C20" w:rsidRDefault="00246F2E" w:rsidP="00246F2E">
          <w:pPr>
            <w:pStyle w:val="04C9715D2E864177BCEA5F7CE5C23A79"/>
          </w:pPr>
          <w:r>
            <w:fldChar w:fldCharType="begin"/>
          </w:r>
          <w:r>
            <w:instrText xml:space="preserve">  \* MERGEFORMAT </w:instrText>
          </w:r>
          <w:r>
            <w:fldChar w:fldCharType="end"/>
          </w:r>
          <w:r>
            <w:t xml:space="preserve">     </w:t>
          </w:r>
        </w:p>
      </w:docPartBody>
    </w:docPart>
    <w:docPart>
      <w:docPartPr>
        <w:name w:val="97440D67923F42D7A57183749A941C14"/>
        <w:category>
          <w:name w:val="Algemeen"/>
          <w:gallery w:val="placeholder"/>
        </w:category>
        <w:types>
          <w:type w:val="bbPlcHdr"/>
        </w:types>
        <w:behaviors>
          <w:behavior w:val="content"/>
        </w:behaviors>
        <w:guid w:val="{BF947ADC-BE3D-4968-86F8-2C3924012AD6}"/>
      </w:docPartPr>
      <w:docPartBody>
        <w:p w:rsidR="00110C20" w:rsidRDefault="00246F2E" w:rsidP="00246F2E">
          <w:pPr>
            <w:pStyle w:val="97440D67923F42D7A57183749A941C14"/>
          </w:pPr>
          <w:r>
            <w:fldChar w:fldCharType="begin"/>
          </w:r>
          <w:r>
            <w:instrText xml:space="preserve">  \* MERGEFORMAT </w:instrText>
          </w:r>
          <w:r>
            <w:fldChar w:fldCharType="end"/>
          </w:r>
          <w:r>
            <w:t xml:space="preserve">     </w:t>
          </w:r>
        </w:p>
      </w:docPartBody>
    </w:docPart>
    <w:docPart>
      <w:docPartPr>
        <w:name w:val="6CB7955721DB49DFAF572BF037200D5C"/>
        <w:category>
          <w:name w:val="Algemeen"/>
          <w:gallery w:val="placeholder"/>
        </w:category>
        <w:types>
          <w:type w:val="bbPlcHdr"/>
        </w:types>
        <w:behaviors>
          <w:behavior w:val="content"/>
        </w:behaviors>
        <w:guid w:val="{E8A5857C-8272-4058-8115-C78A5F172CC7}"/>
      </w:docPartPr>
      <w:docPartBody>
        <w:p w:rsidR="00150C97" w:rsidRDefault="00110C20" w:rsidP="00110C20">
          <w:pPr>
            <w:pStyle w:val="6CB7955721DB49DFAF572BF037200D5C"/>
          </w:pPr>
          <w:r>
            <w:fldChar w:fldCharType="begin"/>
          </w:r>
          <w:r>
            <w:instrText xml:space="preserve">  \* MERGEFORMAT </w:instrText>
          </w:r>
          <w:r>
            <w:fldChar w:fldCharType="end"/>
          </w: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altName w:val="Candara"/>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40CE"/>
    <w:multiLevelType w:val="multilevel"/>
    <w:tmpl w:val="C3B691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92005257">
    <w:abstractNumId w:val="0"/>
  </w:num>
  <w:num w:numId="2" w16cid:durableId="1381368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2E"/>
    <w:rsid w:val="00060C36"/>
    <w:rsid w:val="00077794"/>
    <w:rsid w:val="00110C20"/>
    <w:rsid w:val="00150C97"/>
    <w:rsid w:val="001C798F"/>
    <w:rsid w:val="00246F2E"/>
    <w:rsid w:val="004021D6"/>
    <w:rsid w:val="005333C7"/>
    <w:rsid w:val="00652F90"/>
    <w:rsid w:val="00774B79"/>
    <w:rsid w:val="00996D1A"/>
    <w:rsid w:val="00EF4C34"/>
    <w:rsid w:val="00FA7589"/>
    <w:rsid w:val="00FD04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6F2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aliases w:val="Placeholder GHOR"/>
    <w:basedOn w:val="Standaardalinea-lettertype"/>
    <w:uiPriority w:val="99"/>
    <w:semiHidden/>
    <w:rsid w:val="00110C20"/>
    <w:rPr>
      <w:color w:val="000000"/>
      <w:bdr w:val="none" w:sz="0" w:space="0" w:color="auto"/>
      <w:shd w:val="clear" w:color="auto" w:fill="FFB15B"/>
    </w:rPr>
  </w:style>
  <w:style w:type="paragraph" w:customStyle="1" w:styleId="710557DD76F34F72842E3E6D1337659B2">
    <w:name w:val="710557DD76F34F72842E3E6D1337659B2"/>
    <w:rsid w:val="00246F2E"/>
    <w:pPr>
      <w:keepLines/>
      <w:spacing w:after="0" w:line="540" w:lineRule="atLeast"/>
    </w:pPr>
    <w:rPr>
      <w:rFonts w:ascii="Century Gothic" w:eastAsia="Times New Roman" w:hAnsi="Century Gothic" w:cs="Maiandra GD"/>
      <w:b/>
      <w:color w:val="4472C4" w:themeColor="accent1"/>
      <w:sz w:val="44"/>
      <w:szCs w:val="18"/>
    </w:rPr>
  </w:style>
  <w:style w:type="paragraph" w:customStyle="1" w:styleId="04C9715D2E864177BCEA5F7CE5C23A79">
    <w:name w:val="04C9715D2E864177BCEA5F7CE5C23A79"/>
    <w:rsid w:val="00246F2E"/>
    <w:pPr>
      <w:spacing w:after="0" w:line="200" w:lineRule="exact"/>
    </w:pPr>
    <w:rPr>
      <w:rFonts w:ascii="Century Gothic" w:eastAsia="Times New Roman" w:hAnsi="Century Gothic" w:cs="Maiandra GD"/>
      <w:noProof/>
      <w:color w:val="4472C4" w:themeColor="accent1"/>
      <w:sz w:val="16"/>
      <w:szCs w:val="18"/>
    </w:rPr>
  </w:style>
  <w:style w:type="paragraph" w:customStyle="1" w:styleId="97440D67923F42D7A57183749A941C14">
    <w:name w:val="97440D67923F42D7A57183749A941C14"/>
    <w:rsid w:val="00246F2E"/>
    <w:pPr>
      <w:spacing w:after="0" w:line="200" w:lineRule="exact"/>
    </w:pPr>
    <w:rPr>
      <w:rFonts w:ascii="Century Gothic" w:eastAsia="Times New Roman" w:hAnsi="Century Gothic" w:cs="Maiandra GD"/>
      <w:noProof/>
      <w:color w:val="4472C4" w:themeColor="accent1"/>
      <w:sz w:val="16"/>
      <w:szCs w:val="18"/>
    </w:rPr>
  </w:style>
  <w:style w:type="paragraph" w:customStyle="1" w:styleId="6CB7955721DB49DFAF572BF037200D5C">
    <w:name w:val="6CB7955721DB49DFAF572BF037200D5C"/>
    <w:rsid w:val="00110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leuren GHOR">
      <a:dk1>
        <a:srgbClr val="000000"/>
      </a:dk1>
      <a:lt1>
        <a:srgbClr val="FFFFFF"/>
      </a:lt1>
      <a:dk2>
        <a:srgbClr val="696964"/>
      </a:dk2>
      <a:lt2>
        <a:srgbClr val="DADBD3"/>
      </a:lt2>
      <a:accent1>
        <a:srgbClr val="000099"/>
      </a:accent1>
      <a:accent2>
        <a:srgbClr val="6B9CD2"/>
      </a:accent2>
      <a:accent3>
        <a:srgbClr val="BFBFE5"/>
      </a:accent3>
      <a:accent4>
        <a:srgbClr val="B9B441"/>
      </a:accent4>
      <a:accent5>
        <a:srgbClr val="009898"/>
      </a:accent5>
      <a:accent6>
        <a:srgbClr val="4B4B4D"/>
      </a:accent6>
      <a:hlink>
        <a:srgbClr val="000099"/>
      </a:hlink>
      <a:folHlink>
        <a:srgbClr val="6B9CD2"/>
      </a:folHlink>
    </a:clrScheme>
    <a:fontScheme name="Lettertypen GHOR">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045ab76-3bb7-45f5-ab41-d7b04aa0dc94" xsi:nil="true"/>
    <lcf76f155ced4ddcb4097134ff3c332f xmlns="4e95bed8-6d15-4403-ad70-a53422338dca">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3.xml><?xml version="1.0" encoding="utf-8"?>
<ju xmlns="http://www.joulesunlimited.com/ccmappings">
  <Titel>Handleiding werken met het rapportagedocument</Titel>
  <Subtitel/>
</ju>
</file>

<file path=customXml/item4.xml><?xml version="1.0" encoding="utf-8"?>
<ct:contentTypeSchema xmlns:ct="http://schemas.microsoft.com/office/2006/metadata/contentType" xmlns:ma="http://schemas.microsoft.com/office/2006/metadata/properties/metaAttributes" ct:_="" ma:_="" ma:contentTypeName="Document" ma:contentTypeID="0x010100C4EA295FB1FB9547A73C9F5819D6E613" ma:contentTypeVersion="18" ma:contentTypeDescription="Een nieuw document maken." ma:contentTypeScope="" ma:versionID="28eb2357e4224e96db2ca2d9fdff096e">
  <xsd:schema xmlns:xsd="http://www.w3.org/2001/XMLSchema" xmlns:xs="http://www.w3.org/2001/XMLSchema" xmlns:p="http://schemas.microsoft.com/office/2006/metadata/properties" xmlns:ns1="http://schemas.microsoft.com/sharepoint/v3" xmlns:ns2="4e95bed8-6d15-4403-ad70-a53422338dca" xmlns:ns3="10d3344f-2d16-43d9-a145-97142f5cb288" xmlns:ns4="d045ab76-3bb7-45f5-ab41-d7b04aa0dc94" targetNamespace="http://schemas.microsoft.com/office/2006/metadata/properties" ma:root="true" ma:fieldsID="22228b78e9367ad139f599631bc89b0b" ns1:_="" ns2:_="" ns3:_="" ns4:_="">
    <xsd:import namespace="http://schemas.microsoft.com/sharepoint/v3"/>
    <xsd:import namespace="4e95bed8-6d15-4403-ad70-a53422338dca"/>
    <xsd:import namespace="10d3344f-2d16-43d9-a145-97142f5cb288"/>
    <xsd:import namespace="d045ab76-3bb7-45f5-ab41-d7b04aa0dc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CR" minOccurs="0"/>
                <xsd:element ref="ns2:lcf76f155ced4ddcb4097134ff3c332f" minOccurs="0"/>
                <xsd:element ref="ns4:TaxCatchAll"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95bed8-6d15-4403-ad70-a53422338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6a01bbcf-c6fe-4904-b3d7-d8e248b03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d3344f-2d16-43d9-a145-97142f5cb288"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45ab76-3bb7-45f5-ab41-d7b04aa0dc94"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fa7ae801-cb9e-41d3-a15b-605146dc1d91}" ma:internalName="TaxCatchAll" ma:showField="CatchAllData" ma:web="10d3344f-2d16-43d9-a145-97142f5cb2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9DFE06-0D27-45FB-AB1B-00BA84972B8C}">
  <ds:schemaRefs>
    <ds:schemaRef ds:uri="http://schemas.microsoft.com/sharepoint/v3/contenttype/forms"/>
  </ds:schemaRefs>
</ds:datastoreItem>
</file>

<file path=customXml/itemProps2.xml><?xml version="1.0" encoding="utf-8"?>
<ds:datastoreItem xmlns:ds="http://schemas.openxmlformats.org/officeDocument/2006/customXml" ds:itemID="{02F8A5DB-A972-4794-A5C8-9A016A666770}">
  <ds:schemaRefs>
    <ds:schemaRef ds:uri="http://schemas.microsoft.com/office/2006/metadata/properties"/>
    <ds:schemaRef ds:uri="http://schemas.microsoft.com/office/infopath/2007/PartnerControls"/>
    <ds:schemaRef ds:uri="9c2910e3-625d-4012-8056-81ea95a8d605"/>
    <ds:schemaRef ds:uri="aff6d44e-ba2a-4228-961e-5f8ded2976ff"/>
  </ds:schemaRefs>
</ds:datastoreItem>
</file>

<file path=customXml/itemProps3.xml><?xml version="1.0" encoding="utf-8"?>
<ds:datastoreItem xmlns:ds="http://schemas.openxmlformats.org/officeDocument/2006/customXml" ds:itemID="{7044BBF4-94A5-4CB3-9483-889A55C65AA6}">
  <ds:schemaRefs>
    <ds:schemaRef ds:uri="http://www.joulesunlimited.com/ccmappings"/>
  </ds:schemaRefs>
</ds:datastoreItem>
</file>

<file path=customXml/itemProps4.xml><?xml version="1.0" encoding="utf-8"?>
<ds:datastoreItem xmlns:ds="http://schemas.openxmlformats.org/officeDocument/2006/customXml" ds:itemID="{6E8DB412-6A4F-4DC7-B84C-AD63E29920D2}"/>
</file>

<file path=docProps/app.xml><?xml version="1.0" encoding="utf-8"?>
<Properties xmlns="http://schemas.openxmlformats.org/officeDocument/2006/extended-properties" xmlns:vt="http://schemas.openxmlformats.org/officeDocument/2006/docPropsVTypes">
  <Template>Normal</Template>
  <TotalTime>63</TotalTime>
  <Pages>7</Pages>
  <Words>1724</Words>
  <Characters>9484</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GHOR</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dc:creator>
  <cp:keywords/>
  <dc:description>sjabloonversie 0.1- 7 april 2023_x000d_
ontwerp: www.vrijestijl.nl_x000d_
sjablonen: www.JoulesUnlimited.com</dc:description>
  <cp:lastModifiedBy>Veenstra, Frouwke</cp:lastModifiedBy>
  <cp:revision>16</cp:revision>
  <cp:lastPrinted>2023-04-24T15:08:00Z</cp:lastPrinted>
  <dcterms:created xsi:type="dcterms:W3CDTF">2023-04-18T09:51:00Z</dcterms:created>
  <dcterms:modified xsi:type="dcterms:W3CDTF">2023-04-24T15:08:00Z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0x01010051EADF00008FE940B6D6113F52FEFE07</vt:lpwstr>
  </property>
  <property fmtid="{D5CDD505-2E9C-101B-9397-08002B2CF9AE}" pid="3" name="MediaServiceImageTags">
    <vt:lpwstr/>
  </property>
</Properties>
</file>