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87806F0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  <w:highlight w:val="magenta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ТЗ-2. «Починим»: сервис ремонта техники.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Клиент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</w:rPr>
        <w:t xml:space="preserve">регистрируется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  <w:highlight w:val="magenta"/>
        </w:rPr>
        <w:t xml:space="preserve">логин </w:t>
      </w:r>
      <w:r>
        <w:rPr>
          <w:rFonts w:ascii="Times New Roman" w:hAnsi="Times New Roman" w:eastAsia="Times New Roman" w:cs="Times New Roman"/>
          <w:sz w:val="28"/>
          <w:szCs w:val="28"/>
          <w:highlight w:val="magenta"/>
        </w:rPr>
      </w:r>
      <w:r>
        <w:rPr>
          <w:rFonts w:ascii="Times New Roman" w:hAnsi="Times New Roman" w:eastAsia="Times New Roman" w:cs="Times New Roman"/>
          <w:sz w:val="28"/>
          <w:szCs w:val="28"/>
          <w:highlight w:val="magenta"/>
        </w:rPr>
        <w:t xml:space="preserve">латиницей не короче 6 символов, уникальный; пароль не короче 6; ФИО </w:t>
      </w:r>
      <w:r>
        <w:rPr>
          <w:rFonts w:ascii="Times New Roman" w:hAnsi="Times New Roman" w:eastAsia="Times New Roman" w:cs="Times New Roman"/>
          <w:sz w:val="28"/>
          <w:szCs w:val="28"/>
          <w:highlight w:val="magenta"/>
        </w:rPr>
      </w:r>
      <w:r>
        <w:rPr>
          <w:rFonts w:ascii="Times New Roman" w:hAnsi="Times New Roman" w:eastAsia="Times New Roman" w:cs="Times New Roman"/>
          <w:sz w:val="28"/>
          <w:szCs w:val="28"/>
          <w:highlight w:val="magenta"/>
        </w:rPr>
        <w:t xml:space="preserve">кириллицей; телефон +7(XXX)-XXX-XX-XX; email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</w:rPr>
        <w:t xml:space="preserve">входит и оставляет заявку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highlight w:val="magenta"/>
        </w:rPr>
        <w:t xml:space="preserve">вид </w:t>
      </w:r>
      <w:r>
        <w:rPr>
          <w:rFonts w:ascii="Times New Roman" w:hAnsi="Times New Roman" w:eastAsia="Times New Roman" w:cs="Times New Roman"/>
          <w:sz w:val="28"/>
          <w:szCs w:val="28"/>
          <w:highlight w:val="magenta"/>
        </w:rPr>
        <w:t xml:space="preserve">техники (смартфон, ноутбук, планшет, другое - с описанием), описание </w:t>
      </w:r>
      <w:r>
        <w:rPr>
          <w:rFonts w:ascii="Times New Roman" w:hAnsi="Times New Roman" w:eastAsia="Times New Roman" w:cs="Times New Roman"/>
          <w:sz w:val="28"/>
          <w:szCs w:val="28"/>
          <w:highlight w:val="magenta"/>
        </w:rPr>
      </w:r>
      <w:r>
        <w:rPr>
          <w:rFonts w:ascii="Times New Roman" w:hAnsi="Times New Roman" w:eastAsia="Times New Roman" w:cs="Times New Roman"/>
          <w:sz w:val="28"/>
          <w:szCs w:val="28"/>
          <w:highlight w:val="magenta"/>
        </w:rPr>
        <w:t xml:space="preserve">неисправности, адрес или самовывоз в мастерскую, желаемая дата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Клиент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</w:rPr>
        <w:t xml:space="preserve">видит 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</w:rPr>
      </w:r>
      <w:r>
        <w:rPr>
          <w:rFonts w:ascii="Times New Roman" w:hAnsi="Times New Roman" w:eastAsia="Times New Roman" w:cs="Times New Roman"/>
          <w:sz w:val="28"/>
          <w:szCs w:val="28"/>
          <w:highlight w:val="yellow"/>
        </w:rPr>
        <w:t xml:space="preserve">свои заявки и их статусы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Мастер-администратор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 adminka / password ) 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</w:rPr>
        <w:t xml:space="preserve">видит все 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</w:rPr>
      </w:r>
      <w:r>
        <w:rPr>
          <w:rFonts w:ascii="Times New Roman" w:hAnsi="Times New Roman" w:eastAsia="Times New Roman" w:cs="Times New Roman"/>
          <w:sz w:val="28"/>
          <w:szCs w:val="28"/>
          <w:highlight w:val="yellow"/>
        </w:rPr>
        <w:t xml:space="preserve">заявки, может перевести заявку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magenta"/>
        </w:rPr>
        <w:t xml:space="preserve">в «Диагностика», «В ремонте», «Готово к выдаче», </w:t>
      </w:r>
      <w:r>
        <w:rPr>
          <w:rFonts w:ascii="Times New Roman" w:hAnsi="Times New Roman" w:eastAsia="Times New Roman" w:cs="Times New Roman"/>
          <w:sz w:val="28"/>
          <w:szCs w:val="28"/>
          <w:highlight w:val="magenta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magenta"/>
        </w:rPr>
      </w:r>
      <w:r>
        <w:rPr>
          <w:rFonts w:ascii="Times New Roman" w:hAnsi="Times New Roman" w:cs="Times New Roman"/>
          <w:sz w:val="28"/>
          <w:szCs w:val="28"/>
          <w:highlight w:val="magenta"/>
        </w:rPr>
      </w:r>
      <w:r>
        <w:rPr>
          <w:rFonts w:ascii="Times New Roman" w:hAnsi="Times New Roman" w:cs="Times New Roman"/>
          <w:sz w:val="28"/>
          <w:szCs w:val="28"/>
          <w:highlight w:val="magenta"/>
        </w:rPr>
      </w:r>
      <w:r>
        <w:rPr>
          <w:rFonts w:ascii="Times New Roman" w:hAnsi="Times New Roman" w:cs="Times New Roman"/>
          <w:sz w:val="28"/>
          <w:szCs w:val="28"/>
          <w:highlight w:val="magenta"/>
        </w:rPr>
      </w:r>
      <w:r>
        <w:rPr>
          <w:rFonts w:ascii="Times New Roman" w:hAnsi="Times New Roman" w:eastAsia="Times New Roman" w:cs="Times New Roman"/>
          <w:sz w:val="28"/>
          <w:szCs w:val="28"/>
          <w:highlight w:val="magenta"/>
        </w:rPr>
        <w:t xml:space="preserve">«Отклонено» (с указанием причины) 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</w:rPr>
        <w:t xml:space="preserve">и указать стоимость ремонта.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magenta"/>
        </w:rPr>
      </w:r>
    </w:p>
    <w:p w14:paraId="78959611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AA7C30E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Таблица ролей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</w:tcPr>
          <w:p w14:paraId="0102E8F9"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Роль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18" w:type="dxa"/>
          </w:tcPr>
          <w:p w14:paraId="3E769E3E"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Как попадает в систему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18" w:type="dxa"/>
          </w:tcPr>
          <w:p w14:paraId="3EFAEF03"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Что может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4AE19694"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Гость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18" w:type="dxa"/>
          </w:tcPr>
          <w:p w14:paraId="0A68BAFC"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Открыл сайт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18" w:type="dxa"/>
          </w:tcPr>
          <w:p w14:paraId="72490E65"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Регистрация , вход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54E809A1"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Клиент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18" w:type="dxa"/>
          </w:tcPr>
          <w:p w14:paraId="43F95173"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Вошел своим логином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18" w:type="dxa"/>
          </w:tcPr>
          <w:p w14:paraId="044C5026"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Создать заявку, видеть свои заявки , выйти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2D2AFED5"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Админ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18" w:type="dxa"/>
          </w:tcPr>
          <w:p w14:paraId="0C38A04A"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Вошел как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adminka/password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18" w:type="dxa"/>
          </w:tcPr>
          <w:p w14:paraId="3720D12C">
            <w:pPr>
              <w:pBdr/>
              <w:spacing w:line="276" w:lineRule="auto"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Видеть все заявки, менять статус, указать причину отмены, выйти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</w:tbl>
    <w:p w14:paraId="32D68213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2C2AB2">
      <w:pPr>
        <w:pBdr/>
        <w:spacing w:line="360" w:lineRule="auto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Таблица функций - страниц</w:t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551"/>
        <w:gridCol w:w="1701"/>
        <w:gridCol w:w="5103"/>
      </w:tblGrid>
      <w:tr>
        <w:trPr/>
        <w:tc>
          <w:tcPr>
            <w:tcBorders/>
            <w:tcW w:w="2551" w:type="dxa"/>
          </w:tcPr>
          <w:p w14:paraId="3B498E4E">
            <w:pPr>
              <w:pBdr/>
              <w:spacing w:line="276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Страница (файл)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701" w:type="dxa"/>
          </w:tcPr>
          <w:p w14:paraId="3AADDC5E">
            <w:pPr>
              <w:pBdr/>
              <w:spacing w:line="276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Кто видит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5103" w:type="dxa"/>
          </w:tcPr>
          <w:p w14:paraId="7B0688F5">
            <w:pPr>
              <w:pBdr/>
              <w:spacing w:line="276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Что с ней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551" w:type="dxa"/>
          </w:tcPr>
          <w:p w14:paraId="2ED135DE">
            <w:pPr>
              <w:pBdr/>
              <w:spacing w:line="276" w:lineRule="auto"/>
              <w:ind w:firstLine="0" w:left="0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1. register. html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701" w:type="dxa"/>
          </w:tcPr>
          <w:p w14:paraId="43A6982C">
            <w:pPr>
              <w:pBdr/>
              <w:spacing w:line="276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Гость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5103" w:type="dxa"/>
          </w:tcPr>
          <w:p w14:paraId="4D945841">
            <w:pPr>
              <w:pBdr/>
              <w:spacing w:line="276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Форма: логин, пароль, ФИО, телефон, емаил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551" w:type="dxa"/>
          </w:tcPr>
          <w:p w14:paraId="22765158">
            <w:pPr>
              <w:pBdr/>
              <w:spacing w:line="276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login.html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701" w:type="dxa"/>
          </w:tcPr>
          <w:p w14:paraId="1028D1FF">
            <w:pPr>
              <w:pBdr/>
              <w:spacing w:line="276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Гость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5103" w:type="dxa"/>
          </w:tcPr>
          <w:p w14:paraId="60B151A5">
            <w:pPr>
              <w:pBdr/>
              <w:spacing w:line="276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Форма: логин, пароль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; сообщение «неверный логин или пароль»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551" w:type="dxa"/>
          </w:tcPr>
          <w:p w14:paraId="31B6BE82">
            <w:pPr>
              <w:pBdr/>
              <w:spacing w:line="276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3.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 orders.html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701" w:type="dxa"/>
          </w:tcPr>
          <w:p w14:paraId="3A79B4D6">
            <w:pPr>
              <w:pBdr/>
              <w:spacing w:line="276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Клиент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5103" w:type="dxa"/>
          </w:tcPr>
          <w:p w14:paraId="520FABB3">
            <w:pPr>
              <w:pBdr/>
              <w:spacing w:line="276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Список своих заявок со статусами, кнопка «новая заявка»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551" w:type="dxa"/>
          </w:tcPr>
          <w:p w14:paraId="07335BDE">
            <w:pPr>
              <w:pBdr/>
              <w:spacing w:line="276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4.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 orders_new.html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701" w:type="dxa"/>
          </w:tcPr>
          <w:p w14:paraId="19EC5999">
            <w:pPr>
              <w:pBdr/>
              <w:spacing w:line="276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Клиент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5103" w:type="dxa"/>
          </w:tcPr>
          <w:p w14:paraId="2145B67F">
            <w:pPr>
              <w:pBdr/>
              <w:spacing w:line="276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Форма заявки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2551" w:type="dxa"/>
          </w:tcPr>
          <w:p w14:paraId="58AA9BC0">
            <w:pPr>
              <w:pBdr/>
              <w:spacing w:line="276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5.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admin.html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701" w:type="dxa"/>
          </w:tcPr>
          <w:p w14:paraId="3D7CCE89">
            <w:pPr>
              <w:pBdr/>
              <w:spacing w:line="276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Админ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5103" w:type="dxa"/>
          </w:tcPr>
          <w:p w14:paraId="2085E28A">
            <w:pPr>
              <w:pBdr/>
              <w:spacing w:line="276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Таблица всех заявок, смена статусов, поля «причина отмены»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</w:tbl>
    <w:p w14:paraId="334FDED1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EE30256">
      <w:pPr>
        <w:pBdr/>
        <w:spacing w:line="360" w:lineRule="auto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Таблица данных и правил</w:t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559"/>
        <w:gridCol w:w="3260"/>
        <w:gridCol w:w="4536"/>
      </w:tblGrid>
      <w:tr>
        <w:trPr/>
        <w:tc>
          <w:tcPr>
            <w:tcBorders/>
            <w:tcW w:w="1559" w:type="dxa"/>
          </w:tcPr>
          <w:p w14:paraId="0D06A184"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260" w:type="dxa"/>
          </w:tcPr>
          <w:p w14:paraId="58961753"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Правило ТЗ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36" w:type="dxa"/>
          </w:tcPr>
          <w:p w14:paraId="56660207"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Где проверяем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559" w:type="dxa"/>
          </w:tcPr>
          <w:p w14:paraId="1217C739"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Логин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260" w:type="dxa"/>
          </w:tcPr>
          <w:p w14:paraId="6B3E9C5E"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Уникальный, латиница, не менее 6 символов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36" w:type="dxa"/>
          </w:tcPr>
          <w:p w14:paraId="79A3D752"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Сервер (уникальность), клиент и сервер (длина)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559" w:type="dxa"/>
          </w:tcPr>
          <w:p w14:paraId="2133EE1B"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ФИО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260" w:type="dxa"/>
          </w:tcPr>
          <w:p w14:paraId="62BC0908"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Кириллица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36" w:type="dxa"/>
          </w:tcPr>
          <w:p w14:paraId="08B44C96"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Регулярное выражение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559" w:type="dxa"/>
          </w:tcPr>
          <w:p w14:paraId="56186178"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Пароль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260" w:type="dxa"/>
          </w:tcPr>
          <w:p w14:paraId="6887BE6C"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Не короче 6 символов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36" w:type="dxa"/>
          </w:tcPr>
          <w:p w14:paraId="5EC14AC0"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Сервер (уникальность), клиент и сервер (длина)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559" w:type="dxa"/>
          </w:tcPr>
          <w:p w14:paraId="73A3D68B"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Телефон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260" w:type="dxa"/>
          </w:tcPr>
          <w:p w14:paraId="24993A13"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+7(XXX)-XXX-XX-XX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36" w:type="dxa"/>
          </w:tcPr>
          <w:p w14:paraId="0C47AAB6"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Регулярное выражение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 маска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559" w:type="dxa"/>
          </w:tcPr>
          <w:p w14:paraId="6B0F5E87"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Емаил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260" w:type="dxa"/>
          </w:tcPr>
          <w:p w14:paraId="4DDE7855"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Формат емаил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36" w:type="dxa"/>
          </w:tcPr>
          <w:p w14:paraId="1156F56F"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type=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 «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email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» + сервер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559" w:type="dxa"/>
          </w:tcPr>
          <w:p w14:paraId="69FA946A"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Причина отмены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260" w:type="dxa"/>
          </w:tcPr>
          <w:p w14:paraId="46F7627C"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Обязательна при «отменено»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36" w:type="dxa"/>
          </w:tcPr>
          <w:p w14:paraId="7D5FA5A4"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Сервер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559" w:type="dxa"/>
            <w:vMerge w:val="restart"/>
          </w:tcPr>
          <w:p w14:paraId="0DE116B9"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260" w:type="dxa"/>
            <w:vMerge w:val="restart"/>
          </w:tcPr>
          <w:p w14:paraId="26105FA9"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Диагностика», «В ремонте», «Готово к выдаче», «Отклонено»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4536" w:type="dxa"/>
            <w:vMerge w:val="restart"/>
          </w:tcPr>
          <w:p w14:paraId="703B3DB7">
            <w:pPr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Справочник БД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</w:tbl>
    <w:p w14:paraId="452DD860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34034E">
      <w:pPr>
        <w:pBdr/>
        <w:spacing w:line="360" w:lineRule="auto"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Контрольные вопросы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</w:p>
    <w:p w14:paraId="40989D7B">
      <w:pPr>
        <w:pStyle w:val="668"/>
        <w:numPr>
          <w:ilvl w:val="0"/>
          <w:numId w:val="4"/>
        </w:num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Гость может находиться на только на страницах регистрации и авторизации, Клиент может создавать заявки, видеть их статус. </w:t>
      </w:r>
      <w:r>
        <w:rPr>
          <w:rFonts w:ascii="Times New Roman" w:hAnsi="Times New Roman" w:cs="Times New Roman"/>
          <w:sz w:val="28"/>
          <w:szCs w:val="28"/>
        </w:rPr>
      </w:r>
    </w:p>
    <w:p w14:paraId="2A911D92">
      <w:pPr>
        <w:pStyle w:val="668"/>
        <w:numPr>
          <w:ilvl w:val="0"/>
          <w:numId w:val="4"/>
        </w:num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Неявное требование – это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требования , которые прописаны в ТЗ не напрямую, они следуют из логики. Пример: клиент может оформить заявку на услугу и видеть историю своих заявок заявок со статусами; то есть клиент может видеть только свои заявки, никакие чужие</w:t>
      </w:r>
      <w:r>
        <w:rPr>
          <w:rFonts w:ascii="Times New Roman" w:hAnsi="Times New Roman" w:cs="Times New Roman"/>
          <w:sz w:val="28"/>
          <w:szCs w:val="28"/>
        </w:rPr>
      </w:r>
    </w:p>
    <w:p w14:paraId="2E9E134E">
      <w:pPr>
        <w:pStyle w:val="668"/>
        <w:numPr>
          <w:ilvl w:val="0"/>
          <w:numId w:val="4"/>
        </w:num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Потому что проверяющий будет сверять дословно, по тексту ТЗ</w:t>
      </w:r>
      <w:r>
        <w:rPr>
          <w:rFonts w:ascii="Times New Roman" w:hAnsi="Times New Roman" w:cs="Times New Roman"/>
          <w:sz w:val="28"/>
          <w:szCs w:val="28"/>
        </w:rPr>
      </w:r>
    </w:p>
    <w:p w14:paraId="7C089725">
      <w:pPr>
        <w:pStyle w:val="668"/>
        <w:numPr>
          <w:ilvl w:val="0"/>
          <w:numId w:val="4"/>
        </w:num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Регистрация, авторизация, Главная страница с заявками, Страница с созданием заявки, Админ панель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24F76A7">
      <w:pPr>
        <w:pStyle w:val="668"/>
        <w:numPr>
          <w:ilvl w:val="0"/>
          <w:numId w:val="4"/>
        </w:num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По чек-листу можно пройтись и посмотреть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по пунктам что можно доделать, доработать</w:t>
      </w:r>
      <w:r>
        <w:rPr>
          <w:rFonts w:ascii="Times New Roman" w:hAnsi="Times New Roman" w:cs="Times New Roman"/>
          <w:sz w:val="28"/>
          <w:szCs w:val="28"/>
        </w:rPr>
      </w:r>
    </w:p>
    <w:p w14:paraId="6D6F06C5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DDEA5E7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Чек-лист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5320AEB">
      <w:pPr>
        <w:pStyle w:val="668"/>
        <w:numPr>
          <w:ilvl w:val="0"/>
          <w:numId w:val="5"/>
        </w:numPr>
        <w:pBdr/>
        <w:spacing w:line="360" w:lineRule="auto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Реализована страница регистрации</w:t>
      </w:r>
      <w:r>
        <w:rPr>
          <w:rFonts w:ascii="Times New Roman" w:hAnsi="Times New Roman" w:cs="Times New Roman"/>
          <w:sz w:val="28"/>
          <w:szCs w:val="28"/>
        </w:rPr>
      </w:r>
    </w:p>
    <w:p w14:paraId="21B79F31">
      <w:pPr>
        <w:pStyle w:val="668"/>
        <w:numPr>
          <w:ilvl w:val="0"/>
          <w:numId w:val="6"/>
        </w:numPr>
        <w:pBdr/>
        <w:spacing w:line="360" w:lineRule="auto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Реализована страница авторизации</w:t>
      </w:r>
      <w:r>
        <w:rPr>
          <w:rFonts w:ascii="Times New Roman" w:hAnsi="Times New Roman" w:cs="Times New Roman"/>
          <w:sz w:val="28"/>
          <w:szCs w:val="28"/>
        </w:rPr>
      </w:r>
    </w:p>
    <w:p w14:paraId="21B79F31">
      <w:pPr>
        <w:pStyle w:val="668"/>
        <w:numPr>
          <w:ilvl w:val="0"/>
          <w:numId w:val="7"/>
        </w:numPr>
        <w:pBdr/>
        <w:spacing w:line="360" w:lineRule="auto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Реализована страница заявок</w:t>
      </w:r>
      <w:r>
        <w:rPr>
          <w:rFonts w:ascii="Times New Roman" w:hAnsi="Times New Roman" w:cs="Times New Roman"/>
          <w:sz w:val="28"/>
          <w:szCs w:val="28"/>
        </w:rPr>
      </w:r>
    </w:p>
    <w:p w14:paraId="21B79F31">
      <w:pPr>
        <w:pStyle w:val="668"/>
        <w:numPr>
          <w:ilvl w:val="0"/>
          <w:numId w:val="8"/>
        </w:numPr>
        <w:pBdr/>
        <w:spacing w:line="360" w:lineRule="auto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Реализована страница создания заявок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1B79F31">
      <w:pPr>
        <w:pStyle w:val="668"/>
        <w:numPr>
          <w:ilvl w:val="0"/>
          <w:numId w:val="9"/>
        </w:numPr>
        <w:pBdr/>
        <w:spacing w:line="360" w:lineRule="auto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Реализована страница админ панель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83A04F8">
      <w:pPr>
        <w:pStyle w:val="668"/>
        <w:numPr>
          <w:ilvl w:val="0"/>
          <w:numId w:val="5"/>
        </w:numPr>
        <w:pBdr/>
        <w:spacing w:line="360" w:lineRule="auto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Есть идентификация </w:t>
      </w:r>
      <w:r>
        <w:rPr>
          <w:rFonts w:ascii="Times New Roman" w:hAnsi="Times New Roman" w:cs="Times New Roman"/>
          <w:sz w:val="28"/>
          <w:szCs w:val="28"/>
        </w:rPr>
      </w:r>
    </w:p>
    <w:p w14:paraId="3E951625">
      <w:pPr>
        <w:pStyle w:val="668"/>
        <w:numPr>
          <w:ilvl w:val="0"/>
          <w:numId w:val="5"/>
        </w:numPr>
        <w:pBdr/>
        <w:spacing w:line="360" w:lineRule="auto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Есть аутентификация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</w:p>
    <w:p w14:paraId="0ECDE460">
      <w:pPr>
        <w:pStyle w:val="668"/>
        <w:numPr>
          <w:ilvl w:val="0"/>
          <w:numId w:val="5"/>
        </w:numPr>
        <w:pBdr/>
        <w:spacing w:line="360" w:lineRule="auto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Рабочая форма заявок </w:t>
      </w:r>
      <w:r>
        <w:rPr>
          <w:rFonts w:ascii="Times New Roman" w:hAnsi="Times New Roman" w:cs="Times New Roman"/>
          <w:sz w:val="28"/>
          <w:szCs w:val="28"/>
        </w:rPr>
      </w:r>
    </w:p>
    <w:p w14:paraId="72C69885">
      <w:pPr>
        <w:pStyle w:val="668"/>
        <w:numPr>
          <w:ilvl w:val="0"/>
          <w:numId w:val="5"/>
        </w:numPr>
        <w:pBdr/>
        <w:spacing w:line="360" w:lineRule="auto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Отображение и обновление статуса заявок</w:t>
      </w:r>
      <w:r>
        <w:rPr>
          <w:rFonts w:ascii="Times New Roman" w:hAnsi="Times New Roman" w:cs="Times New Roman"/>
          <w:sz w:val="28"/>
          <w:szCs w:val="28"/>
        </w:rPr>
      </w:r>
    </w:p>
    <w:p w14:paraId="6E9AEE25">
      <w:pPr>
        <w:pStyle w:val="668"/>
        <w:numPr>
          <w:ilvl w:val="0"/>
          <w:numId w:val="5"/>
        </w:numPr>
        <w:pBdr/>
        <w:spacing w:line="360" w:lineRule="auto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Рабочая админ панель</w:t>
      </w:r>
      <w:r>
        <w:rPr>
          <w:rFonts w:ascii="Times New Roman" w:hAnsi="Times New Roman" w:cs="Times New Roman"/>
          <w:sz w:val="28"/>
          <w:szCs w:val="28"/>
        </w:rPr>
      </w:r>
    </w:p>
    <w:p w14:paraId="1B0E9E0E">
      <w:pPr>
        <w:pStyle w:val="668"/>
        <w:numPr>
          <w:ilvl w:val="0"/>
          <w:numId w:val="5"/>
        </w:numPr>
        <w:pBdr/>
        <w:spacing w:line="360" w:lineRule="auto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В админ панель можно зайти по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данным: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adminka / password</w:t>
      </w:r>
      <w:r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8DC17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495BACC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6828A69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234D40B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413B76D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413B76D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413B76D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413B76D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413B76D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2026-10-28T03:43:05Z</dcterms:modified>
</cp:coreProperties>
</file>