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DCC7" w14:textId="77777777" w:rsidR="000E2655" w:rsidRDefault="00000000">
      <w:pPr>
        <w:tabs>
          <w:tab w:val="center" w:pos="4681"/>
          <w:tab w:val="center" w:pos="9362"/>
        </w:tabs>
        <w:spacing w:after="47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DBS211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</w:p>
    <w:p w14:paraId="5063CADC" w14:textId="77777777" w:rsidR="000E2655" w:rsidRDefault="00000000">
      <w:pPr>
        <w:ind w:left="-5"/>
      </w:pPr>
      <w:r>
        <w:t xml:space="preserve">-- Name: Yicheng Wang </w:t>
      </w:r>
    </w:p>
    <w:p w14:paraId="1F6A2A79" w14:textId="77777777" w:rsidR="000E2655" w:rsidRDefault="00000000">
      <w:pPr>
        <w:ind w:left="-5"/>
      </w:pPr>
      <w:r>
        <w:t xml:space="preserve">-- ID: 150868206 </w:t>
      </w:r>
    </w:p>
    <w:p w14:paraId="46EC218C" w14:textId="77777777" w:rsidR="000E2655" w:rsidRDefault="00000000">
      <w:pPr>
        <w:ind w:left="-5"/>
      </w:pPr>
      <w:r>
        <w:t xml:space="preserve">-- Name: Ivy Nicole Dioso </w:t>
      </w:r>
    </w:p>
    <w:p w14:paraId="6BCFDD89" w14:textId="77777777" w:rsidR="000E2655" w:rsidRDefault="00000000">
      <w:pPr>
        <w:ind w:left="-5"/>
      </w:pPr>
      <w:r>
        <w:t xml:space="preserve">-- ID: 190130237 </w:t>
      </w:r>
    </w:p>
    <w:p w14:paraId="2072BD45" w14:textId="77777777" w:rsidR="000E2655" w:rsidRDefault="00000000">
      <w:pPr>
        <w:ind w:left="-5"/>
      </w:pPr>
      <w:r>
        <w:t xml:space="preserve">-- Name: </w:t>
      </w:r>
      <w:proofErr w:type="spellStart"/>
      <w:r>
        <w:t>Sanjil</w:t>
      </w:r>
      <w:proofErr w:type="spellEnd"/>
      <w:r>
        <w:t xml:space="preserve"> </w:t>
      </w:r>
      <w:proofErr w:type="spellStart"/>
      <w:r>
        <w:t>Amgain</w:t>
      </w:r>
      <w:proofErr w:type="spellEnd"/>
      <w:r>
        <w:t xml:space="preserve"> </w:t>
      </w:r>
    </w:p>
    <w:p w14:paraId="6CD3B424" w14:textId="77777777" w:rsidR="000E2655" w:rsidRDefault="00000000">
      <w:pPr>
        <w:ind w:left="-5"/>
      </w:pPr>
      <w:r>
        <w:t xml:space="preserve">-- ID: 166534230 </w:t>
      </w:r>
    </w:p>
    <w:p w14:paraId="10B2AC23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31827349" w14:textId="77777777" w:rsidR="000E2655" w:rsidRDefault="00000000">
      <w:pPr>
        <w:ind w:left="-5"/>
      </w:pPr>
      <w:r>
        <w:t xml:space="preserve">For the following User View, determine the UNF and the 1NF and hand in this page to your instructor.  </w:t>
      </w:r>
    </w:p>
    <w:p w14:paraId="748D96AD" w14:textId="77777777" w:rsidR="000E2655" w:rsidRDefault="00000000">
      <w:pPr>
        <w:spacing w:after="0" w:line="259" w:lineRule="auto"/>
        <w:ind w:left="471" w:firstLine="0"/>
        <w:jc w:val="center"/>
      </w:pPr>
      <w:r>
        <w:t xml:space="preserve"> </w:t>
      </w:r>
    </w:p>
    <w:p w14:paraId="76DA5EE9" w14:textId="77777777" w:rsidR="000E2655" w:rsidRDefault="00000000">
      <w:pPr>
        <w:spacing w:after="0" w:line="259" w:lineRule="auto"/>
        <w:ind w:left="411" w:firstLine="0"/>
        <w:jc w:val="center"/>
      </w:pPr>
      <w:r>
        <w:t xml:space="preserve">Premiere Corporation Order Detail Report </w:t>
      </w:r>
    </w:p>
    <w:p w14:paraId="3277F86C" w14:textId="77777777" w:rsidR="000E2655" w:rsidRDefault="00000000">
      <w:pPr>
        <w:spacing w:after="0" w:line="259" w:lineRule="auto"/>
        <w:ind w:left="471" w:firstLine="0"/>
        <w:jc w:val="center"/>
      </w:pPr>
      <w:r>
        <w:t xml:space="preserve"> </w:t>
      </w:r>
    </w:p>
    <w:tbl>
      <w:tblPr>
        <w:tblStyle w:val="TableGrid"/>
        <w:tblW w:w="9902" w:type="dxa"/>
        <w:tblInd w:w="5" w:type="dxa"/>
        <w:tblCellMar>
          <w:top w:w="73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92"/>
        <w:gridCol w:w="1484"/>
        <w:gridCol w:w="1238"/>
        <w:gridCol w:w="1239"/>
        <w:gridCol w:w="1236"/>
        <w:gridCol w:w="1238"/>
        <w:gridCol w:w="1239"/>
        <w:gridCol w:w="1236"/>
      </w:tblGrid>
      <w:tr w:rsidR="000E2655" w14:paraId="25047A51" w14:textId="77777777">
        <w:trPr>
          <w:trHeight w:val="54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8210B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Order </w:t>
            </w:r>
          </w:p>
          <w:p w14:paraId="7BC903C4" w14:textId="77777777" w:rsidR="000E265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25FA0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Order Date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3B6CD9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Cust number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B6DA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Part </w:t>
            </w:r>
          </w:p>
          <w:p w14:paraId="4E39F7E1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E761A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Part Desc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99571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Number </w:t>
            </w:r>
          </w:p>
          <w:p w14:paraId="00AF2C5C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Ordered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45637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Quoted </w:t>
            </w:r>
          </w:p>
          <w:p w14:paraId="1005C63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Price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2063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Total </w:t>
            </w:r>
          </w:p>
        </w:tc>
      </w:tr>
      <w:tr w:rsidR="000E2655" w14:paraId="19576169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D53A36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12489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26F9B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6C1FE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124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8CDEF3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AX12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51FA8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Iron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4D66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11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A1DA3A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14.95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DAE60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164.45</w:t>
            </w:r>
            <w:r>
              <w:rPr>
                <w:b w:val="0"/>
              </w:rPr>
              <w:t xml:space="preserve"> </w:t>
            </w:r>
          </w:p>
        </w:tc>
      </w:tr>
      <w:tr w:rsidR="000E2655" w14:paraId="1D2180DD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0A60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12491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E2CD0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7A1256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311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1E40EF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BT04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E0CE8" w14:textId="77777777" w:rsidR="000E265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0"/>
              </w:rPr>
              <w:t>GasGrill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31F253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2A566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149.99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40CDBC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149.99</w:t>
            </w:r>
            <w:r>
              <w:rPr>
                <w:b w:val="0"/>
              </w:rPr>
              <w:t xml:space="preserve"> </w:t>
            </w:r>
          </w:p>
        </w:tc>
      </w:tr>
      <w:tr w:rsidR="000E2655" w14:paraId="1F768FDA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9506A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6EB9D6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DC43F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788C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BZ66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B65F41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Washer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71263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3F181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399.99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E4E6CA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799.98</w:t>
            </w:r>
            <w:r>
              <w:rPr>
                <w:b w:val="0"/>
              </w:rPr>
              <w:t xml:space="preserve"> </w:t>
            </w:r>
          </w:p>
        </w:tc>
      </w:tr>
      <w:tr w:rsidR="000E2655" w14:paraId="14D3110A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79681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12494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A7E7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F3563B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315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FE09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CB03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97BB7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Bike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FF064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A0304C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279.99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9CC6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1,119.96</w:t>
            </w:r>
            <w:r>
              <w:rPr>
                <w:b w:val="0"/>
              </w:rPr>
              <w:t xml:space="preserve"> </w:t>
            </w:r>
          </w:p>
        </w:tc>
      </w:tr>
      <w:tr w:rsidR="000E2655" w14:paraId="3D1414D1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41780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12495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5DA96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BFA1FA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256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B5FB3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CX11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734F8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Blender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BE28F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362D13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22.95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6C054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45.90</w:t>
            </w:r>
            <w:r>
              <w:rPr>
                <w:b w:val="0"/>
              </w:rPr>
              <w:t xml:space="preserve"> </w:t>
            </w:r>
          </w:p>
        </w:tc>
      </w:tr>
      <w:tr w:rsidR="000E2655" w14:paraId="61AC6F1B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F787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12498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6CF4E0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AFD16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522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CBE1F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AZ52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008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Dartboard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28AE9A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F444E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12.95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AC2FA3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25.90</w:t>
            </w:r>
            <w:r>
              <w:rPr>
                <w:b w:val="0"/>
              </w:rPr>
              <w:t xml:space="preserve"> </w:t>
            </w:r>
          </w:p>
        </w:tc>
      </w:tr>
      <w:tr w:rsidR="000E2655" w14:paraId="181C0F1B" w14:textId="77777777">
        <w:trPr>
          <w:trHeight w:val="305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F586B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5FD32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33F6D9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1DCD1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BA74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D10CAE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Basketball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01F04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12B1F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24.95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41746C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99.80</w:t>
            </w:r>
            <w:r>
              <w:rPr>
                <w:b w:val="0"/>
              </w:rPr>
              <w:t xml:space="preserve"> </w:t>
            </w:r>
          </w:p>
        </w:tc>
      </w:tr>
      <w:tr w:rsidR="000E2655" w14:paraId="204520CB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7C374F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12500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28387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5CA3DE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124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073C9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BT04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D1905" w14:textId="77777777" w:rsidR="000E2655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  <w:sz w:val="20"/>
              </w:rPr>
              <w:t>GasGrill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A5A15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2A8BB9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149.99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F163E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449.97</w:t>
            </w:r>
            <w:r>
              <w:rPr>
                <w:b w:val="0"/>
              </w:rPr>
              <w:t xml:space="preserve"> </w:t>
            </w:r>
          </w:p>
        </w:tc>
      </w:tr>
      <w:tr w:rsidR="000E2655" w14:paraId="034ADE4F" w14:textId="77777777">
        <w:trPr>
          <w:trHeight w:val="302"/>
        </w:trPr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7BE2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12504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178131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2016-09-05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3FB2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522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71CDF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CZ81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6B9412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Treadmill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1C3028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2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706285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325.99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80690D" w14:textId="77777777" w:rsidR="000E2655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>651.98</w:t>
            </w:r>
            <w:r>
              <w:rPr>
                <w:b w:val="0"/>
              </w:rPr>
              <w:t xml:space="preserve"> </w:t>
            </w:r>
          </w:p>
        </w:tc>
      </w:tr>
    </w:tbl>
    <w:p w14:paraId="6A3F3438" w14:textId="77777777" w:rsidR="000E2655" w:rsidRDefault="00000000">
      <w:pPr>
        <w:spacing w:after="0" w:line="259" w:lineRule="auto"/>
        <w:ind w:left="471" w:firstLine="0"/>
        <w:jc w:val="center"/>
      </w:pPr>
      <w:r>
        <w:rPr>
          <w:b w:val="0"/>
        </w:rPr>
        <w:t xml:space="preserve"> </w:t>
      </w:r>
    </w:p>
    <w:p w14:paraId="15C3390B" w14:textId="77777777" w:rsidR="000E265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D70064D" w14:textId="77777777" w:rsidR="000E2655" w:rsidRDefault="00000000">
      <w:pPr>
        <w:spacing w:after="0" w:line="259" w:lineRule="auto"/>
        <w:ind w:left="720" w:firstLine="0"/>
      </w:pPr>
      <w:r>
        <w:t xml:space="preserve"> </w:t>
      </w:r>
    </w:p>
    <w:p w14:paraId="4DAEB7BA" w14:textId="77777777" w:rsidR="000E2655" w:rsidRDefault="00000000">
      <w:pPr>
        <w:ind w:left="-5"/>
      </w:pPr>
      <w:r>
        <w:t xml:space="preserve">UNF: </w:t>
      </w:r>
    </w:p>
    <w:p w14:paraId="42CB28DF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06EBC5BD" w14:textId="793A20DD" w:rsidR="000E2655" w:rsidRDefault="00000000">
      <w:pPr>
        <w:ind w:left="-5"/>
      </w:pPr>
      <w:proofErr w:type="gramStart"/>
      <w:r>
        <w:t>Order[</w:t>
      </w:r>
      <w:proofErr w:type="spellStart"/>
      <w:proofErr w:type="gramEnd"/>
      <w:r>
        <w:rPr>
          <w:u w:val="single" w:color="000000"/>
        </w:rPr>
        <w:t>OrderNum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CustomerNum</w:t>
      </w:r>
      <w:proofErr w:type="spellEnd"/>
      <w:r>
        <w:t>,(</w:t>
      </w:r>
      <w:proofErr w:type="spellStart"/>
      <w:r>
        <w:t>PartNum</w:t>
      </w:r>
      <w:proofErr w:type="spellEnd"/>
      <w:r>
        <w:t xml:space="preserve">, </w:t>
      </w:r>
      <w:proofErr w:type="spellStart"/>
      <w:r>
        <w:t>PartDesc</w:t>
      </w:r>
      <w:proofErr w:type="spellEnd"/>
      <w:r>
        <w:t xml:space="preserve">, </w:t>
      </w:r>
      <w:r w:rsidR="00101159">
        <w:rPr>
          <w:rFonts w:eastAsiaTheme="minorEastAsia" w:hint="eastAsia"/>
        </w:rPr>
        <w:t>Qty</w:t>
      </w:r>
      <w:r>
        <w:t xml:space="preserve">, </w:t>
      </w:r>
      <w:proofErr w:type="spellStart"/>
      <w:r>
        <w:t>QuotedPrice</w:t>
      </w:r>
      <w:proofErr w:type="spellEnd"/>
      <w:r>
        <w:t xml:space="preserve">)] </w:t>
      </w:r>
    </w:p>
    <w:p w14:paraId="1E0D8528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07BA0A6E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072EC899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28D2569F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2851DEB7" w14:textId="77777777" w:rsidR="000E2655" w:rsidRDefault="00000000">
      <w:pPr>
        <w:ind w:left="-5"/>
      </w:pPr>
      <w:r>
        <w:t xml:space="preserve">1NF: </w:t>
      </w:r>
    </w:p>
    <w:p w14:paraId="67D9DADC" w14:textId="77777777" w:rsidR="000E2655" w:rsidRDefault="00000000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2BAE1598" w14:textId="0A76ACC1" w:rsidR="000E2655" w:rsidRDefault="00000000">
      <w:pPr>
        <w:ind w:left="-5"/>
      </w:pPr>
      <w:proofErr w:type="spellStart"/>
      <w:proofErr w:type="gramStart"/>
      <w:r>
        <w:t>OrderPart</w:t>
      </w:r>
      <w:proofErr w:type="spellEnd"/>
      <w:r>
        <w:t>[</w:t>
      </w:r>
      <w:proofErr w:type="spellStart"/>
      <w:proofErr w:type="gramEnd"/>
      <w:r>
        <w:rPr>
          <w:u w:val="single" w:color="000000"/>
        </w:rPr>
        <w:t>OrderNum</w:t>
      </w:r>
      <w:r>
        <w:t>,</w:t>
      </w:r>
      <w:r>
        <w:rPr>
          <w:u w:val="single" w:color="000000"/>
        </w:rPr>
        <w:t>PartNum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CustomerNum</w:t>
      </w:r>
      <w:proofErr w:type="spellEnd"/>
      <w:r>
        <w:t xml:space="preserve">, </w:t>
      </w:r>
      <w:proofErr w:type="spellStart"/>
      <w:r>
        <w:t>PartDesc</w:t>
      </w:r>
      <w:proofErr w:type="spellEnd"/>
      <w:r>
        <w:t xml:space="preserve">, </w:t>
      </w:r>
      <w:r w:rsidR="00101159">
        <w:rPr>
          <w:rFonts w:eastAsiaTheme="minorEastAsia" w:hint="eastAsia"/>
        </w:rPr>
        <w:t>Qty</w:t>
      </w:r>
      <w:r>
        <w:t xml:space="preserve">, QuotedPrice] </w:t>
      </w:r>
    </w:p>
    <w:p w14:paraId="507F42BB" w14:textId="77777777" w:rsidR="000E2655" w:rsidRDefault="00000000">
      <w:pPr>
        <w:spacing w:after="0" w:line="238" w:lineRule="auto"/>
        <w:ind w:left="0" w:right="8890" w:firstLine="0"/>
      </w:pPr>
      <w:r>
        <w:rPr>
          <w:b w:val="0"/>
        </w:rPr>
        <w:t xml:space="preserve"> </w:t>
      </w:r>
      <w:r>
        <w:t xml:space="preserve"> </w:t>
      </w:r>
    </w:p>
    <w:p w14:paraId="3D2FE9F5" w14:textId="77777777" w:rsidR="000E2655" w:rsidRDefault="00000000">
      <w:pPr>
        <w:spacing w:after="0" w:line="259" w:lineRule="auto"/>
        <w:ind w:left="0" w:firstLine="0"/>
      </w:pPr>
      <w:r>
        <w:t xml:space="preserve"> </w:t>
      </w:r>
    </w:p>
    <w:p w14:paraId="722F36AA" w14:textId="77777777" w:rsidR="000E2655" w:rsidRDefault="00000000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sectPr w:rsidR="000E2655">
      <w:pgSz w:w="12240" w:h="15840"/>
      <w:pgMar w:top="1440" w:right="18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55"/>
    <w:rsid w:val="000E2655"/>
    <w:rsid w:val="00101159"/>
    <w:rsid w:val="00A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D6FD"/>
  <w15:docId w15:val="{DC3C696A-7045-4FB8-98D1-EC5707E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Segoe UI" w:eastAsia="Segoe UI" w:hAnsi="Segoe UI" w:cs="Segoe U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cp:lastModifiedBy>yicheng wang</cp:lastModifiedBy>
  <cp:revision>2</cp:revision>
  <cp:lastPrinted>2025-03-17T18:10:00Z</cp:lastPrinted>
  <dcterms:created xsi:type="dcterms:W3CDTF">2025-03-17T18:11:00Z</dcterms:created>
  <dcterms:modified xsi:type="dcterms:W3CDTF">2025-03-17T18:11:00Z</dcterms:modified>
</cp:coreProperties>
</file>