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379AE">
      <w:bookmarkStart w:id="0" w:name="_GoBack"/>
      <w:bookmarkEnd w:id="0"/>
      <w:r>
        <w:t xml:space="preserve">Такого </w:t>
      </w:r>
      <w:r>
        <w:rPr>
          <w:rStyle w:val="a3"/>
          <w:i w:val="0"/>
          <w:iCs w:val="0"/>
        </w:rPr>
        <w:t>слова</w:t>
      </w:r>
      <w:r>
        <w:t xml:space="preserve"> я раньше не слыхал. ..... </w:t>
      </w:r>
      <w:r>
        <w:rPr>
          <w:rStyle w:val="a3"/>
          <w:i w:val="0"/>
          <w:iCs w:val="0"/>
        </w:rPr>
        <w:t>Размечтался</w:t>
      </w:r>
      <w:r>
        <w:t xml:space="preserve"> я и грянул: Ой, когда мне было лет семнадцать, Ходил я в Грешнево гулять.  </w:t>
      </w:r>
      <w:r>
        <w:rPr>
          <w:rStyle w:val="a3"/>
          <w:i w:val="0"/>
          <w:iCs w:val="0"/>
        </w:rPr>
        <w:t>Ага</w:t>
      </w:r>
      <w:r>
        <w:t xml:space="preserve"> говорит он. - Рыжичков бы нам. - Нам бы рыжичков, - сбоку говорит дядя Зуй. - В бутылочку.</w:t>
      </w:r>
    </w:p>
    <w:p w:rsidR="00000000" w:rsidRDefault="00C379AE"/>
    <w:p w:rsidR="00C379AE" w:rsidRDefault="00C379AE">
      <w:r>
        <w:t>Дома кто есть? - послышался немног</w:t>
      </w:r>
      <w:r>
        <w:t xml:space="preserve">о резкий грудной бас. Нет никаких сомнений: за дверью взрослый мужик и он хочет, чтобы ему открыли. </w:t>
      </w:r>
      <w:r>
        <w:rPr>
          <w:rStyle w:val="a3"/>
          <w:i w:val="0"/>
          <w:iCs w:val="0"/>
        </w:rPr>
        <w:t>Ага размечтался</w:t>
      </w:r>
      <w:r>
        <w:t xml:space="preserve">! - Я знаю, что ты там! Мужчина явно злился. </w:t>
      </w:r>
    </w:p>
    <w:sectPr w:rsidR="00C379AE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5347"/>
    <w:rsid w:val="00C379AE"/>
    <w:rsid w:val="00D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Грушевская Дарья Владимировна</dc:creator>
  <cp:lastModifiedBy>Грушевская Дарья Владимировна</cp:lastModifiedBy>
  <cp:revision>2</cp:revision>
  <cp:lastPrinted>1601-01-01T00:00:00Z</cp:lastPrinted>
  <dcterms:created xsi:type="dcterms:W3CDTF">2018-03-02T12:45:00Z</dcterms:created>
  <dcterms:modified xsi:type="dcterms:W3CDTF">2018-03-02T12:45:00Z</dcterms:modified>
</cp:coreProperties>
</file>