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Default="00A26D84" w:rsidP="00EF0F07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Rwenzori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Tour </w:t>
      </w:r>
      <w:r w:rsidR="00EF0F07" w:rsidRPr="00EF0F07">
        <w:rPr>
          <w:rFonts w:ascii="Times New Roman" w:eastAsia="Times New Roman" w:hAnsi="Times New Roman" w:cs="Times New Roman"/>
          <w:sz w:val="40"/>
          <w:szCs w:val="40"/>
        </w:rPr>
        <w:t>Cost:</w:t>
      </w:r>
      <w:r w:rsidR="00EF0F07">
        <w:rPr>
          <w:rFonts w:ascii="Times New Roman" w:eastAsia="Times New Roman" w:hAnsi="Times New Roman" w:cs="Times New Roman"/>
          <w:sz w:val="40"/>
          <w:szCs w:val="40"/>
        </w:rPr>
        <w:t>218$</w:t>
      </w:r>
    </w:p>
    <w:p w:rsidR="00EF0F07" w:rsidRPr="00EF0F07" w:rsidRDefault="00F23EFF" w:rsidP="00EF0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F0F07">
        <w:rPr>
          <w:rFonts w:ascii="Times New Roman" w:eastAsia="Times New Roman" w:hAnsi="Times New Roman" w:cs="Times New Roman"/>
          <w:sz w:val="24"/>
          <w:szCs w:val="24"/>
        </w:rPr>
        <w:t>Rwenzoris</w:t>
      </w:r>
      <w:proofErr w:type="spellEnd"/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– the fabled </w:t>
      </w:r>
      <w:r w:rsidRPr="00EF0F07">
        <w:rPr>
          <w:rFonts w:ascii="Times New Roman" w:eastAsia="Times New Roman" w:hAnsi="Times New Roman" w:cs="Times New Roman"/>
          <w:i/>
          <w:iCs/>
          <w:sz w:val="24"/>
          <w:szCs w:val="24"/>
        </w:rPr>
        <w:t>Mountains of the Moon</w:t>
      </w:r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– lie in western Uganda along the Uganda-Congo border. The equatorial snow peaks include the third highest point in Africa, while the lower slopes are blanketed in moorland, bamboo and rich, moist </w:t>
      </w:r>
      <w:proofErr w:type="spellStart"/>
      <w:r w:rsidRPr="00EF0F07">
        <w:rPr>
          <w:rFonts w:ascii="Times New Roman" w:eastAsia="Times New Roman" w:hAnsi="Times New Roman" w:cs="Times New Roman"/>
          <w:sz w:val="24"/>
          <w:szCs w:val="24"/>
        </w:rPr>
        <w:t>montane</w:t>
      </w:r>
      <w:proofErr w:type="spellEnd"/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forest. </w:t>
      </w:r>
      <w:hyperlink r:id="rId5" w:history="1">
        <w:r w:rsidRPr="00EF0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Huge tree-heathers and colorful mosses</w:t>
        </w:r>
      </w:hyperlink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are draped across the </w:t>
      </w:r>
      <w:proofErr w:type="spellStart"/>
      <w:r w:rsidRPr="00EF0F07">
        <w:rPr>
          <w:rFonts w:ascii="Times New Roman" w:eastAsia="Times New Roman" w:hAnsi="Times New Roman" w:cs="Times New Roman"/>
          <w:sz w:val="24"/>
          <w:szCs w:val="24"/>
        </w:rPr>
        <w:t>mountainside</w:t>
      </w:r>
      <w:r w:rsidR="00EF0F07" w:rsidRPr="00EF0F07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="00EF0F07" w:rsidRPr="00EF0F07">
        <w:rPr>
          <w:rFonts w:ascii="Times New Roman" w:eastAsia="Times New Roman" w:hAnsi="Times New Roman" w:cs="Times New Roman"/>
          <w:sz w:val="24"/>
          <w:szCs w:val="24"/>
        </w:rPr>
        <w:t xml:space="preserve"> giant lobelias and “everlasting flowers”, creating an enchanting, fairytale scene.</w:t>
      </w:r>
      <w:r w:rsidRPr="00F23E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0F07" w:rsidRPr="00EF0F07" w:rsidRDefault="00EF0F07" w:rsidP="00EF0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0F07">
        <w:rPr>
          <w:rFonts w:ascii="Times New Roman" w:eastAsia="Times New Roman" w:hAnsi="Times New Roman" w:cs="Times New Roman"/>
          <w:sz w:val="24"/>
          <w:szCs w:val="24"/>
        </w:rPr>
        <w:t>Rwenzori</w:t>
      </w:r>
      <w:proofErr w:type="spellEnd"/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Mountains National Park protects the highest parts of the 120km-long and 65km-wide </w:t>
      </w:r>
      <w:proofErr w:type="spellStart"/>
      <w:r w:rsidRPr="00EF0F07">
        <w:rPr>
          <w:rFonts w:ascii="Times New Roman" w:eastAsia="Times New Roman" w:hAnsi="Times New Roman" w:cs="Times New Roman"/>
          <w:sz w:val="24"/>
          <w:szCs w:val="24"/>
        </w:rPr>
        <w:t>Rwenzori</w:t>
      </w:r>
      <w:proofErr w:type="spellEnd"/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mountain range. The national park hosts </w:t>
      </w:r>
      <w:hyperlink r:id="rId6" w:history="1">
        <w:r w:rsidRPr="00EF0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70 mammals</w:t>
        </w:r>
      </w:hyperlink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7" w:history="1">
        <w:r w:rsidRPr="00EF0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217 bird species</w:t>
        </w:r>
      </w:hyperlink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including 19 </w:t>
      </w:r>
      <w:proofErr w:type="spellStart"/>
      <w:r w:rsidRPr="00EF0F07">
        <w:rPr>
          <w:rFonts w:ascii="Times New Roman" w:eastAsia="Times New Roman" w:hAnsi="Times New Roman" w:cs="Times New Roman"/>
          <w:sz w:val="24"/>
          <w:szCs w:val="24"/>
        </w:rPr>
        <w:t>Albertine</w:t>
      </w:r>
      <w:proofErr w:type="spellEnd"/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Rift endemics, as well as some of the world’s rarest vegetation.</w:t>
      </w:r>
    </w:p>
    <w:p w:rsidR="00EF0F07" w:rsidRPr="00EF0F07" w:rsidRDefault="00EF0F07" w:rsidP="00EF0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F0F07">
        <w:rPr>
          <w:rFonts w:ascii="Times New Roman" w:eastAsia="Times New Roman" w:hAnsi="Times New Roman" w:cs="Times New Roman"/>
          <w:sz w:val="24"/>
          <w:szCs w:val="24"/>
        </w:rPr>
        <w:t>Rwenzoris</w:t>
      </w:r>
      <w:proofErr w:type="spellEnd"/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are a world-class </w:t>
      </w:r>
      <w:hyperlink r:id="rId8" w:history="1">
        <w:r w:rsidRPr="00EF0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hiking</w:t>
        </w:r>
      </w:hyperlink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9" w:history="1">
        <w:r w:rsidRPr="00EF0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mountaineering</w:t>
        </w:r>
      </w:hyperlink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destination. A nine- to twelve-day trek will get skilled climbers to the summit of </w:t>
      </w:r>
      <w:proofErr w:type="spellStart"/>
      <w:r w:rsidRPr="00EF0F07">
        <w:rPr>
          <w:rFonts w:ascii="Times New Roman" w:eastAsia="Times New Roman" w:hAnsi="Times New Roman" w:cs="Times New Roman"/>
          <w:sz w:val="24"/>
          <w:szCs w:val="24"/>
        </w:rPr>
        <w:t>Margherita</w:t>
      </w:r>
      <w:proofErr w:type="spellEnd"/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– the highest peak – though shorter, non-technical treks are possible to scale the surrounding peaks.</w:t>
      </w:r>
    </w:p>
    <w:p w:rsidR="00EF0F07" w:rsidRPr="00EF0F07" w:rsidRDefault="00EF0F07" w:rsidP="00EF0F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For those who prefer something a little less strenuous, neighboring </w:t>
      </w:r>
      <w:hyperlink r:id="rId10" w:history="1">
        <w:proofErr w:type="spellStart"/>
        <w:r w:rsidRPr="00EF0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Bakonzo</w:t>
        </w:r>
        <w:proofErr w:type="spellEnd"/>
        <w:r w:rsidRPr="00EF0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villages</w:t>
        </w:r>
      </w:hyperlink>
      <w:r w:rsidRPr="00EF0F07">
        <w:rPr>
          <w:rFonts w:ascii="Times New Roman" w:eastAsia="Times New Roman" w:hAnsi="Times New Roman" w:cs="Times New Roman"/>
          <w:sz w:val="24"/>
          <w:szCs w:val="24"/>
        </w:rPr>
        <w:t xml:space="preserve"> offer nature walks, homestead visits home cultural performances and accommodation, including home-cooked local cuisine</w:t>
      </w:r>
    </w:p>
    <w:p w:rsidR="00EF0F07" w:rsidRDefault="00EF0F07" w:rsidP="00EF0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Mount Stanley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16,762</w:t>
      </w:r>
    </w:p>
    <w:p w:rsidR="00EF0F07" w:rsidRDefault="00EF0F07" w:rsidP="00EF0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Mount Speke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16,043</w:t>
      </w:r>
    </w:p>
    <w:p w:rsidR="00EF0F07" w:rsidRDefault="00EF0F07" w:rsidP="00EF0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Mount Baker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15,892</w:t>
      </w:r>
    </w:p>
    <w:p w:rsidR="00EF0F07" w:rsidRDefault="00EF0F07" w:rsidP="00EF0F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15,469</w:t>
      </w:r>
    </w:p>
    <w:p w:rsidR="008F44DC" w:rsidRDefault="008F44DC" w:rsidP="00EF0F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44DC" w:rsidRDefault="008F44DC" w:rsidP="00EF0F0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5408" cy="2051637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wenzor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265" cy="2055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:rsidR="00EF0F07" w:rsidRDefault="00EF0F07" w:rsidP="00EF0F0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0F07" w:rsidRPr="00EF0F07" w:rsidRDefault="00EF0F07" w:rsidP="00EF0F07">
      <w:pPr>
        <w:rPr>
          <w:sz w:val="40"/>
          <w:szCs w:val="40"/>
        </w:rPr>
      </w:pPr>
    </w:p>
    <w:sectPr w:rsidR="00EF0F07" w:rsidRPr="00EF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07"/>
    <w:rsid w:val="004C7841"/>
    <w:rsid w:val="008F44DC"/>
    <w:rsid w:val="00A26D84"/>
    <w:rsid w:val="00C063B4"/>
    <w:rsid w:val="00EF0F07"/>
    <w:rsid w:val="00F2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F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0F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F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0F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gandawildlife.org/explore-our-parks/parks-by-name-a-z/rwenzori-mountains-national-park/activities-in-rwenzori-mountains-national-park/item/86-hiking-and-nature-walks-in-rmn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gandawildlife.org/explore-our-parks/parks-by-name-a-z/rwenzori-mountains-national-park/activities-in-rwenzori-mountains-national-park/item/88-birding-in-rmnp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gandawildlife.org/explore-our-parks/parks-by-name-a-z/rwenzori-mountains-national-park/wildlife-and-birding-summary" TargetMode="External"/><Relationship Id="rId11" Type="http://schemas.openxmlformats.org/officeDocument/2006/relationships/image" Target="media/image1.jpg"/><Relationship Id="rId5" Type="http://schemas.openxmlformats.org/officeDocument/2006/relationships/hyperlink" Target="http://www.ugandawildlife.org/explore-our-parks/parks-by-name-a-z/rwenzori-mountains-national-park/wildlife-and-birding-summary" TargetMode="External"/><Relationship Id="rId10" Type="http://schemas.openxmlformats.org/officeDocument/2006/relationships/hyperlink" Target="http://www.ugandawildlife.org/explore-our-parks/parks-by-name-a-z/rwenzori-mountains-national-park/activities-in-rwenzori-mountains-national-park/item/89-cultural-encounters-in-rmn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gandawildlife.org/explore-our-parks/parks-by-name-a-z/rwenzori-mountains-national-park/activities-in-rwenzori-mountains-national-park/item/87-mountain-volcano-climbing-in-rm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Quinto</dc:creator>
  <cp:lastModifiedBy>Cornelius Quinto</cp:lastModifiedBy>
  <cp:revision>5</cp:revision>
  <dcterms:created xsi:type="dcterms:W3CDTF">2014-09-03T07:08:00Z</dcterms:created>
  <dcterms:modified xsi:type="dcterms:W3CDTF">2014-09-03T08:22:00Z</dcterms:modified>
</cp:coreProperties>
</file>