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92A00" w14:textId="5AEC5BC1" w:rsidR="00202E56" w:rsidRPr="00202E56" w:rsidRDefault="00B96430" w:rsidP="00202E56">
      <w:pPr>
        <w:tabs>
          <w:tab w:val="num" w:pos="720"/>
        </w:tabs>
        <w:spacing w:beforeLines="50" w:before="180"/>
        <w:ind w:left="720" w:hanging="360"/>
        <w:jc w:val="both"/>
        <w:rPr>
          <w:rFonts w:ascii="標楷體" w:eastAsia="標楷體" w:hAnsi="標楷體"/>
        </w:rPr>
      </w:pPr>
      <w:r>
        <w:rPr>
          <w:rStyle w:val="ui-provider"/>
          <w:rFonts w:ascii="標楷體" w:eastAsia="標楷體" w:hAnsi="標楷體"/>
        </w:rPr>
        <w:t xml:space="preserve">D </w:t>
      </w:r>
      <w:r w:rsidR="00202E56" w:rsidRPr="00202E56">
        <w:rPr>
          <w:rStyle w:val="ui-provider"/>
          <w:rFonts w:ascii="標楷體" w:eastAsia="標楷體" w:hAnsi="標楷體"/>
        </w:rPr>
        <w:t xml:space="preserve">主旨:有關　</w:t>
      </w:r>
      <w:r w:rsidR="00457ECA">
        <w:rPr>
          <w:rFonts w:ascii="標楷體" w:eastAsia="標楷體" w:hAnsi="標楷體" w:hint="eastAsia"/>
        </w:rPr>
        <w:t>貴行</w:t>
      </w:r>
      <w:r w:rsidR="00202E56" w:rsidRPr="00202E56">
        <w:rPr>
          <w:rStyle w:val="ui-provider"/>
          <w:rFonts w:ascii="標楷體" w:eastAsia="標楷體" w:hAnsi="標楷體"/>
        </w:rPr>
        <w:t>委託開發之「個人化資料自主運用(MyData)平台</w:t>
      </w:r>
      <w:proofErr w:type="gramStart"/>
      <w:r w:rsidR="00202E56" w:rsidRPr="00202E56">
        <w:rPr>
          <w:rStyle w:val="ui-provider"/>
          <w:rFonts w:ascii="標楷體" w:eastAsia="標楷體" w:hAnsi="標楷體"/>
        </w:rPr>
        <w:t>介</w:t>
      </w:r>
      <w:proofErr w:type="gramEnd"/>
      <w:r w:rsidR="00202E56" w:rsidRPr="00202E56">
        <w:rPr>
          <w:rStyle w:val="ui-provider"/>
          <w:rFonts w:ascii="標楷體" w:eastAsia="標楷體" w:hAnsi="標楷體"/>
        </w:rPr>
        <w:t>接系統」</w:t>
      </w:r>
      <w:r w:rsidR="00457ECA" w:rsidRPr="00A1011C">
        <w:rPr>
          <w:rFonts w:ascii="標楷體" w:eastAsia="標楷體" w:hAnsi="標楷體"/>
        </w:rPr>
        <w:t>（下稱「本</w:t>
      </w:r>
      <w:r w:rsidR="00457ECA">
        <w:rPr>
          <w:rFonts w:ascii="標楷體" w:eastAsia="標楷體" w:hAnsi="標楷體" w:hint="eastAsia"/>
        </w:rPr>
        <w:t>系統</w:t>
      </w:r>
      <w:r w:rsidR="00457ECA" w:rsidRPr="00A1011C">
        <w:rPr>
          <w:rFonts w:ascii="標楷體" w:eastAsia="標楷體" w:hAnsi="標楷體"/>
        </w:rPr>
        <w:t>」）</w:t>
      </w:r>
      <w:r w:rsidR="00202E56" w:rsidRPr="00202E56">
        <w:rPr>
          <w:rStyle w:val="ui-provider"/>
          <w:rFonts w:ascii="標楷體" w:eastAsia="標楷體" w:hAnsi="標楷體"/>
        </w:rPr>
        <w:t>已於本（112）年08月10日正式上線，就</w:t>
      </w:r>
      <w:r w:rsidR="007A296D">
        <w:rPr>
          <w:rStyle w:val="ui-provider"/>
          <w:rFonts w:ascii="標楷體" w:eastAsia="標楷體" w:hAnsi="標楷體" w:hint="eastAsia"/>
        </w:rPr>
        <w:t>專案</w:t>
      </w:r>
      <w:r w:rsidR="008A1141">
        <w:rPr>
          <w:rStyle w:val="ui-provider"/>
          <w:rFonts w:ascii="標楷體" w:eastAsia="標楷體" w:hAnsi="標楷體" w:hint="eastAsia"/>
        </w:rPr>
        <w:t>時程</w:t>
      </w:r>
      <w:r w:rsidR="00202E56" w:rsidRPr="00202E56">
        <w:rPr>
          <w:rStyle w:val="ui-provider"/>
          <w:rFonts w:ascii="標楷體" w:eastAsia="標楷體" w:hAnsi="標楷體"/>
        </w:rPr>
        <w:t>延遲一事，詳如說明，請查照。</w:t>
      </w:r>
    </w:p>
    <w:p w14:paraId="79225F93" w14:textId="23ADE4DB" w:rsidR="00C92C28" w:rsidRPr="002038C6" w:rsidRDefault="00457ECA" w:rsidP="002038C6">
      <w:pPr>
        <w:numPr>
          <w:ilvl w:val="0"/>
          <w:numId w:val="3"/>
        </w:numPr>
        <w:spacing w:beforeLines="50" w:before="1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</w:t>
      </w:r>
      <w:r w:rsidR="00660872">
        <w:rPr>
          <w:rFonts w:ascii="標楷體" w:eastAsia="標楷體" w:hAnsi="標楷體" w:hint="eastAsia"/>
          <w:lang w:eastAsia="zh-HK"/>
        </w:rPr>
        <w:t>於需求</w:t>
      </w:r>
      <w:r w:rsidR="00660872">
        <w:rPr>
          <w:rFonts w:ascii="標楷體" w:eastAsia="標楷體" w:hAnsi="標楷體" w:hint="eastAsia"/>
        </w:rPr>
        <w:t>訪談與測試</w:t>
      </w:r>
      <w:r w:rsidR="00660872">
        <w:rPr>
          <w:rFonts w:ascii="標楷體" w:eastAsia="標楷體" w:hAnsi="標楷體" w:hint="eastAsia"/>
          <w:lang w:eastAsia="zh-HK"/>
        </w:rPr>
        <w:t>階段時</w:t>
      </w:r>
      <w:r w:rsidR="00660872">
        <w:rPr>
          <w:rFonts w:ascii="標楷體" w:eastAsia="標楷體" w:hAnsi="標楷體" w:hint="eastAsia"/>
        </w:rPr>
        <w:t>，</w:t>
      </w:r>
      <w:proofErr w:type="gramStart"/>
      <w:r w:rsidR="005C786E">
        <w:rPr>
          <w:rFonts w:ascii="標楷體" w:eastAsia="標楷體" w:hAnsi="標楷體" w:hint="eastAsia"/>
          <w:lang w:eastAsia="zh-HK"/>
        </w:rPr>
        <w:t>釐</w:t>
      </w:r>
      <w:proofErr w:type="gramEnd"/>
      <w:r w:rsidR="005C786E">
        <w:rPr>
          <w:rFonts w:ascii="標楷體" w:eastAsia="標楷體" w:hAnsi="標楷體" w:hint="eastAsia"/>
          <w:lang w:eastAsia="zh-HK"/>
        </w:rPr>
        <w:t>清貴行實際資訊環境</w:t>
      </w:r>
      <w:r w:rsidR="007B2C2E">
        <w:rPr>
          <w:rFonts w:ascii="標楷體" w:eastAsia="標楷體" w:hAnsi="標楷體" w:hint="eastAsia"/>
          <w:lang w:eastAsia="zh-HK"/>
        </w:rPr>
        <w:t>等細節</w:t>
      </w:r>
      <w:r w:rsidR="005C786E">
        <w:rPr>
          <w:rFonts w:ascii="標楷體" w:eastAsia="標楷體" w:hAnsi="標楷體" w:hint="eastAsia"/>
          <w:lang w:eastAsia="zh-HK"/>
        </w:rPr>
        <w:t>後</w:t>
      </w:r>
      <w:r w:rsidR="005C786E">
        <w:rPr>
          <w:rFonts w:ascii="標楷體" w:eastAsia="標楷體" w:hAnsi="標楷體" w:hint="eastAsia"/>
        </w:rPr>
        <w:t>，</w:t>
      </w:r>
      <w:r w:rsidR="00621AB5">
        <w:rPr>
          <w:rFonts w:ascii="標楷體" w:eastAsia="標楷體" w:hAnsi="標楷體" w:hint="eastAsia"/>
        </w:rPr>
        <w:t>雖</w:t>
      </w:r>
      <w:r w:rsidR="005C786E">
        <w:rPr>
          <w:rFonts w:ascii="標楷體" w:eastAsia="標楷體" w:hAnsi="標楷體" w:hint="eastAsia"/>
          <w:lang w:eastAsia="zh-HK"/>
        </w:rPr>
        <w:t>發現</w:t>
      </w:r>
      <w:r w:rsidR="002038C6">
        <w:rPr>
          <w:rFonts w:ascii="標楷體" w:eastAsia="標楷體" w:hAnsi="標楷體" w:hint="eastAsia"/>
          <w:lang w:eastAsia="zh-HK"/>
        </w:rPr>
        <w:t>因應</w:t>
      </w:r>
      <w:r>
        <w:rPr>
          <w:rFonts w:ascii="標楷體" w:eastAsia="標楷體" w:hAnsi="標楷體" w:hint="eastAsia"/>
        </w:rPr>
        <w:t>調整</w:t>
      </w:r>
      <w:r w:rsidR="00F97C9E">
        <w:rPr>
          <w:rFonts w:ascii="標楷體" w:eastAsia="標楷體" w:hAnsi="標楷體" w:hint="eastAsia"/>
          <w:lang w:eastAsia="zh-HK"/>
        </w:rPr>
        <w:t>項目</w:t>
      </w:r>
      <w:r>
        <w:rPr>
          <w:rFonts w:ascii="標楷體" w:eastAsia="標楷體" w:hAnsi="標楷體" w:hint="eastAsia"/>
        </w:rPr>
        <w:t>較預期複雜，</w:t>
      </w:r>
      <w:r w:rsidR="00621AB5" w:rsidRPr="00A1011C">
        <w:rPr>
          <w:rFonts w:ascii="標楷體" w:eastAsia="標楷體" w:hAnsi="標楷體"/>
        </w:rPr>
        <w:t>本司</w:t>
      </w:r>
      <w:r w:rsidR="00621AB5">
        <w:rPr>
          <w:rFonts w:ascii="標楷體" w:eastAsia="標楷體" w:hAnsi="標楷體" w:hint="eastAsia"/>
        </w:rPr>
        <w:t>亦</w:t>
      </w:r>
      <w:r w:rsidR="00621AB5" w:rsidRPr="00A1011C">
        <w:rPr>
          <w:rFonts w:ascii="標楷體" w:eastAsia="標楷體" w:hAnsi="標楷體"/>
        </w:rPr>
        <w:t>積極配合調整</w:t>
      </w:r>
      <w:r w:rsidR="00621AB5">
        <w:rPr>
          <w:rFonts w:ascii="標楷體" w:eastAsia="標楷體" w:hAnsi="標楷體" w:hint="eastAsia"/>
        </w:rPr>
        <w:t>以</w:t>
      </w:r>
      <w:r w:rsidR="004A2FFC">
        <w:rPr>
          <w:rFonts w:ascii="標楷體" w:eastAsia="標楷體" w:hAnsi="標楷體" w:hint="eastAsia"/>
          <w:lang w:eastAsia="zh-HK"/>
        </w:rPr>
        <w:t>配合</w:t>
      </w:r>
      <w:r>
        <w:rPr>
          <w:rFonts w:ascii="標楷體" w:eastAsia="標楷體" w:hAnsi="標楷體" w:hint="eastAsia"/>
        </w:rPr>
        <w:t xml:space="preserve"> 貴行對本系統</w:t>
      </w:r>
      <w:r w:rsidR="00621AB5">
        <w:rPr>
          <w:rFonts w:ascii="標楷體" w:eastAsia="標楷體" w:hAnsi="標楷體" w:hint="eastAsia"/>
        </w:rPr>
        <w:t>建置</w:t>
      </w:r>
      <w:r>
        <w:rPr>
          <w:rFonts w:ascii="標楷體" w:eastAsia="標楷體" w:hAnsi="標楷體" w:hint="eastAsia"/>
        </w:rPr>
        <w:t>之</w:t>
      </w:r>
      <w:r w:rsidR="00660872">
        <w:rPr>
          <w:rFonts w:ascii="標楷體" w:eastAsia="標楷體" w:hAnsi="標楷體" w:hint="eastAsia"/>
          <w:lang w:eastAsia="zh-HK"/>
        </w:rPr>
        <w:t>實務</w:t>
      </w:r>
      <w:r w:rsidRPr="00A1011C">
        <w:rPr>
          <w:rFonts w:ascii="標楷體" w:eastAsia="標楷體" w:hAnsi="標楷體"/>
        </w:rPr>
        <w:t>需求</w:t>
      </w:r>
      <w:r w:rsidR="00C92C28" w:rsidRPr="00A1011C">
        <w:rPr>
          <w:rFonts w:ascii="標楷體" w:eastAsia="標楷體" w:hAnsi="標楷體"/>
        </w:rPr>
        <w:t>，</w:t>
      </w:r>
      <w:r w:rsidR="004A2FFC">
        <w:rPr>
          <w:rFonts w:ascii="標楷體" w:eastAsia="標楷體" w:hAnsi="標楷體" w:hint="eastAsia"/>
        </w:rPr>
        <w:t>惟</w:t>
      </w:r>
      <w:r w:rsidR="00F97C9E">
        <w:rPr>
          <w:rFonts w:ascii="標楷體" w:eastAsia="標楷體" w:hAnsi="標楷體" w:hint="eastAsia"/>
          <w:lang w:eastAsia="zh-HK"/>
        </w:rPr>
        <w:t>因</w:t>
      </w:r>
      <w:r w:rsidR="00C92C28" w:rsidRPr="00A1011C">
        <w:rPr>
          <w:rFonts w:ascii="標楷體" w:eastAsia="標楷體" w:hAnsi="標楷體"/>
        </w:rPr>
        <w:t>調</w:t>
      </w:r>
      <w:bookmarkStart w:id="0" w:name="_GoBack"/>
      <w:bookmarkEnd w:id="0"/>
      <w:r w:rsidR="00C92C28" w:rsidRPr="00A1011C">
        <w:rPr>
          <w:rFonts w:ascii="標楷體" w:eastAsia="標楷體" w:hAnsi="標楷體"/>
        </w:rPr>
        <w:t>整</w:t>
      </w:r>
      <w:r w:rsidR="007B2C2E">
        <w:rPr>
          <w:rFonts w:ascii="標楷體" w:eastAsia="標楷體" w:hAnsi="標楷體" w:hint="eastAsia"/>
        </w:rPr>
        <w:t>作業耗時</w:t>
      </w:r>
      <w:r w:rsidR="00621AB5">
        <w:rPr>
          <w:rFonts w:ascii="標楷體" w:eastAsia="標楷體" w:hAnsi="標楷體" w:hint="eastAsia"/>
        </w:rPr>
        <w:t>，</w:t>
      </w:r>
      <w:r w:rsidR="00F97C9E" w:rsidRPr="002038C6">
        <w:rPr>
          <w:rFonts w:ascii="標楷體" w:eastAsia="標楷體" w:hAnsi="標楷體" w:hint="eastAsia"/>
          <w:lang w:eastAsia="zh-HK"/>
        </w:rPr>
        <w:t>致</w:t>
      </w:r>
      <w:r w:rsidR="00C92C28" w:rsidRPr="002038C6">
        <w:rPr>
          <w:rFonts w:ascii="標楷體" w:eastAsia="標楷體" w:hAnsi="標楷體"/>
        </w:rPr>
        <w:t>本公司未能</w:t>
      </w:r>
      <w:r w:rsidR="005C786E" w:rsidRPr="002038C6">
        <w:rPr>
          <w:rFonts w:ascii="標楷體" w:eastAsia="標楷體" w:hAnsi="標楷體" w:hint="eastAsia"/>
          <w:lang w:eastAsia="zh-HK"/>
        </w:rPr>
        <w:t>依</w:t>
      </w:r>
      <w:r w:rsidR="00621AB5">
        <w:rPr>
          <w:rFonts w:ascii="標楷體" w:eastAsia="標楷體" w:hAnsi="標楷體" w:hint="eastAsia"/>
          <w:lang w:eastAsia="zh-HK"/>
        </w:rPr>
        <w:t>合</w:t>
      </w:r>
      <w:r w:rsidR="00C92C28" w:rsidRPr="002038C6">
        <w:rPr>
          <w:rFonts w:ascii="標楷體" w:eastAsia="標楷體" w:hAnsi="標楷體"/>
        </w:rPr>
        <w:t>約</w:t>
      </w:r>
      <w:r w:rsidR="00621AB5">
        <w:rPr>
          <w:rFonts w:ascii="標楷體" w:eastAsia="標楷體" w:hAnsi="標楷體" w:hint="eastAsia"/>
        </w:rPr>
        <w:t>時程</w:t>
      </w:r>
      <w:r w:rsidR="00C92C28" w:rsidRPr="002038C6">
        <w:rPr>
          <w:rFonts w:ascii="標楷體" w:eastAsia="標楷體" w:hAnsi="標楷體"/>
        </w:rPr>
        <w:t>完成</w:t>
      </w:r>
      <w:r w:rsidR="00621AB5">
        <w:rPr>
          <w:rFonts w:ascii="標楷體" w:eastAsia="標楷體" w:hAnsi="標楷體" w:hint="eastAsia"/>
        </w:rPr>
        <w:t>全案範圍</w:t>
      </w:r>
      <w:r w:rsidR="005C786E" w:rsidRPr="002038C6">
        <w:rPr>
          <w:rFonts w:ascii="標楷體" w:eastAsia="標楷體" w:hAnsi="標楷體"/>
        </w:rPr>
        <w:t>。</w:t>
      </w:r>
      <w:r w:rsidR="005C786E" w:rsidRPr="002038C6" w:rsidDel="005C786E">
        <w:rPr>
          <w:rFonts w:ascii="標楷體" w:eastAsia="標楷體" w:hAnsi="標楷體"/>
        </w:rPr>
        <w:t xml:space="preserve"> </w:t>
      </w:r>
    </w:p>
    <w:p w14:paraId="36B97E78" w14:textId="41DD3CA9" w:rsidR="00C92C28" w:rsidRPr="00A1011C" w:rsidRDefault="005C786E" w:rsidP="00202E56">
      <w:pPr>
        <w:numPr>
          <w:ilvl w:val="0"/>
          <w:numId w:val="3"/>
        </w:numPr>
        <w:spacing w:beforeLines="50" w:before="180"/>
        <w:jc w:val="both"/>
        <w:rPr>
          <w:rFonts w:ascii="標楷體" w:eastAsia="標楷體" w:hAnsi="標楷體"/>
        </w:rPr>
      </w:pPr>
      <w:r w:rsidRPr="00A1011C">
        <w:rPr>
          <w:rFonts w:ascii="標楷體" w:eastAsia="標楷體" w:hAnsi="標楷體"/>
        </w:rPr>
        <w:t>考量雙方長久合作情誼，</w:t>
      </w:r>
      <w:r w:rsidR="00D8044B">
        <w:rPr>
          <w:rFonts w:ascii="標楷體" w:eastAsia="標楷體" w:hAnsi="標楷體"/>
        </w:rPr>
        <w:t>本</w:t>
      </w:r>
      <w:r w:rsidR="00D8044B">
        <w:rPr>
          <w:rFonts w:ascii="標楷體" w:eastAsia="標楷體" w:hAnsi="標楷體" w:hint="eastAsia"/>
          <w:lang w:eastAsia="zh-HK"/>
        </w:rPr>
        <w:t>司於本</w:t>
      </w:r>
      <w:r w:rsidRPr="00A1011C">
        <w:rPr>
          <w:rFonts w:ascii="標楷體" w:eastAsia="標楷體" w:hAnsi="標楷體"/>
        </w:rPr>
        <w:t>系統上線前</w:t>
      </w:r>
      <w:r w:rsidR="00D8044B">
        <w:rPr>
          <w:rFonts w:ascii="標楷體" w:eastAsia="標楷體" w:hAnsi="標楷體" w:hint="eastAsia"/>
          <w:lang w:eastAsia="zh-HK"/>
        </w:rPr>
        <w:t>已</w:t>
      </w:r>
      <w:r w:rsidRPr="00A1011C">
        <w:rPr>
          <w:rFonts w:ascii="標楷體" w:eastAsia="標楷體" w:hAnsi="標楷體"/>
        </w:rPr>
        <w:t>完成多項優化功能（詳如附件所列）。</w:t>
      </w:r>
      <w:r w:rsidR="00D8044B">
        <w:rPr>
          <w:rFonts w:ascii="標楷體" w:eastAsia="標楷體" w:hAnsi="標楷體" w:hint="eastAsia"/>
          <w:lang w:eastAsia="zh-HK"/>
        </w:rPr>
        <w:t>另</w:t>
      </w:r>
      <w:r w:rsidR="00743CCE">
        <w:rPr>
          <w:rFonts w:ascii="標楷體" w:eastAsia="標楷體" w:hAnsi="標楷體"/>
        </w:rPr>
        <w:t>貴行</w:t>
      </w:r>
      <w:r w:rsidR="00C92C28" w:rsidRPr="00A1011C">
        <w:rPr>
          <w:rFonts w:ascii="標楷體" w:eastAsia="標楷體" w:hAnsi="標楷體"/>
        </w:rPr>
        <w:t>於需求訪談</w:t>
      </w:r>
      <w:r w:rsidR="00D8044B">
        <w:rPr>
          <w:rFonts w:ascii="標楷體" w:eastAsia="標楷體" w:hAnsi="標楷體" w:hint="eastAsia"/>
          <w:lang w:eastAsia="zh-HK"/>
        </w:rPr>
        <w:t>時</w:t>
      </w:r>
      <w:r w:rsidR="00D8044B" w:rsidRPr="00A1011C">
        <w:rPr>
          <w:rFonts w:ascii="標楷體" w:eastAsia="標楷體" w:hAnsi="標楷體"/>
        </w:rPr>
        <w:t>，</w:t>
      </w:r>
      <w:r w:rsidR="00C92C28" w:rsidRPr="00A1011C">
        <w:rPr>
          <w:rFonts w:ascii="標楷體" w:eastAsia="標楷體" w:hAnsi="標楷體"/>
        </w:rPr>
        <w:t>提出「管理後台依各處室角色限制</w:t>
      </w:r>
      <w:r w:rsidR="00743CCE">
        <w:rPr>
          <w:rFonts w:ascii="標楷體" w:eastAsia="標楷體" w:hAnsi="標楷體" w:hint="eastAsia"/>
        </w:rPr>
        <w:t>顯示該</w:t>
      </w:r>
      <w:r w:rsidR="00C92C28" w:rsidRPr="00A1011C">
        <w:rPr>
          <w:rFonts w:ascii="標楷體" w:eastAsia="標楷體" w:hAnsi="標楷體"/>
        </w:rPr>
        <w:t>單位資料之</w:t>
      </w:r>
      <w:r w:rsidR="00743CCE">
        <w:rPr>
          <w:rFonts w:ascii="標楷體" w:eastAsia="標楷體" w:hAnsi="標楷體" w:hint="eastAsia"/>
        </w:rPr>
        <w:t>控管</w:t>
      </w:r>
      <w:r w:rsidR="007B2C2E">
        <w:rPr>
          <w:rFonts w:ascii="標楷體" w:eastAsia="標楷體" w:hAnsi="標楷體" w:hint="eastAsia"/>
        </w:rPr>
        <w:t>功能</w:t>
      </w:r>
      <w:r w:rsidR="00C92C28" w:rsidRPr="00A1011C">
        <w:rPr>
          <w:rFonts w:ascii="標楷體" w:eastAsia="標楷體" w:hAnsi="標楷體"/>
        </w:rPr>
        <w:t>」，</w:t>
      </w:r>
      <w:r w:rsidR="00D8044B">
        <w:rPr>
          <w:rFonts w:ascii="標楷體" w:eastAsia="標楷體" w:hAnsi="標楷體" w:hint="eastAsia"/>
          <w:lang w:eastAsia="zh-HK"/>
        </w:rPr>
        <w:t>因</w:t>
      </w:r>
      <w:r w:rsidR="00C92C28" w:rsidRPr="00A1011C">
        <w:rPr>
          <w:rFonts w:ascii="標楷體" w:eastAsia="標楷體" w:hAnsi="標楷體"/>
        </w:rPr>
        <w:t>該</w:t>
      </w:r>
      <w:r w:rsidR="00D8044B">
        <w:rPr>
          <w:rFonts w:ascii="標楷體" w:eastAsia="標楷體" w:hAnsi="標楷體" w:hint="eastAsia"/>
          <w:lang w:eastAsia="zh-HK"/>
        </w:rPr>
        <w:t>需求對</w:t>
      </w:r>
      <w:r w:rsidR="00C92C28" w:rsidRPr="00A1011C">
        <w:rPr>
          <w:rFonts w:ascii="標楷體" w:eastAsia="標楷體" w:hAnsi="標楷體"/>
        </w:rPr>
        <w:t>原訂開發時程與功能之影響極大，</w:t>
      </w:r>
      <w:r w:rsidR="00621AB5">
        <w:rPr>
          <w:rFonts w:ascii="標楷體" w:eastAsia="標楷體" w:hAnsi="標楷體" w:hint="eastAsia"/>
        </w:rPr>
        <w:t>原</w:t>
      </w:r>
      <w:r w:rsidR="002038C6">
        <w:rPr>
          <w:rFonts w:ascii="標楷體" w:eastAsia="標楷體" w:hAnsi="標楷體" w:hint="eastAsia"/>
          <w:lang w:eastAsia="zh-HK"/>
        </w:rPr>
        <w:t>預計</w:t>
      </w:r>
      <w:r w:rsidR="00C92C28" w:rsidRPr="00A1011C">
        <w:rPr>
          <w:rFonts w:ascii="標楷體" w:eastAsia="標楷體" w:hAnsi="標楷體"/>
        </w:rPr>
        <w:t>無法於系統開發期間</w:t>
      </w:r>
      <w:r w:rsidR="002038C6">
        <w:rPr>
          <w:rFonts w:ascii="標楷體" w:eastAsia="標楷體" w:hAnsi="標楷體" w:hint="eastAsia"/>
        </w:rPr>
        <w:t>完成</w:t>
      </w:r>
      <w:r w:rsidR="00C92C28" w:rsidRPr="00A1011C">
        <w:rPr>
          <w:rFonts w:ascii="標楷體" w:eastAsia="標楷體" w:hAnsi="標楷體"/>
        </w:rPr>
        <w:t>調整。</w:t>
      </w:r>
      <w:proofErr w:type="gramStart"/>
      <w:r w:rsidR="00C92C28" w:rsidRPr="00A1011C">
        <w:rPr>
          <w:rFonts w:ascii="標楷體" w:eastAsia="標楷體" w:hAnsi="標楷體"/>
        </w:rPr>
        <w:t>惟</w:t>
      </w:r>
      <w:proofErr w:type="gramEnd"/>
      <w:r w:rsidR="00C92C28" w:rsidRPr="00A1011C">
        <w:rPr>
          <w:rFonts w:ascii="標楷體" w:eastAsia="標楷體" w:hAnsi="標楷體"/>
        </w:rPr>
        <w:t xml:space="preserve">考量　</w:t>
      </w:r>
      <w:r w:rsidR="00743CCE">
        <w:rPr>
          <w:rFonts w:ascii="標楷體" w:eastAsia="標楷體" w:hAnsi="標楷體"/>
        </w:rPr>
        <w:t>貴行</w:t>
      </w:r>
      <w:r w:rsidR="00743CCE" w:rsidRPr="00A1011C">
        <w:rPr>
          <w:rFonts w:ascii="標楷體" w:eastAsia="標楷體" w:hAnsi="標楷體"/>
        </w:rPr>
        <w:t>近期</w:t>
      </w:r>
      <w:r w:rsidR="00743CCE">
        <w:rPr>
          <w:rFonts w:ascii="標楷體" w:eastAsia="標楷體" w:hAnsi="標楷體" w:hint="eastAsia"/>
        </w:rPr>
        <w:t>跨</w:t>
      </w:r>
      <w:r w:rsidR="00C94BDF">
        <w:rPr>
          <w:rFonts w:ascii="標楷體" w:eastAsia="標楷體" w:hAnsi="標楷體" w:hint="eastAsia"/>
        </w:rPr>
        <w:t>單位</w:t>
      </w:r>
      <w:r w:rsidR="00743CCE">
        <w:rPr>
          <w:rFonts w:ascii="標楷體" w:eastAsia="標楷體" w:hAnsi="標楷體" w:hint="eastAsia"/>
        </w:rPr>
        <w:t>使用</w:t>
      </w:r>
      <w:r w:rsidR="00C92C28" w:rsidRPr="00A1011C">
        <w:rPr>
          <w:rFonts w:ascii="標楷體" w:eastAsia="標楷體" w:hAnsi="標楷體"/>
        </w:rPr>
        <w:t>需求，為避免</w:t>
      </w:r>
      <w:r w:rsidR="00743CCE" w:rsidRPr="00A1011C">
        <w:rPr>
          <w:rFonts w:ascii="標楷體" w:eastAsia="標楷體" w:hAnsi="標楷體"/>
        </w:rPr>
        <w:t>影響</w:t>
      </w:r>
      <w:r w:rsidR="00C92C28" w:rsidRPr="00A1011C">
        <w:rPr>
          <w:rFonts w:ascii="標楷體" w:eastAsia="標楷體" w:hAnsi="標楷體"/>
        </w:rPr>
        <w:t xml:space="preserve">　</w:t>
      </w:r>
      <w:r w:rsidR="00743CCE">
        <w:rPr>
          <w:rFonts w:ascii="標楷體" w:eastAsia="標楷體" w:hAnsi="標楷體"/>
        </w:rPr>
        <w:t>貴行</w:t>
      </w:r>
      <w:r w:rsidR="00C92C28" w:rsidRPr="00A1011C">
        <w:rPr>
          <w:rFonts w:ascii="標楷體" w:eastAsia="標楷體" w:hAnsi="標楷體"/>
        </w:rPr>
        <w:t>業務發展，本司</w:t>
      </w:r>
      <w:r w:rsidR="00904805">
        <w:rPr>
          <w:rFonts w:ascii="標楷體" w:eastAsia="標楷體" w:hAnsi="標楷體" w:hint="eastAsia"/>
          <w:lang w:eastAsia="zh-HK"/>
        </w:rPr>
        <w:t>同</w:t>
      </w:r>
      <w:r w:rsidR="00734B9B">
        <w:rPr>
          <w:rFonts w:ascii="標楷體" w:eastAsia="標楷體" w:hAnsi="標楷體" w:hint="eastAsia"/>
          <w:lang w:eastAsia="zh-HK"/>
        </w:rPr>
        <w:t>意</w:t>
      </w:r>
      <w:r w:rsidR="00904805">
        <w:rPr>
          <w:rFonts w:ascii="標楷體" w:eastAsia="標楷體" w:hAnsi="標楷體" w:hint="eastAsia"/>
          <w:lang w:eastAsia="zh-HK"/>
        </w:rPr>
        <w:t>並承諾</w:t>
      </w:r>
      <w:r w:rsidR="00C92C28" w:rsidRPr="00A1011C">
        <w:rPr>
          <w:rFonts w:ascii="標楷體" w:eastAsia="標楷體" w:hAnsi="標楷體"/>
        </w:rPr>
        <w:t xml:space="preserve">　</w:t>
      </w:r>
      <w:r w:rsidR="00743CCE">
        <w:rPr>
          <w:rFonts w:ascii="標楷體" w:eastAsia="標楷體" w:hAnsi="標楷體"/>
        </w:rPr>
        <w:t>貴行</w:t>
      </w:r>
      <w:r w:rsidR="007B2C2E">
        <w:rPr>
          <w:rFonts w:ascii="標楷體" w:eastAsia="標楷體" w:hAnsi="標楷體" w:hint="eastAsia"/>
        </w:rPr>
        <w:t>於__年__月__日</w:t>
      </w:r>
      <w:r w:rsidR="00581FFB">
        <w:rPr>
          <w:rFonts w:ascii="標楷體" w:eastAsia="標楷體" w:hAnsi="標楷體" w:hint="eastAsia"/>
        </w:rPr>
        <w:t>前</w:t>
      </w:r>
      <w:r w:rsidR="007B2C2E">
        <w:rPr>
          <w:rFonts w:ascii="標楷體" w:eastAsia="標楷體" w:hAnsi="標楷體" w:hint="eastAsia"/>
        </w:rPr>
        <w:t>完成</w:t>
      </w:r>
      <w:r w:rsidR="00C55085">
        <w:rPr>
          <w:rFonts w:ascii="標楷體" w:eastAsia="標楷體" w:hAnsi="標楷體" w:hint="eastAsia"/>
        </w:rPr>
        <w:t>該功能之</w:t>
      </w:r>
      <w:r w:rsidR="007B2C2E">
        <w:rPr>
          <w:rFonts w:ascii="標楷體" w:eastAsia="標楷體" w:hAnsi="標楷體" w:hint="eastAsia"/>
        </w:rPr>
        <w:t>上線並</w:t>
      </w:r>
      <w:r w:rsidR="00C42AEB">
        <w:rPr>
          <w:rFonts w:ascii="標楷體" w:eastAsia="標楷體" w:hAnsi="標楷體" w:hint="eastAsia"/>
        </w:rPr>
        <w:t>交付</w:t>
      </w:r>
      <w:r w:rsidR="007B2C2E">
        <w:rPr>
          <w:rFonts w:ascii="標楷體" w:eastAsia="標楷體" w:hAnsi="標楷體" w:hint="eastAsia"/>
        </w:rPr>
        <w:t>驗收</w:t>
      </w:r>
      <w:r w:rsidR="00D8044B" w:rsidRPr="00A1011C">
        <w:rPr>
          <w:rFonts w:ascii="標楷體" w:eastAsia="標楷體" w:hAnsi="標楷體"/>
        </w:rPr>
        <w:t>。</w:t>
      </w:r>
      <w:r w:rsidR="00D8044B">
        <w:rPr>
          <w:rFonts w:ascii="標楷體" w:eastAsia="標楷體" w:hAnsi="標楷體" w:hint="eastAsia"/>
          <w:lang w:eastAsia="zh-HK"/>
        </w:rPr>
        <w:t>上述</w:t>
      </w:r>
      <w:r w:rsidR="007B2C2E">
        <w:rPr>
          <w:rFonts w:ascii="標楷體" w:eastAsia="標楷體" w:hAnsi="標楷體" w:hint="eastAsia"/>
          <w:lang w:eastAsia="zh-HK"/>
        </w:rPr>
        <w:t>功能</w:t>
      </w:r>
      <w:r w:rsidR="00D8044B">
        <w:rPr>
          <w:rFonts w:ascii="標楷體" w:eastAsia="標楷體" w:hAnsi="標楷體" w:hint="eastAsia"/>
          <w:lang w:eastAsia="zh-HK"/>
        </w:rPr>
        <w:t>項目合計</w:t>
      </w:r>
      <w:r w:rsidR="00C92C28" w:rsidRPr="00A1011C">
        <w:rPr>
          <w:rFonts w:ascii="標楷體" w:eastAsia="標楷體" w:hAnsi="標楷體"/>
        </w:rPr>
        <w:t>共需55人天，</w:t>
      </w:r>
      <w:r w:rsidR="00D8044B">
        <w:rPr>
          <w:rFonts w:ascii="標楷體" w:eastAsia="標楷體" w:hAnsi="標楷體" w:hint="eastAsia"/>
          <w:lang w:eastAsia="zh-HK"/>
        </w:rPr>
        <w:t>約計費用為</w:t>
      </w:r>
      <w:r w:rsidR="00C92C28" w:rsidRPr="00A1011C">
        <w:rPr>
          <w:rFonts w:ascii="標楷體" w:eastAsia="標楷體" w:hAnsi="標楷體"/>
        </w:rPr>
        <w:t>新台幣60萬元。</w:t>
      </w:r>
    </w:p>
    <w:p w14:paraId="05358303" w14:textId="1681E4C5" w:rsidR="00C92C28" w:rsidRPr="00A1011C" w:rsidRDefault="00C92C28" w:rsidP="00202E56">
      <w:pPr>
        <w:numPr>
          <w:ilvl w:val="0"/>
          <w:numId w:val="3"/>
        </w:numPr>
        <w:spacing w:beforeLines="50" w:before="180"/>
        <w:jc w:val="both"/>
        <w:rPr>
          <w:rFonts w:ascii="標楷體" w:eastAsia="標楷體" w:hAnsi="標楷體"/>
        </w:rPr>
      </w:pPr>
      <w:r w:rsidRPr="00A1011C">
        <w:rPr>
          <w:rFonts w:ascii="標楷體" w:eastAsia="標楷體" w:hAnsi="標楷體"/>
        </w:rPr>
        <w:t>數位</w:t>
      </w:r>
      <w:proofErr w:type="gramStart"/>
      <w:r w:rsidRPr="00A1011C">
        <w:rPr>
          <w:rFonts w:ascii="標楷體" w:eastAsia="標楷體" w:hAnsi="標楷體"/>
        </w:rPr>
        <w:t>發展部</w:t>
      </w:r>
      <w:r w:rsidR="00D8044B">
        <w:rPr>
          <w:rFonts w:ascii="標楷體" w:eastAsia="標楷體" w:hAnsi="標楷體" w:hint="eastAsia"/>
          <w:lang w:eastAsia="zh-HK"/>
        </w:rPr>
        <w:t>於</w:t>
      </w:r>
      <w:r w:rsidRPr="00A1011C">
        <w:rPr>
          <w:rFonts w:ascii="標楷體" w:eastAsia="標楷體" w:hAnsi="標楷體"/>
        </w:rPr>
        <w:t>本年</w:t>
      </w:r>
      <w:proofErr w:type="gramEnd"/>
      <w:r w:rsidRPr="00A1011C">
        <w:rPr>
          <w:rFonts w:ascii="標楷體" w:eastAsia="標楷體" w:hAnsi="標楷體"/>
        </w:rPr>
        <w:t>6月</w:t>
      </w:r>
      <w:r w:rsidR="00D8044B">
        <w:rPr>
          <w:rFonts w:ascii="標楷體" w:eastAsia="標楷體" w:hAnsi="標楷體" w:hint="eastAsia"/>
          <w:lang w:eastAsia="zh-HK"/>
        </w:rPr>
        <w:t>進行</w:t>
      </w:r>
      <w:r w:rsidRPr="00A1011C">
        <w:rPr>
          <w:rFonts w:ascii="標楷體" w:eastAsia="標楷體" w:hAnsi="標楷體"/>
        </w:rPr>
        <w:t>MyData平臺移機作業，致本系統上線</w:t>
      </w:r>
      <w:r w:rsidR="00D8044B">
        <w:rPr>
          <w:rFonts w:ascii="標楷體" w:eastAsia="標楷體" w:hAnsi="標楷體" w:hint="eastAsia"/>
          <w:lang w:eastAsia="zh-HK"/>
        </w:rPr>
        <w:t>時程連帶受到</w:t>
      </w:r>
      <w:r w:rsidR="00D8044B" w:rsidRPr="00A1011C">
        <w:rPr>
          <w:rFonts w:ascii="標楷體" w:eastAsia="標楷體" w:hAnsi="標楷體"/>
        </w:rPr>
        <w:t>影響</w:t>
      </w:r>
      <w:r w:rsidRPr="00A1011C">
        <w:rPr>
          <w:rFonts w:ascii="標楷體" w:eastAsia="標楷體" w:hAnsi="標楷體"/>
        </w:rPr>
        <w:t>，本司當時</w:t>
      </w:r>
      <w:r w:rsidR="00D8044B">
        <w:rPr>
          <w:rFonts w:ascii="標楷體" w:eastAsia="標楷體" w:hAnsi="標楷體" w:hint="eastAsia"/>
          <w:lang w:eastAsia="zh-HK"/>
        </w:rPr>
        <w:t>雖</w:t>
      </w:r>
      <w:r w:rsidRPr="00A1011C">
        <w:rPr>
          <w:rFonts w:ascii="標楷體" w:eastAsia="標楷體" w:hAnsi="標楷體"/>
        </w:rPr>
        <w:t>投入更多人力與資源追趕進度，以期降低衝擊，惟仍無法避免延遲，實非本公司所願。</w:t>
      </w:r>
    </w:p>
    <w:p w14:paraId="70EFAD27" w14:textId="47ABB751" w:rsidR="00C92C28" w:rsidRPr="00A1011C" w:rsidRDefault="00C92C28" w:rsidP="00202E56">
      <w:pPr>
        <w:numPr>
          <w:ilvl w:val="0"/>
          <w:numId w:val="3"/>
        </w:numPr>
        <w:spacing w:beforeLines="50" w:before="180"/>
        <w:jc w:val="both"/>
        <w:rPr>
          <w:rFonts w:ascii="標楷體" w:eastAsia="標楷體" w:hAnsi="標楷體"/>
        </w:rPr>
      </w:pPr>
      <w:r w:rsidRPr="00A1011C">
        <w:rPr>
          <w:rFonts w:ascii="標楷體" w:eastAsia="標楷體" w:hAnsi="標楷體"/>
        </w:rPr>
        <w:t xml:space="preserve">綜上所述，懇請  </w:t>
      </w:r>
      <w:r w:rsidR="00743CCE">
        <w:rPr>
          <w:rFonts w:ascii="標楷體" w:eastAsia="標楷體" w:hAnsi="標楷體"/>
        </w:rPr>
        <w:t>貴行</w:t>
      </w:r>
      <w:r w:rsidRPr="00A1011C">
        <w:rPr>
          <w:rFonts w:ascii="標楷體" w:eastAsia="標楷體" w:hAnsi="標楷體"/>
        </w:rPr>
        <w:t>同意於本公司完成說明二</w:t>
      </w:r>
      <w:r w:rsidR="00904805">
        <w:rPr>
          <w:rFonts w:ascii="標楷體" w:eastAsia="標楷體" w:hAnsi="標楷體" w:hint="eastAsia"/>
        </w:rPr>
        <w:t>承諾事項</w:t>
      </w:r>
      <w:r w:rsidR="00685634">
        <w:rPr>
          <w:rFonts w:ascii="標楷體" w:eastAsia="標楷體" w:hAnsi="標楷體" w:hint="eastAsia"/>
        </w:rPr>
        <w:t>，且驗收合格</w:t>
      </w:r>
      <w:r w:rsidRPr="00A1011C">
        <w:rPr>
          <w:rFonts w:ascii="標楷體" w:eastAsia="標楷體" w:hAnsi="標楷體"/>
        </w:rPr>
        <w:t>後，按合約給付專案第三期款項</w:t>
      </w:r>
      <w:proofErr w:type="gramStart"/>
      <w:r w:rsidRPr="00A1011C">
        <w:rPr>
          <w:rFonts w:ascii="標楷體" w:eastAsia="標楷體" w:hAnsi="標楷體"/>
        </w:rPr>
        <w:t>（</w:t>
      </w:r>
      <w:proofErr w:type="gramEnd"/>
      <w:r w:rsidRPr="00A1011C">
        <w:rPr>
          <w:rFonts w:ascii="標楷體" w:eastAsia="標楷體" w:hAnsi="標楷體"/>
        </w:rPr>
        <w:t>計新台幣貳佰零叁萬貳仟元整）並免除本公司因上述延遲而依法或依合約所應負之遲延責任及違約（含違約金）責任，降低本公司因投入本系統之建置所生之虧損</w:t>
      </w:r>
      <w:r w:rsidR="000E2A2C">
        <w:rPr>
          <w:rFonts w:ascii="標楷體" w:eastAsia="標楷體" w:hAnsi="標楷體" w:hint="eastAsia"/>
        </w:rPr>
        <w:t>，惟如</w:t>
      </w:r>
      <w:r w:rsidR="00600BF7">
        <w:rPr>
          <w:rFonts w:ascii="標楷體" w:eastAsia="標楷體" w:hAnsi="標楷體" w:hint="eastAsia"/>
        </w:rPr>
        <w:t>最終</w:t>
      </w:r>
      <w:r w:rsidR="00AF5DF3">
        <w:rPr>
          <w:rFonts w:ascii="標楷體" w:eastAsia="標楷體" w:hAnsi="標楷體" w:hint="eastAsia"/>
        </w:rPr>
        <w:t>如</w:t>
      </w:r>
      <w:r w:rsidR="00904805">
        <w:rPr>
          <w:rFonts w:ascii="標楷體" w:eastAsia="標楷體" w:hAnsi="標楷體" w:hint="eastAsia"/>
        </w:rPr>
        <w:t>仍</w:t>
      </w:r>
      <w:r w:rsidR="000E2A2C">
        <w:rPr>
          <w:rFonts w:ascii="標楷體" w:eastAsia="標楷體" w:hAnsi="標楷體" w:hint="eastAsia"/>
        </w:rPr>
        <w:t>超出</w:t>
      </w:r>
      <w:r w:rsidR="000E2A2C" w:rsidRPr="00A1011C">
        <w:rPr>
          <w:rFonts w:ascii="標楷體" w:eastAsia="標楷體" w:hAnsi="標楷體"/>
        </w:rPr>
        <w:t>說明二</w:t>
      </w:r>
      <w:r w:rsidR="000E2A2C">
        <w:rPr>
          <w:rFonts w:ascii="標楷體" w:eastAsia="標楷體" w:hAnsi="標楷體" w:hint="eastAsia"/>
        </w:rPr>
        <w:t>中之</w:t>
      </w:r>
      <w:r w:rsidR="00904805">
        <w:rPr>
          <w:rFonts w:ascii="標楷體" w:eastAsia="標楷體" w:hAnsi="標楷體" w:hint="eastAsia"/>
        </w:rPr>
        <w:t>承</w:t>
      </w:r>
      <w:r w:rsidR="000E2A2C">
        <w:rPr>
          <w:rFonts w:ascii="標楷體" w:eastAsia="標楷體" w:hAnsi="標楷體" w:hint="eastAsia"/>
        </w:rPr>
        <w:t>諾期限，仍需依合約約定</w:t>
      </w:r>
      <w:r w:rsidR="00600BF7">
        <w:rPr>
          <w:rFonts w:ascii="標楷體" w:eastAsia="標楷體" w:hAnsi="標楷體" w:hint="eastAsia"/>
        </w:rPr>
        <w:t>，以</w:t>
      </w:r>
      <w:r w:rsidR="00904805">
        <w:rPr>
          <w:rFonts w:ascii="標楷體" w:eastAsia="標楷體" w:hAnsi="標楷體" w:hint="eastAsia"/>
        </w:rPr>
        <w:t>承</w:t>
      </w:r>
      <w:r w:rsidR="00600BF7">
        <w:rPr>
          <w:rFonts w:ascii="標楷體" w:eastAsia="標楷體" w:hAnsi="標楷體" w:hint="eastAsia"/>
        </w:rPr>
        <w:t>諾期限日起算</w:t>
      </w:r>
      <w:r w:rsidR="00600BF7" w:rsidRPr="00A1011C">
        <w:rPr>
          <w:rFonts w:ascii="標楷體" w:eastAsia="標楷體" w:hAnsi="標楷體"/>
        </w:rPr>
        <w:t>負遲延責任及違約（含違約金）責任</w:t>
      </w:r>
      <w:r w:rsidRPr="00A1011C">
        <w:rPr>
          <w:rFonts w:ascii="標楷體" w:eastAsia="標楷體" w:hAnsi="標楷體"/>
        </w:rPr>
        <w:t xml:space="preserve">。本公司亦於專案標的全部驗收合格後亦有提供一年免費保固服務，期間必定提供　</w:t>
      </w:r>
      <w:r w:rsidR="00743CCE">
        <w:rPr>
          <w:rFonts w:ascii="標楷體" w:eastAsia="標楷體" w:hAnsi="標楷體"/>
        </w:rPr>
        <w:t>貴行</w:t>
      </w:r>
      <w:proofErr w:type="gramStart"/>
      <w:r w:rsidRPr="00A1011C">
        <w:rPr>
          <w:rFonts w:ascii="標楷體" w:eastAsia="標楷體" w:hAnsi="標楷體"/>
        </w:rPr>
        <w:t>完整保</w:t>
      </w:r>
      <w:proofErr w:type="gramEnd"/>
      <w:r w:rsidRPr="00A1011C">
        <w:rPr>
          <w:rFonts w:ascii="標楷體" w:eastAsia="標楷體" w:hAnsi="標楷體"/>
        </w:rPr>
        <w:t xml:space="preserve">固服務，期使本公司能為　</w:t>
      </w:r>
      <w:r w:rsidR="00743CCE">
        <w:rPr>
          <w:rFonts w:ascii="標楷體" w:eastAsia="標楷體" w:hAnsi="標楷體"/>
        </w:rPr>
        <w:t>貴行</w:t>
      </w:r>
      <w:r w:rsidRPr="00A1011C">
        <w:rPr>
          <w:rFonts w:ascii="標楷體" w:eastAsia="標楷體" w:hAnsi="標楷體"/>
        </w:rPr>
        <w:t>所有同仁提供更好的服務。</w:t>
      </w:r>
    </w:p>
    <w:p w14:paraId="7BBA7F77" w14:textId="77777777" w:rsidR="001E04CD" w:rsidRPr="00C92C28" w:rsidRDefault="001E04CD"/>
    <w:sectPr w:rsidR="001E04CD" w:rsidRPr="00C92C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42ADC" w14:textId="77777777" w:rsidR="00D349A0" w:rsidRDefault="00D349A0" w:rsidP="00A1011C">
      <w:r>
        <w:separator/>
      </w:r>
    </w:p>
  </w:endnote>
  <w:endnote w:type="continuationSeparator" w:id="0">
    <w:p w14:paraId="1B61B768" w14:textId="77777777" w:rsidR="00D349A0" w:rsidRDefault="00D349A0" w:rsidP="00A1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669B9" w14:textId="77777777" w:rsidR="00D349A0" w:rsidRDefault="00D349A0" w:rsidP="00A1011C">
      <w:r>
        <w:separator/>
      </w:r>
    </w:p>
  </w:footnote>
  <w:footnote w:type="continuationSeparator" w:id="0">
    <w:p w14:paraId="15A3BA60" w14:textId="77777777" w:rsidR="00D349A0" w:rsidRDefault="00D349A0" w:rsidP="00A10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6EF7"/>
    <w:multiLevelType w:val="multilevel"/>
    <w:tmpl w:val="9B8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E793D"/>
    <w:multiLevelType w:val="multilevel"/>
    <w:tmpl w:val="F12CC160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47A61"/>
    <w:multiLevelType w:val="multilevel"/>
    <w:tmpl w:val="3FD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28"/>
    <w:rsid w:val="00035D34"/>
    <w:rsid w:val="00054808"/>
    <w:rsid w:val="0009107D"/>
    <w:rsid w:val="000E2A2C"/>
    <w:rsid w:val="001829F6"/>
    <w:rsid w:val="001E04CD"/>
    <w:rsid w:val="00202E56"/>
    <w:rsid w:val="002038C6"/>
    <w:rsid w:val="0026514A"/>
    <w:rsid w:val="002C1C5A"/>
    <w:rsid w:val="00440063"/>
    <w:rsid w:val="00457ECA"/>
    <w:rsid w:val="004718B6"/>
    <w:rsid w:val="004A2FFC"/>
    <w:rsid w:val="004B4D83"/>
    <w:rsid w:val="005743AA"/>
    <w:rsid w:val="00581FFB"/>
    <w:rsid w:val="005878C1"/>
    <w:rsid w:val="005C786E"/>
    <w:rsid w:val="00600BF7"/>
    <w:rsid w:val="00621AB5"/>
    <w:rsid w:val="00660872"/>
    <w:rsid w:val="00685634"/>
    <w:rsid w:val="006C70AA"/>
    <w:rsid w:val="00734B9B"/>
    <w:rsid w:val="00736AEA"/>
    <w:rsid w:val="00743CCE"/>
    <w:rsid w:val="00773FCF"/>
    <w:rsid w:val="007A296D"/>
    <w:rsid w:val="007B2C2E"/>
    <w:rsid w:val="008237E2"/>
    <w:rsid w:val="008A1141"/>
    <w:rsid w:val="00904805"/>
    <w:rsid w:val="00A06EBB"/>
    <w:rsid w:val="00A1011C"/>
    <w:rsid w:val="00AA6875"/>
    <w:rsid w:val="00AF5DF3"/>
    <w:rsid w:val="00B96430"/>
    <w:rsid w:val="00C42AEB"/>
    <w:rsid w:val="00C55085"/>
    <w:rsid w:val="00C92C28"/>
    <w:rsid w:val="00C94BDF"/>
    <w:rsid w:val="00CD1638"/>
    <w:rsid w:val="00D349A0"/>
    <w:rsid w:val="00D45AE7"/>
    <w:rsid w:val="00D8044B"/>
    <w:rsid w:val="00DF0C07"/>
    <w:rsid w:val="00E44D33"/>
    <w:rsid w:val="00E93544"/>
    <w:rsid w:val="00F05170"/>
    <w:rsid w:val="00F3689A"/>
    <w:rsid w:val="00F569F9"/>
    <w:rsid w:val="00F6122C"/>
    <w:rsid w:val="00F9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1C3E"/>
  <w15:chartTrackingRefBased/>
  <w15:docId w15:val="{9F277C30-2854-4F96-BE16-441033A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01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0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011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101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1011C"/>
    <w:rPr>
      <w:rFonts w:asciiTheme="majorHAnsi" w:eastAsiaTheme="majorEastAsia" w:hAnsiTheme="majorHAnsi" w:cstheme="majorBidi"/>
      <w:sz w:val="18"/>
      <w:szCs w:val="18"/>
    </w:rPr>
  </w:style>
  <w:style w:type="character" w:customStyle="1" w:styleId="ui-provider">
    <w:name w:val="ui-provider"/>
    <w:basedOn w:val="a0"/>
    <w:rsid w:val="0020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陳懷安(數位金融處,試用專員)</dc:creator>
  <cp:keywords/>
  <dc:description/>
  <cp:lastModifiedBy>謝宛純(數位金融處,科長)</cp:lastModifiedBy>
  <cp:revision>31</cp:revision>
  <dcterms:created xsi:type="dcterms:W3CDTF">2023-09-25T05:05:00Z</dcterms:created>
  <dcterms:modified xsi:type="dcterms:W3CDTF">2023-09-25T06:51:00Z</dcterms:modified>
</cp:coreProperties>
</file>