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60203880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3852CF">
        <w:rPr>
          <w:b/>
          <w:sz w:val="44"/>
          <w:szCs w:val="18"/>
        </w:rPr>
        <w:t>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3FCDE6C0" w:rsidR="00335A17" w:rsidRPr="00CB01D8" w:rsidRDefault="003852CF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3852CF">
        <w:rPr>
          <w:b/>
          <w:sz w:val="28"/>
          <w:szCs w:val="10"/>
        </w:rPr>
        <w:t>ОСВЕЩЕНИЕ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1C7641A9" w:rsidR="00335A17" w:rsidRDefault="003852CF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3852CF">
        <w:rPr>
          <w:sz w:val="28"/>
          <w:szCs w:val="28"/>
        </w:rPr>
        <w:t>Изучение методов работы с освещением в WebGL.</w:t>
      </w:r>
    </w:p>
    <w:p w14:paraId="53262A30" w14:textId="31B7C5BD" w:rsidR="0012428D" w:rsidRDefault="0012428D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7229A585" w14:textId="0E6DEF79" w:rsidR="005475C1" w:rsidRDefault="003852CF" w:rsidP="003852CF">
      <w:pPr>
        <w:spacing w:line="360" w:lineRule="auto"/>
        <w:ind w:firstLine="708"/>
        <w:jc w:val="both"/>
        <w:rPr>
          <w:sz w:val="28"/>
          <w:szCs w:val="28"/>
        </w:rPr>
      </w:pPr>
      <w:r w:rsidRPr="003852CF">
        <w:rPr>
          <w:sz w:val="28"/>
          <w:szCs w:val="28"/>
        </w:rPr>
        <w:t>На основе приведенных примеров программ построить объект, аналогичный одному из построенных в результате выполнения лабораторной работы по теме 9, но без использования tree.js, и применить к нему модели отражения и затенения</w:t>
      </w:r>
      <w:r>
        <w:rPr>
          <w:sz w:val="28"/>
          <w:szCs w:val="28"/>
        </w:rPr>
        <w:t>.</w:t>
      </w:r>
    </w:p>
    <w:p w14:paraId="28597AC2" w14:textId="0009AA89" w:rsidR="00016809" w:rsidRDefault="003852CF" w:rsidP="0001680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3A0E94F" wp14:editId="3F234EA5">
            <wp:extent cx="2905125" cy="276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809" w:rsidRPr="00016809">
        <w:rPr>
          <w:noProof/>
        </w:rPr>
        <w:t xml:space="preserve"> </w:t>
      </w:r>
      <w:r w:rsidR="00016809">
        <w:rPr>
          <w:noProof/>
        </w:rPr>
        <w:drawing>
          <wp:inline distT="0" distB="0" distL="0" distR="0" wp14:anchorId="4BD8CDE4" wp14:editId="575F7F9D">
            <wp:extent cx="1914525" cy="266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809" w:rsidRPr="00016809">
        <w:rPr>
          <w:noProof/>
        </w:rPr>
        <w:t xml:space="preserve"> </w:t>
      </w:r>
      <w:r w:rsidR="00016809">
        <w:rPr>
          <w:noProof/>
        </w:rPr>
        <w:drawing>
          <wp:inline distT="0" distB="0" distL="0" distR="0" wp14:anchorId="2CD63122" wp14:editId="3027C051">
            <wp:extent cx="2238375" cy="285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A7D6" w14:textId="0B401616" w:rsidR="003852CF" w:rsidRDefault="00016809" w:rsidP="00016809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Вариант задания</w:t>
      </w:r>
    </w:p>
    <w:p w14:paraId="54186C4A" w14:textId="4D984261" w:rsidR="00985434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65D43554" w14:textId="08281385" w:rsidR="00CA69CB" w:rsidRDefault="00416C13" w:rsidP="0001680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016809">
        <w:rPr>
          <w:sz w:val="28"/>
          <w:szCs w:val="28"/>
        </w:rPr>
        <w:t>Была написана программа, которая отображает тор и применяет к нему модель отражения Блинна и модель интерполяции Фонга</w:t>
      </w:r>
    </w:p>
    <w:p w14:paraId="160B288A" w14:textId="77777777" w:rsidR="00016809" w:rsidRPr="00016809" w:rsidRDefault="00016809" w:rsidP="0001680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&lt;script&gt;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torusVertices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torusIndices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torusNormals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[]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radius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1.0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Радиус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торуса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0.4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Радиус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трубы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торуса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radialSegments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32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Количество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сегментов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по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окружности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торуса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tubularSegments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16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Количество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сегментов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по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окружности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трубы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j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j &lt;=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radialSegments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 j++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theta =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j /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radialSegments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PI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cosTheta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cos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theta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sinTheta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sin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theta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i &lt;=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tubularSegments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 i++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 {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phi = 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/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tubularSegments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PI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cosPhi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cos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phi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sinPhi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sin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phi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x = 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radius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* cosPhi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* cosTheta;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y = 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radius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* cosPhi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* sinTheta;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z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* sinPhi;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torusVertices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x, y, z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nx = cosPhi * cosTheta;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ny = cosPhi * sinTheta;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nz = sinPhi;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torusNormals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nx, ny, nz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j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j &lt;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radialSegments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 j++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lastRenderedPageBreak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for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i &lt;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tubularSegments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 i++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 {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a = 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j * </w:t>
      </w:r>
      <w:r w:rsidRPr="00016809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tubularSegments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6E7ED9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+ i;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b = a +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tubularSegments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+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torusIndices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a, b, a +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torusIndices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push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b, b +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a +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vertexShaderSource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attribute vec3 aVertexPosition;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attribute vec3 aVertexNormal;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mat4 uMVMatrix;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mat4 uPMatrix;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mat3 uNMatrix;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varying vec3 vNormal;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varying vec4 vVertex;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void main(void) {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vNormal = normalize(uNMatrix * aVertexNormal);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vVertex = uMVMatrix * vec4(aVertexPosition, 1.0);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gl_Position = uPMatrix * vVertex;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}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>`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fragmentShaderSource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precision mediump float;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vec3 uColor;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varying vec4 vVertex;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varying vec3 vNormal;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varying vec4 vFinalColor;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mat4 uLightMatrix;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uniform vec3 uPointLightLocation;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const float shiness = 30.0;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const vec3 ambientLightColor = vec3(0.1, 0.1, 0.1);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void main(void) {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vec4 lightLocation = uLightMatrix * vec4(uPointLightLocation, 1.0);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lightDirection = lightLocation.xyz - vVertex.xyz;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N = normalize(vNormal);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L = normalize(lightDirection);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float lambertComponent = max(dot(N, -L), 0.0);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diffuseLight = uColor * lambertComponent;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eyeVec = -vec3(vVertex.xyz);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R = normalize(eyeVec);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halfwayVector = normalize(-L + R);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float specular = pow(max(dot(halfwayVector, N), 0.0), shiness);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specularLight = uColor * specular;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    vec3 sumColor = ambientLightColor + diffuseLight + specularLight;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lastRenderedPageBreak/>
        <w:br/>
        <w:t xml:space="preserve">        gl_FragColor = vec4(sumColor, 1.0);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 xml:space="preserve">    }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br/>
        <w:t>`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Инициализация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WebGL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initGL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canvas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try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gl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canvas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getContext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'webgl'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viewportWidth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canvas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width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viewportHeight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canvas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height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gl;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}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catch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console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error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016809">
        <w:rPr>
          <w:rFonts w:ascii="Courier New" w:hAnsi="Courier New" w:cs="Courier New"/>
          <w:color w:val="89CA78"/>
          <w:sz w:val="20"/>
          <w:szCs w:val="20"/>
        </w:rPr>
        <w:t>Ошибка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89CA78"/>
          <w:sz w:val="20"/>
          <w:szCs w:val="20"/>
        </w:rPr>
        <w:t>инициализации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WebGL'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e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>return null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шейдера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createShader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source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shaderSource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source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compileShader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Компиляция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шейдеров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initShaders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vertexShader =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vertexShaderSource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VERTEX_SHADER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fragmentShader =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fragmentShaderSource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FRAGMENT_SHADER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createProgram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attachShader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shaderProgram, vertexShader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attachShader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shaderProgram, fragmentShader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linkProgram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useProgram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vertexPositionAttribute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getAttribLocation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shaderProgram,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'aVertexPosition'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enableVertexAttribArray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vertexPositionAttribute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vertexNormalAttribute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getAttribLocation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shaderProgram,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'aVertexNormal'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enableVertexAttribArray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vertexNormalAttribute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pMatrixUniform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getUniformLocation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shaderProgram,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'uPMatrix'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mvMatrixUniform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getUniformLocation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shaderProgram,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'uMVMatrix'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shaderProgram.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lightDirectionUniform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getUniformLocation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shaderProgram, 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'uLightDirection'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shaderProgram;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Создание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буферов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initBuffers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vertices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indices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normals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vertexBuffer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vertexBuffer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bufferData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Float32Array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vertices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STATIC_DRAW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indexBuffer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ELEMENT_ARRAY_BUFFER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indexBuffer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bufferData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ELEMENT_ARRAY_BUFFER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Uint16Array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indices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STATIC_DRAW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normalBuffer =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normalBuffer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bufferData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Float32Array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normals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STATIC_DRAW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return 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vertexBuffer, indexBuffer, normalBuffer</w:t>
      </w:r>
      <w:r w:rsidRPr="00016809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Рендеринг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тора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drawScene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buffers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pMatrix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mvMatrix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clear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COLOR_BUFFER_BIT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|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DEPTH_BUFFER_BIT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buffers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.vertexBuffer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vertexAttribPointer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vertexPositionAttribute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FLOAT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buffers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.normalBuffer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vertexAttribPointer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vertexNormalAttribute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3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FLOAT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bindBuffer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ELEMENT_ARRAY_BUFFER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buffers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.indexBuffer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lightDirection 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0.7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1.0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]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Направление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света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uniform3fv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lightDirectionUniform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lightDirection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uniformMatrix4fv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pMatrixUniform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pMatrix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uniformMatrix4fv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shaderProgram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mvMatrixUniform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mvMatrix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drawElements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TRIANGLES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buffers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.indexBuffer.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numItems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UNSIGNED_SHORT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Основная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016809">
        <w:rPr>
          <w:rFonts w:ascii="Courier New" w:hAnsi="Courier New" w:cs="Courier New"/>
          <w:color w:val="5C6370"/>
          <w:sz w:val="20"/>
          <w:szCs w:val="20"/>
        </w:rPr>
        <w:t>функция</w:t>
      </w:r>
      <w:r w:rsidRPr="00016809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webGLStart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()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{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canvas 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getElementById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89CA78"/>
          <w:sz w:val="20"/>
          <w:szCs w:val="20"/>
          <w:lang w:val="en-US"/>
        </w:rPr>
        <w:t>'canvas3D'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canvas.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width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canvas.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height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gl =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initGL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canvas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shaderProgram =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initShaders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gl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buffers =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initBuffers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gl,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torusVertices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torusIndices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torusNormals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buffers.indexBuffer.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numItems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torusIndices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length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pMatrix = mat4.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mvMatrix = mat4.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create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gl.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viewport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viewportWidth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viewportHeight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mat4.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perspective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pMatrix,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PI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4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viewportWidth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/ 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viewportHeight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100.0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mat4.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identity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mvMatrix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mat4.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translate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mvMatrix, mvMatrix,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, -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])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mat4.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rotate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mvMatrix, mvMatrix, 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PI 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6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[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])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gl.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clearColor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0.0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016809">
        <w:rPr>
          <w:rFonts w:ascii="Courier New" w:hAnsi="Courier New" w:cs="Courier New"/>
          <w:color w:val="D19A66"/>
          <w:sz w:val="20"/>
          <w:szCs w:val="20"/>
          <w:lang w:val="en-US"/>
        </w:rPr>
        <w:t>1.0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gl.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enable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gl.</w:t>
      </w:r>
      <w:r w:rsidRPr="00016809">
        <w:rPr>
          <w:rFonts w:ascii="Courier New" w:hAnsi="Courier New" w:cs="Courier New"/>
          <w:color w:val="EF596F"/>
          <w:sz w:val="20"/>
          <w:szCs w:val="20"/>
          <w:lang w:val="en-US"/>
        </w:rPr>
        <w:t>DEPTH_TEST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drawScene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gl, shaderProgram, buffers, pMatrix, mvMatrix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</w:t>
      </w:r>
      <w:r w:rsidRPr="00016809">
        <w:rPr>
          <w:rFonts w:ascii="Courier New" w:hAnsi="Courier New" w:cs="Courier New"/>
          <w:color w:val="61AFEF"/>
          <w:sz w:val="20"/>
          <w:szCs w:val="20"/>
          <w:lang w:val="en-US"/>
        </w:rPr>
        <w:t>webGLStart</w:t>
      </w:r>
      <w:r w:rsidRPr="00016809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016809">
        <w:rPr>
          <w:rFonts w:ascii="Courier New" w:hAnsi="Courier New" w:cs="Courier New"/>
          <w:color w:val="359FF4"/>
          <w:sz w:val="20"/>
          <w:szCs w:val="20"/>
          <w:lang w:val="en-US"/>
        </w:rPr>
        <w:t>&lt;/script&gt;</w:t>
      </w:r>
    </w:p>
    <w:p w14:paraId="0481874C" w14:textId="46BB02C8" w:rsidR="00016809" w:rsidRDefault="00016809" w:rsidP="00016809">
      <w:pPr>
        <w:spacing w:line="360" w:lineRule="auto"/>
        <w:rPr>
          <w:sz w:val="28"/>
          <w:szCs w:val="28"/>
          <w:lang w:val="en-US"/>
        </w:rPr>
      </w:pPr>
    </w:p>
    <w:p w14:paraId="0F66921E" w14:textId="0358E44C" w:rsidR="00016809" w:rsidRDefault="00016809" w:rsidP="0001680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</w:t>
      </w:r>
    </w:p>
    <w:p w14:paraId="289E531F" w14:textId="77777777" w:rsidR="00016809" w:rsidRDefault="00016809" w:rsidP="0001680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89756FF" wp14:editId="594A3E38">
            <wp:extent cx="4533900" cy="37603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042" cy="37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E1B9" w14:textId="4CD4C680" w:rsidR="00016809" w:rsidRPr="00016809" w:rsidRDefault="00016809" w:rsidP="00016809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Результат работы программы</w:t>
      </w:r>
    </w:p>
    <w:p w14:paraId="249CCA4E" w14:textId="36C54A5A" w:rsidR="00DB4F58" w:rsidRPr="00016809" w:rsidRDefault="006E46D0" w:rsidP="00103C1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ВЫВОД</w:t>
      </w:r>
    </w:p>
    <w:p w14:paraId="62D5768E" w14:textId="7FC9C22F" w:rsidR="006E46D0" w:rsidRPr="00016809" w:rsidRDefault="006E46D0" w:rsidP="00103C1E">
      <w:pPr>
        <w:spacing w:line="360" w:lineRule="auto"/>
        <w:jc w:val="both"/>
        <w:rPr>
          <w:sz w:val="28"/>
          <w:szCs w:val="28"/>
          <w:lang w:val="en-US"/>
        </w:rPr>
      </w:pPr>
      <w:r w:rsidRPr="00016809">
        <w:rPr>
          <w:sz w:val="28"/>
          <w:szCs w:val="28"/>
          <w:lang w:val="en-US"/>
        </w:rPr>
        <w:tab/>
      </w:r>
      <w:r>
        <w:rPr>
          <w:sz w:val="28"/>
          <w:szCs w:val="28"/>
        </w:rPr>
        <w:t>В</w:t>
      </w:r>
      <w:r w:rsidRPr="000168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0168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выполнения</w:t>
      </w:r>
      <w:r w:rsidRPr="000168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0168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были</w:t>
      </w:r>
      <w:r w:rsidRPr="00016809">
        <w:rPr>
          <w:sz w:val="28"/>
          <w:szCs w:val="28"/>
          <w:lang w:val="en-US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016809">
        <w:rPr>
          <w:sz w:val="28"/>
          <w:szCs w:val="28"/>
          <w:lang w:val="en-US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016809">
        <w:rPr>
          <w:sz w:val="28"/>
          <w:szCs w:val="28"/>
          <w:lang w:val="en-US"/>
        </w:rPr>
        <w:t xml:space="preserve"> </w:t>
      </w:r>
      <w:r w:rsidR="003852CF" w:rsidRPr="003852CF">
        <w:rPr>
          <w:sz w:val="28"/>
          <w:szCs w:val="28"/>
        </w:rPr>
        <w:t>работы</w:t>
      </w:r>
      <w:r w:rsidR="003852CF" w:rsidRPr="00016809">
        <w:rPr>
          <w:sz w:val="28"/>
          <w:szCs w:val="28"/>
          <w:lang w:val="en-US"/>
        </w:rPr>
        <w:t xml:space="preserve"> </w:t>
      </w:r>
      <w:r w:rsidR="003852CF" w:rsidRPr="003852CF">
        <w:rPr>
          <w:sz w:val="28"/>
          <w:szCs w:val="28"/>
        </w:rPr>
        <w:t>с</w:t>
      </w:r>
      <w:r w:rsidR="003852CF" w:rsidRPr="00016809">
        <w:rPr>
          <w:sz w:val="28"/>
          <w:szCs w:val="28"/>
          <w:lang w:val="en-US"/>
        </w:rPr>
        <w:t xml:space="preserve"> </w:t>
      </w:r>
      <w:r w:rsidR="003852CF" w:rsidRPr="003852CF">
        <w:rPr>
          <w:sz w:val="28"/>
          <w:szCs w:val="28"/>
        </w:rPr>
        <w:t>освещением</w:t>
      </w:r>
      <w:r w:rsidR="003852CF" w:rsidRPr="00016809">
        <w:rPr>
          <w:sz w:val="28"/>
          <w:szCs w:val="28"/>
          <w:lang w:val="en-US"/>
        </w:rPr>
        <w:t xml:space="preserve"> </w:t>
      </w:r>
      <w:r w:rsidR="003852CF" w:rsidRPr="003852CF">
        <w:rPr>
          <w:sz w:val="28"/>
          <w:szCs w:val="28"/>
        </w:rPr>
        <w:t>в</w:t>
      </w:r>
      <w:r w:rsidR="003852CF" w:rsidRPr="00016809">
        <w:rPr>
          <w:sz w:val="28"/>
          <w:szCs w:val="28"/>
          <w:lang w:val="en-US"/>
        </w:rPr>
        <w:t xml:space="preserve"> WebGL.</w:t>
      </w:r>
    </w:p>
    <w:sectPr w:rsidR="006E46D0" w:rsidRPr="0001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A6222"/>
    <w:rsid w:val="003E1FDD"/>
    <w:rsid w:val="004116EB"/>
    <w:rsid w:val="00414940"/>
    <w:rsid w:val="00416C13"/>
    <w:rsid w:val="00462586"/>
    <w:rsid w:val="00517097"/>
    <w:rsid w:val="005475C1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54234"/>
    <w:rsid w:val="008D3A3B"/>
    <w:rsid w:val="008D5BE0"/>
    <w:rsid w:val="008E3894"/>
    <w:rsid w:val="00925DCA"/>
    <w:rsid w:val="009302C0"/>
    <w:rsid w:val="00985434"/>
    <w:rsid w:val="00986F70"/>
    <w:rsid w:val="009B45D0"/>
    <w:rsid w:val="00AA1432"/>
    <w:rsid w:val="00AA1C1B"/>
    <w:rsid w:val="00AE1B08"/>
    <w:rsid w:val="00AE4671"/>
    <w:rsid w:val="00B00B03"/>
    <w:rsid w:val="00B03E31"/>
    <w:rsid w:val="00B3095C"/>
    <w:rsid w:val="00B56EB2"/>
    <w:rsid w:val="00B97A2A"/>
    <w:rsid w:val="00BB1FDF"/>
    <w:rsid w:val="00BF22BB"/>
    <w:rsid w:val="00C155AD"/>
    <w:rsid w:val="00C614F9"/>
    <w:rsid w:val="00CA69CB"/>
    <w:rsid w:val="00CB01D8"/>
    <w:rsid w:val="00CC355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</TotalTime>
  <Pages>6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74</cp:revision>
  <dcterms:created xsi:type="dcterms:W3CDTF">2021-09-07T19:52:00Z</dcterms:created>
  <dcterms:modified xsi:type="dcterms:W3CDTF">2025-01-04T18:59:00Z</dcterms:modified>
</cp:coreProperties>
</file>