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5E4F95B0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D340C6">
        <w:rPr>
          <w:b/>
          <w:sz w:val="44"/>
          <w:szCs w:val="18"/>
        </w:rPr>
        <w:t>9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41408D34" w:rsidR="00335A17" w:rsidRPr="00CB01D8" w:rsidRDefault="00B3095C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>
        <w:rPr>
          <w:b/>
          <w:sz w:val="28"/>
          <w:szCs w:val="10"/>
        </w:rPr>
        <w:t>ПОЛИГОНАЛЬНЫЕ ОБЪЕКТЫ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3B82645E" w:rsidR="00335A17" w:rsidRDefault="00B3095C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B3095C">
        <w:rPr>
          <w:sz w:val="28"/>
          <w:szCs w:val="28"/>
        </w:rPr>
        <w:t>Изучение методов работы с полигональными объектами в WebGL.</w:t>
      </w:r>
    </w:p>
    <w:p w14:paraId="53262A30" w14:textId="71E564CC" w:rsidR="0012428D" w:rsidRDefault="0012428D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0858C80B" w14:textId="11B339CA" w:rsidR="00416C13" w:rsidRDefault="00416C13" w:rsidP="00416C1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6C13">
        <w:rPr>
          <w:rFonts w:ascii="Times New Roman" w:hAnsi="Times New Roman" w:cs="Times New Roman"/>
          <w:sz w:val="28"/>
          <w:szCs w:val="28"/>
        </w:rPr>
        <w:t>Построить трехмерную сцену, содержащую оси системы координат c координатной сеткой и объект, составленный из заданных в соответствие с вариантом примитивов и с использованием заданных параметров и методов</w:t>
      </w:r>
    </w:p>
    <w:p w14:paraId="23BCA578" w14:textId="0FC0C0D2" w:rsidR="00416C13" w:rsidRDefault="00416C13" w:rsidP="00416C1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6C13">
        <w:rPr>
          <w:rFonts w:ascii="Times New Roman" w:hAnsi="Times New Roman" w:cs="Times New Roman"/>
          <w:sz w:val="28"/>
          <w:szCs w:val="28"/>
        </w:rPr>
        <w:t>Построить трехмерную сцену в соответствие с заданной тематикой. Примитивы, параметры и методы построения сцены выбрать самостоятельно.</w:t>
      </w:r>
    </w:p>
    <w:p w14:paraId="0DCBA3DD" w14:textId="77777777" w:rsidR="00416C13" w:rsidRDefault="00416C13" w:rsidP="00416C1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A89D5C3" wp14:editId="74DA8E47">
            <wp:extent cx="5753100" cy="314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FF2B" w14:textId="7FDB657F" w:rsidR="00416C13" w:rsidRDefault="00416C13" w:rsidP="00416C13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Вариант задания 1</w:t>
      </w:r>
    </w:p>
    <w:p w14:paraId="11DEFE72" w14:textId="77777777" w:rsidR="00416C13" w:rsidRDefault="00416C13" w:rsidP="00416C1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D3B2CDE" wp14:editId="623537B5">
            <wp:extent cx="2657475" cy="295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DBF" w14:textId="751ACDEA" w:rsidR="00416C13" w:rsidRPr="00416C13" w:rsidRDefault="00416C13" w:rsidP="00416C1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Вариант задания 2</w:t>
      </w:r>
    </w:p>
    <w:p w14:paraId="54186C4A" w14:textId="4D984261" w:rsidR="00985434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65375369" w14:textId="0A075564" w:rsidR="00416C13" w:rsidRDefault="00416C13" w:rsidP="00416C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В соответствии с заданием был написан код для отображения объектов:</w:t>
      </w:r>
    </w:p>
    <w:p w14:paraId="34E25732" w14:textId="77777777" w:rsidR="00416C13" w:rsidRP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Объекты: эллипсоид, додекаэдр, скрученный тор</w:t>
      </w:r>
    </w:p>
    <w:p w14:paraId="6A37F7A5" w14:textId="77777777" w:rsidR="00416C13" w:rsidRP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Методы: добавление к объекту другого объекта, создание копии объекта, построение ограничивающей сферы</w:t>
      </w:r>
    </w:p>
    <w:p w14:paraId="00247705" w14:textId="77777777" w:rsidR="00416C13" w:rsidRP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Использование нормалей: нормали вершин, равные нормали грани</w:t>
      </w:r>
    </w:p>
    <w:p w14:paraId="11F6BAE2" w14:textId="77777777" w:rsidR="00416C13" w:rsidRP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Источники освещения: источник направленного освещения</w:t>
      </w:r>
    </w:p>
    <w:p w14:paraId="416C2F31" w14:textId="77777777" w:rsidR="00416C13" w:rsidRP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Материалы: блестящие поверхности</w:t>
      </w:r>
    </w:p>
    <w:p w14:paraId="56638843" w14:textId="40360C5A" w:rsidR="00416C13" w:rsidRDefault="00416C13" w:rsidP="00416C13">
      <w:pPr>
        <w:spacing w:line="360" w:lineRule="auto"/>
        <w:rPr>
          <w:sz w:val="28"/>
          <w:szCs w:val="28"/>
        </w:rPr>
      </w:pPr>
      <w:r w:rsidRPr="00416C13">
        <w:rPr>
          <w:sz w:val="28"/>
          <w:szCs w:val="28"/>
        </w:rPr>
        <w:t>Видимость материала: виден изнутри</w:t>
      </w:r>
    </w:p>
    <w:p w14:paraId="7484A57E" w14:textId="459F73C3" w:rsidR="00416C13" w:rsidRPr="00416C13" w:rsidRDefault="00416C13" w:rsidP="00416C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Листинг:</w:t>
      </w:r>
    </w:p>
    <w:p w14:paraId="5CB78131" w14:textId="77777777" w:rsidR="00416C13" w:rsidRPr="00416C13" w:rsidRDefault="00416C13" w:rsidP="00416C1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</w:rPr>
      </w:pPr>
      <w:r w:rsidRPr="00416C13">
        <w:rPr>
          <w:rFonts w:ascii="Courier New" w:hAnsi="Courier New" w:cs="Courier New"/>
          <w:color w:val="359FF4"/>
          <w:sz w:val="20"/>
          <w:szCs w:val="20"/>
        </w:rPr>
        <w:t>&lt;script&gt;</w:t>
      </w:r>
      <w:r w:rsidRPr="00416C13">
        <w:rPr>
          <w:rFonts w:ascii="Courier New" w:hAnsi="Courier New" w:cs="Courier New"/>
          <w:color w:val="359FF4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сцены, камеры и рендера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scene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camera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PerspectiveCamera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75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innerWidth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/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innerHeight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0.1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1000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renderer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WebGLRenderer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setSize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innerWidth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innerHeight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document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body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appendChild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domElement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Источник направленного освещения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directionalLight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DirectionalLight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0xffffff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lastRenderedPageBreak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directionalLight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5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7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directionalLight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осей координат и сетки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axesHelper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AxesHelper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5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axesHelper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gridHelper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GridHelper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gridHelper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Материал с блестящей поверхностью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shinyMaterial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MeshPhongMaterial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({</w:t>
      </w:r>
      <w:r w:rsidRPr="00416C13">
        <w:rPr>
          <w:rFonts w:ascii="Courier New" w:hAnsi="Courier New" w:cs="Courier New"/>
          <w:color w:val="E8BA36"/>
          <w:sz w:val="20"/>
          <w:szCs w:val="20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color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0x0077ff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shininess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side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DoubleSide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Материал виден изнутри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})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эллипсоида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ellipsoidGeometry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SphereGeometry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32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16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ellipsoidGeometry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scale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1.5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Растяжение по оси Y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ellipsoid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ellipsoidGeometry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shinyMaterial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ellipsoid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3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ellipsoid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додекаэдра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dodecahedronGeometry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DodecahedronGeometry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dodecahedron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dodecahedronGeometry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shinyMaterial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dodecahedron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dodecahedron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скрученного тора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torusKnotGeometry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TorusKnotGeometry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16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2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3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torusKnot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shinyMaterial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Создание копии объекта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torusKnotCopy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clone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torusKnotCopy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position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torusKnotCopy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Добавление объектов друг к другу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group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ellipsoid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dodecahedron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torusKnotCopy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group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Построение ограничивающей сферы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boundingSphere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Sphere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computeBoundingSphere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boundingSphere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copy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torusKnotGeometry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boundingSphere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 xml:space="preserve">sphereHelper 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8BA36"/>
          <w:sz w:val="20"/>
          <w:szCs w:val="20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SphereGeometry</w:t>
      </w:r>
      <w:r w:rsidRPr="00416C13">
        <w:rPr>
          <w:rFonts w:ascii="Courier New" w:hAnsi="Courier New" w:cs="Courier New"/>
          <w:color w:val="54A857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boundingSphere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radius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32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16</w:t>
      </w:r>
      <w:r w:rsidRPr="00416C13">
        <w:rPr>
          <w:rFonts w:ascii="Courier New" w:hAnsi="Courier New" w:cs="Courier New"/>
          <w:color w:val="54A857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MeshBasicMaterial</w:t>
      </w:r>
      <w:r w:rsidRPr="00416C13">
        <w:rPr>
          <w:rFonts w:ascii="Courier New" w:hAnsi="Courier New" w:cs="Courier New"/>
          <w:color w:val="54A857"/>
          <w:sz w:val="20"/>
          <w:szCs w:val="20"/>
        </w:rPr>
        <w:t>(</w:t>
      </w:r>
      <w:r w:rsidRPr="00416C13">
        <w:rPr>
          <w:rFonts w:ascii="Courier New" w:hAnsi="Courier New" w:cs="Courier New"/>
          <w:color w:val="E8BA36"/>
          <w:sz w:val="20"/>
          <w:szCs w:val="20"/>
        </w:rPr>
        <w:t xml:space="preserve">{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color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0xff0000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wireframe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416C13">
        <w:rPr>
          <w:rFonts w:ascii="Courier New" w:hAnsi="Courier New" w:cs="Courier New"/>
          <w:color w:val="D55FDE"/>
          <w:sz w:val="20"/>
          <w:szCs w:val="20"/>
        </w:rPr>
        <w:t xml:space="preserve">true 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}</w:t>
      </w:r>
      <w:r w:rsidRPr="00416C13">
        <w:rPr>
          <w:rFonts w:ascii="Courier New" w:hAnsi="Courier New" w:cs="Courier New"/>
          <w:color w:val="54A857"/>
          <w:sz w:val="20"/>
          <w:szCs w:val="20"/>
        </w:rPr>
        <w:t>)</w:t>
      </w:r>
      <w:r w:rsidRPr="00416C13">
        <w:rPr>
          <w:rFonts w:ascii="Courier New" w:hAnsi="Courier New" w:cs="Courier New"/>
          <w:color w:val="54A857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sphereHelper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copy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boundingSphere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center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sphereHelper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// Настройка камеры</w:t>
      </w:r>
      <w:r w:rsidRPr="00416C13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camera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5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10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camera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lookAt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</w:rPr>
        <w:lastRenderedPageBreak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</w:rPr>
        <w:t>render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</w:rPr>
        <w:t>camera</w:t>
      </w:r>
      <w:r w:rsidRPr="00416C13">
        <w:rPr>
          <w:rFonts w:ascii="Courier New" w:hAnsi="Courier New" w:cs="Courier New"/>
          <w:color w:val="E8BA36"/>
          <w:sz w:val="20"/>
          <w:szCs w:val="20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</w:rPr>
        <w:br/>
      </w:r>
      <w:r w:rsidRPr="00416C13">
        <w:rPr>
          <w:rFonts w:ascii="Courier New" w:hAnsi="Courier New" w:cs="Courier New"/>
          <w:color w:val="359FF4"/>
          <w:sz w:val="20"/>
          <w:szCs w:val="20"/>
        </w:rPr>
        <w:t>&lt;/script&gt;</w:t>
      </w:r>
    </w:p>
    <w:p w14:paraId="3665AE57" w14:textId="1128DEDA" w:rsidR="00416C13" w:rsidRDefault="00416C13" w:rsidP="00416C13">
      <w:pPr>
        <w:spacing w:line="360" w:lineRule="auto"/>
        <w:rPr>
          <w:sz w:val="28"/>
          <w:szCs w:val="28"/>
        </w:rPr>
      </w:pPr>
    </w:p>
    <w:p w14:paraId="67FA10F5" w14:textId="518AF49C" w:rsidR="00416C13" w:rsidRDefault="00416C13" w:rsidP="00416C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соответствии с заданием была построена сцена «карусель», было решено создать простую сцену с американскими горками по которым ездит тележка с людьми. Рельсы имеют небольшую горку.</w:t>
      </w:r>
    </w:p>
    <w:p w14:paraId="5AD6D3B8" w14:textId="38F4D3E1" w:rsidR="00416C13" w:rsidRPr="00416C13" w:rsidRDefault="00416C13" w:rsidP="00416C1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416C13">
        <w:rPr>
          <w:sz w:val="28"/>
          <w:szCs w:val="28"/>
          <w:lang w:val="en-US"/>
        </w:rPr>
        <w:t>:</w:t>
      </w:r>
    </w:p>
    <w:p w14:paraId="6606521E" w14:textId="77777777" w:rsidR="00416C13" w:rsidRPr="00416C13" w:rsidRDefault="00416C13" w:rsidP="00416C1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&lt;script&gt;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сцены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камеры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рендера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scene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camera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PerspectiveCamera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75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innerWidth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1000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renderer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WebGLRenderer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body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appendChild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domElement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Освещение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light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PointLight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light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light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ambientLight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AmbientLight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0x404040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Мягкое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общее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освещение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ambientLight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Сетка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оси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координат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gridHelper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GridHelper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gridHelper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axesHelper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AxesHelper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axesHelper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Функция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для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создания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горки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createRailPoints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points =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x =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x &lt;=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x +=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y =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exp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0.5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x /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**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Функция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нормального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распределения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points.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Vector3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x, y,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Левая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рельса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points;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"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рельсов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"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горкой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railMaterial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LineBasicMaterial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0x0000ff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railPoints1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createRailPoints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railPoints2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railPoints1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map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p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Vector3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p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p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Правая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рельса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railGeometry1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BufferGeometry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setFromPoints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railPoints1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railGeometry2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BufferGeometry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setFromPoints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railPoints2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rail1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Line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railGeometry1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rail2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Line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railGeometry2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rail2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cartGeometry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BoxGeometry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cartMaterial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MeshPhongMaterial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0xff0000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shininess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100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cart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cartGeometry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exp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0.5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4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**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Начальная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позиция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Добавление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"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пассажиров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>" (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шариков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в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тележку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passengerMaterial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MeshPhongMaterial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0xffff00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shininess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50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passengers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passengerPositions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passengerPositions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forEach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x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y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z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]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sphereGeometry 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SphereGeometry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0.15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16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16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passenger =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sphereGeometry,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passengerMaterial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passenger.position.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x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y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z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passenger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Добавляем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шарики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как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дочерние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объекты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passengers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passenger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Настройка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камеры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lookAt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Анимация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direction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Направление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движения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currentX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=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requestAnimationFrame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Перемещение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вдоль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рельсов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currentX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0.05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direction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currentX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4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||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currentX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&lt;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direction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*= 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Смена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направления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Вычисление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высоты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тележки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по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нормальному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416C13">
        <w:rPr>
          <w:rFonts w:ascii="Courier New" w:hAnsi="Courier New" w:cs="Courier New"/>
          <w:color w:val="5C6370"/>
          <w:sz w:val="20"/>
          <w:szCs w:val="20"/>
        </w:rPr>
        <w:t>распределению</w:t>
      </w:r>
      <w:r w:rsidRPr="00416C13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y =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exp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0.5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currentX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**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cart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currentX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y, </w:t>
      </w:r>
      <w:r w:rsidRPr="00416C13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render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416C13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416C13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416C13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416C13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416C13">
        <w:rPr>
          <w:rFonts w:ascii="Courier New" w:hAnsi="Courier New" w:cs="Courier New"/>
          <w:color w:val="359FF4"/>
          <w:sz w:val="20"/>
          <w:szCs w:val="20"/>
          <w:lang w:val="en-US"/>
        </w:rPr>
        <w:t>&lt;/script&gt;</w:t>
      </w:r>
    </w:p>
    <w:p w14:paraId="0C0509FE" w14:textId="23712ACB" w:rsidR="00416C13" w:rsidRDefault="00416C13" w:rsidP="00416C13">
      <w:pPr>
        <w:spacing w:line="360" w:lineRule="auto"/>
        <w:rPr>
          <w:sz w:val="28"/>
          <w:szCs w:val="28"/>
          <w:lang w:val="en-US"/>
        </w:rPr>
      </w:pPr>
    </w:p>
    <w:p w14:paraId="47836F3C" w14:textId="68178B45" w:rsidR="00416C13" w:rsidRDefault="00416C13" w:rsidP="00416C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 приведен на рисунках 3-4</w:t>
      </w:r>
    </w:p>
    <w:p w14:paraId="687B91A7" w14:textId="77777777" w:rsidR="00416C13" w:rsidRDefault="00416C13" w:rsidP="00416C13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F099AD3" wp14:editId="1C91318A">
            <wp:extent cx="5940425" cy="4281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C5A2" w14:textId="0E4B8B87" w:rsidR="00416C13" w:rsidRDefault="00416C13" w:rsidP="00416C13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Задание 1</w:t>
      </w:r>
    </w:p>
    <w:p w14:paraId="7D0EFC97" w14:textId="77777777" w:rsidR="00416C13" w:rsidRDefault="00416C13" w:rsidP="00416C1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3C63518" wp14:editId="03ED23D9">
            <wp:extent cx="5940425" cy="36957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D8D4" w14:textId="074270D7" w:rsidR="00416C13" w:rsidRPr="00416C13" w:rsidRDefault="00416C13" w:rsidP="00416C13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Задание 2</w:t>
      </w:r>
    </w:p>
    <w:p w14:paraId="249CCA4E" w14:textId="36C54A5A" w:rsidR="00DB4F58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483B9595" w:rsidR="006E46D0" w:rsidRPr="0012428D" w:rsidRDefault="006E46D0" w:rsidP="00103C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B3095C">
        <w:rPr>
          <w:sz w:val="28"/>
          <w:szCs w:val="28"/>
        </w:rPr>
        <w:t xml:space="preserve"> работы с полигональными объектами в WebGL.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A6222"/>
    <w:rsid w:val="003E1FDD"/>
    <w:rsid w:val="004116EB"/>
    <w:rsid w:val="00414940"/>
    <w:rsid w:val="00416C13"/>
    <w:rsid w:val="00462586"/>
    <w:rsid w:val="00517097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54234"/>
    <w:rsid w:val="008D3A3B"/>
    <w:rsid w:val="008D5BE0"/>
    <w:rsid w:val="008E3894"/>
    <w:rsid w:val="00925DCA"/>
    <w:rsid w:val="009302C0"/>
    <w:rsid w:val="00985434"/>
    <w:rsid w:val="00986F70"/>
    <w:rsid w:val="009B45D0"/>
    <w:rsid w:val="00AA1432"/>
    <w:rsid w:val="00AA1C1B"/>
    <w:rsid w:val="00AE1B08"/>
    <w:rsid w:val="00AE4671"/>
    <w:rsid w:val="00B00B03"/>
    <w:rsid w:val="00B03E31"/>
    <w:rsid w:val="00B3095C"/>
    <w:rsid w:val="00B56EB2"/>
    <w:rsid w:val="00B97A2A"/>
    <w:rsid w:val="00BB1FDF"/>
    <w:rsid w:val="00BF22BB"/>
    <w:rsid w:val="00C155AD"/>
    <w:rsid w:val="00C614F9"/>
    <w:rsid w:val="00CB01D8"/>
    <w:rsid w:val="00CC355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7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71</cp:revision>
  <dcterms:created xsi:type="dcterms:W3CDTF">2021-09-07T19:52:00Z</dcterms:created>
  <dcterms:modified xsi:type="dcterms:W3CDTF">2025-01-04T13:59:00Z</dcterms:modified>
</cp:coreProperties>
</file>