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BB361" w14:textId="77777777" w:rsidR="00A711D6" w:rsidRDefault="0006617E">
      <w:pPr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науки и высшего образования Российской Федерации</w:t>
      </w:r>
    </w:p>
    <w:p w14:paraId="4A7D4822" w14:textId="77777777" w:rsidR="00A711D6" w:rsidRDefault="0006617E">
      <w:pPr>
        <w:pBdr>
          <w:top w:val="nil"/>
          <w:left w:val="nil"/>
          <w:bottom w:val="nil"/>
          <w:right w:val="nil"/>
          <w:between w:val="nil"/>
        </w:pBdr>
        <w:ind w:firstLine="403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43452D86" w14:textId="77777777" w:rsidR="00A711D6" w:rsidRDefault="0006617E">
      <w:pPr>
        <w:ind w:right="-108"/>
        <w:jc w:val="center"/>
        <w:rPr>
          <w:sz w:val="20"/>
          <w:szCs w:val="20"/>
        </w:rPr>
      </w:pPr>
      <w:r>
        <w:rPr>
          <w:sz w:val="20"/>
          <w:szCs w:val="20"/>
        </w:rPr>
        <w:t>«Владимирский государственный университет</w:t>
      </w:r>
    </w:p>
    <w:p w14:paraId="4FF03A1B" w14:textId="77777777" w:rsidR="00A711D6" w:rsidRDefault="0006617E">
      <w:pPr>
        <w:ind w:right="-108"/>
        <w:jc w:val="center"/>
        <w:rPr>
          <w:sz w:val="20"/>
          <w:szCs w:val="20"/>
        </w:rPr>
      </w:pPr>
      <w:r>
        <w:rPr>
          <w:sz w:val="20"/>
          <w:szCs w:val="20"/>
        </w:rPr>
        <w:t>имени Александра Григорьевича и Николая Григорьевича Столетовых» (ВлГУ)</w:t>
      </w:r>
    </w:p>
    <w:p w14:paraId="4DF20223" w14:textId="77777777" w:rsidR="00A711D6" w:rsidRDefault="00A711D6">
      <w:pPr>
        <w:ind w:right="-108"/>
        <w:jc w:val="center"/>
        <w:rPr>
          <w:b/>
          <w:sz w:val="10"/>
          <w:szCs w:val="10"/>
        </w:rPr>
      </w:pPr>
    </w:p>
    <w:p w14:paraId="5848DADF" w14:textId="77777777" w:rsidR="00A711D6" w:rsidRDefault="0006617E">
      <w:pPr>
        <w:jc w:val="center"/>
        <w:rPr>
          <w:b/>
        </w:rPr>
      </w:pPr>
      <w:r>
        <w:rPr>
          <w:b/>
        </w:rPr>
        <w:t>Оценочный лист результатов прохождения учебной практики</w:t>
      </w:r>
    </w:p>
    <w:p w14:paraId="7E0174E6" w14:textId="77777777" w:rsidR="00A711D6" w:rsidRDefault="0006617E">
      <w:pPr>
        <w:jc w:val="center"/>
        <w:rPr>
          <w:b/>
        </w:rPr>
      </w:pPr>
      <w:r>
        <w:rPr>
          <w:b/>
        </w:rPr>
        <w:t>(ознакомительной практики)</w:t>
      </w:r>
    </w:p>
    <w:p w14:paraId="18EE9E3B" w14:textId="77777777" w:rsidR="00A711D6" w:rsidRDefault="0006617E">
      <w:pPr>
        <w:spacing w:before="60"/>
        <w:ind w:firstLine="403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Направление подготовки: </w:t>
      </w:r>
      <w:r>
        <w:rPr>
          <w:b/>
          <w:sz w:val="22"/>
          <w:szCs w:val="22"/>
        </w:rPr>
        <w:t>09.04.04 – Программная инженерия</w:t>
      </w:r>
    </w:p>
    <w:p w14:paraId="15390EE2" w14:textId="77777777" w:rsidR="00A711D6" w:rsidRDefault="00A711D6">
      <w:pPr>
        <w:ind w:firstLine="426"/>
        <w:jc w:val="left"/>
        <w:rPr>
          <w:b/>
          <w:sz w:val="14"/>
          <w:szCs w:val="14"/>
        </w:rPr>
      </w:pPr>
    </w:p>
    <w:p w14:paraId="48FCB896" w14:textId="77777777" w:rsidR="00A711D6" w:rsidRDefault="0006617E">
      <w:pPr>
        <w:ind w:firstLine="426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Наименование профильной организации ___</w:t>
      </w:r>
      <w:r>
        <w:rPr>
          <w:b/>
          <w:sz w:val="22"/>
          <w:szCs w:val="22"/>
          <w:u w:val="single"/>
        </w:rPr>
        <w:t>ООО «АИСТСОФТ», г. Владимир</w:t>
      </w:r>
      <w:r>
        <w:rPr>
          <w:b/>
          <w:sz w:val="22"/>
          <w:szCs w:val="22"/>
        </w:rPr>
        <w:t>____</w:t>
      </w:r>
    </w:p>
    <w:p w14:paraId="22422D15" w14:textId="77777777" w:rsidR="00A711D6" w:rsidRDefault="0006617E">
      <w:pPr>
        <w:spacing w:before="60"/>
        <w:ind w:firstLine="425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</w:t>
      </w:r>
    </w:p>
    <w:p w14:paraId="5FC84942" w14:textId="08CD8CA8" w:rsidR="00A711D6" w:rsidRDefault="0006617E">
      <w:pPr>
        <w:spacing w:before="60"/>
        <w:ind w:firstLine="403"/>
        <w:rPr>
          <w:b/>
          <w:sz w:val="22"/>
          <w:szCs w:val="22"/>
        </w:rPr>
      </w:pPr>
      <w:r>
        <w:rPr>
          <w:b/>
          <w:sz w:val="22"/>
          <w:szCs w:val="22"/>
        </w:rPr>
        <w:t>Срок практики __</w:t>
      </w:r>
      <w:r w:rsidR="002A29AE">
        <w:rPr>
          <w:b/>
          <w:sz w:val="22"/>
          <w:szCs w:val="22"/>
          <w:u w:val="single"/>
        </w:rPr>
        <w:t>12</w:t>
      </w:r>
      <w:r>
        <w:rPr>
          <w:b/>
          <w:sz w:val="22"/>
          <w:szCs w:val="22"/>
          <w:u w:val="single"/>
        </w:rPr>
        <w:t>.</w:t>
      </w:r>
      <w:r w:rsidR="002A29AE">
        <w:rPr>
          <w:b/>
          <w:sz w:val="22"/>
          <w:szCs w:val="22"/>
          <w:u w:val="single"/>
        </w:rPr>
        <w:t>10</w:t>
      </w:r>
      <w:r>
        <w:rPr>
          <w:b/>
          <w:sz w:val="22"/>
          <w:szCs w:val="22"/>
          <w:u w:val="single"/>
        </w:rPr>
        <w:t xml:space="preserve">.2025 - </w:t>
      </w:r>
      <w:r w:rsidR="002A29AE">
        <w:rPr>
          <w:b/>
          <w:sz w:val="22"/>
          <w:szCs w:val="22"/>
          <w:u w:val="single"/>
        </w:rPr>
        <w:t>07</w:t>
      </w:r>
      <w:r>
        <w:rPr>
          <w:b/>
          <w:sz w:val="22"/>
          <w:szCs w:val="22"/>
          <w:u w:val="single"/>
        </w:rPr>
        <w:t>.</w:t>
      </w:r>
      <w:r w:rsidR="002A29AE">
        <w:rPr>
          <w:b/>
          <w:sz w:val="22"/>
          <w:szCs w:val="22"/>
          <w:u w:val="single"/>
        </w:rPr>
        <w:t>12</w:t>
      </w:r>
      <w:r>
        <w:rPr>
          <w:b/>
          <w:sz w:val="22"/>
          <w:szCs w:val="22"/>
          <w:u w:val="single"/>
        </w:rPr>
        <w:t>.2025</w:t>
      </w:r>
      <w:r>
        <w:rPr>
          <w:b/>
          <w:sz w:val="22"/>
          <w:szCs w:val="22"/>
        </w:rPr>
        <w:t>_______________________________________</w:t>
      </w:r>
    </w:p>
    <w:p w14:paraId="21AF3F85" w14:textId="0E88147A" w:rsidR="00A711D6" w:rsidRDefault="0006617E">
      <w:pPr>
        <w:spacing w:before="60"/>
        <w:ind w:firstLine="403"/>
        <w:rPr>
          <w:b/>
          <w:sz w:val="22"/>
          <w:szCs w:val="22"/>
        </w:rPr>
      </w:pPr>
      <w:r>
        <w:rPr>
          <w:b/>
          <w:sz w:val="22"/>
          <w:szCs w:val="22"/>
        </w:rPr>
        <w:t>Студент _________</w:t>
      </w:r>
      <w:r w:rsidR="00301CC7">
        <w:rPr>
          <w:b/>
          <w:sz w:val="22"/>
          <w:szCs w:val="22"/>
          <w:u w:val="single"/>
        </w:rPr>
        <w:t>Грачев Даниил Алексеевич</w:t>
      </w:r>
      <w:r>
        <w:rPr>
          <w:b/>
          <w:sz w:val="22"/>
          <w:szCs w:val="22"/>
        </w:rPr>
        <w:t>_________________</w:t>
      </w:r>
    </w:p>
    <w:p w14:paraId="5B24A349" w14:textId="77777777" w:rsidR="00A711D6" w:rsidRDefault="0006617E">
      <w:pPr>
        <w:tabs>
          <w:tab w:val="left" w:pos="3969"/>
        </w:tabs>
        <w:ind w:firstLine="403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Фамилия, Имя, Отчество</w:t>
      </w:r>
    </w:p>
    <w:p w14:paraId="27991CC9" w14:textId="33240CF2" w:rsidR="00A711D6" w:rsidRDefault="0006617E">
      <w:pPr>
        <w:tabs>
          <w:tab w:val="left" w:pos="5812"/>
          <w:tab w:val="left" w:pos="9781"/>
        </w:tabs>
        <w:spacing w:before="60" w:line="192" w:lineRule="auto"/>
        <w:ind w:firstLine="403"/>
        <w:rPr>
          <w:b/>
          <w:i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Группа ____ПРИм-124_________      Курс  </w:t>
      </w:r>
      <w:r>
        <w:rPr>
          <w:b/>
          <w:i/>
          <w:sz w:val="22"/>
          <w:szCs w:val="22"/>
        </w:rPr>
        <w:t xml:space="preserve"> ___</w:t>
      </w:r>
      <w:r w:rsidR="002A29AE">
        <w:rPr>
          <w:b/>
          <w:i/>
          <w:sz w:val="22"/>
          <w:szCs w:val="22"/>
          <w:u w:val="single"/>
        </w:rPr>
        <w:t>2</w:t>
      </w:r>
      <w:r>
        <w:rPr>
          <w:b/>
          <w:i/>
          <w:sz w:val="22"/>
          <w:szCs w:val="22"/>
        </w:rPr>
        <w:t>___</w:t>
      </w:r>
      <w:r>
        <w:rPr>
          <w:b/>
          <w:sz w:val="22"/>
          <w:szCs w:val="22"/>
        </w:rPr>
        <w:t xml:space="preserve">          Кафедра </w:t>
      </w:r>
      <w:r>
        <w:rPr>
          <w:b/>
          <w:i/>
          <w:sz w:val="22"/>
          <w:szCs w:val="22"/>
          <w:u w:val="single"/>
        </w:rPr>
        <w:t>ИСПИ</w:t>
      </w:r>
      <w:r>
        <w:rPr>
          <w:b/>
          <w:sz w:val="22"/>
          <w:szCs w:val="22"/>
        </w:rPr>
        <w:t xml:space="preserve">              Институт </w:t>
      </w:r>
      <w:r>
        <w:rPr>
          <w:b/>
          <w:i/>
          <w:sz w:val="22"/>
          <w:szCs w:val="22"/>
          <w:u w:val="single"/>
        </w:rPr>
        <w:t>ИИТЭ</w:t>
      </w:r>
    </w:p>
    <w:p w14:paraId="37F208C3" w14:textId="77777777" w:rsidR="00A711D6" w:rsidRDefault="0006617E">
      <w:pPr>
        <w:spacing w:before="60"/>
        <w:ind w:firstLine="403"/>
        <w:rPr>
          <w:b/>
          <w:sz w:val="22"/>
          <w:szCs w:val="22"/>
        </w:rPr>
      </w:pPr>
      <w:r>
        <w:rPr>
          <w:b/>
          <w:sz w:val="22"/>
          <w:szCs w:val="22"/>
        </w:rPr>
        <w:t>Оценочный материал</w:t>
      </w:r>
    </w:p>
    <w:p w14:paraId="5B46EE17" w14:textId="77777777" w:rsidR="00A711D6" w:rsidRDefault="00A711D6">
      <w:pPr>
        <w:jc w:val="left"/>
        <w:rPr>
          <w:b/>
          <w:sz w:val="10"/>
          <w:szCs w:val="10"/>
        </w:rPr>
      </w:pPr>
    </w:p>
    <w:tbl>
      <w:tblPr>
        <w:tblStyle w:val="a5"/>
        <w:tblW w:w="100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8"/>
        <w:gridCol w:w="1276"/>
        <w:gridCol w:w="6520"/>
        <w:gridCol w:w="376"/>
        <w:gridCol w:w="376"/>
        <w:gridCol w:w="376"/>
        <w:gridCol w:w="377"/>
      </w:tblGrid>
      <w:tr w:rsidR="00A711D6" w14:paraId="5755A2C3" w14:textId="77777777">
        <w:trPr>
          <w:jc w:val="center"/>
        </w:trPr>
        <w:tc>
          <w:tcPr>
            <w:tcW w:w="8594" w:type="dxa"/>
            <w:gridSpan w:val="3"/>
            <w:vMerge w:val="restart"/>
            <w:vAlign w:val="center"/>
          </w:tcPr>
          <w:p w14:paraId="4B28CC9C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ОБЩАЯ ОЦЕНКА</w:t>
            </w:r>
          </w:p>
          <w:p w14:paraId="773E57DB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(отмечается руководителем практики (подразделения вуза) знаком * в соответствующих позициях графы «оценка»)</w:t>
            </w:r>
          </w:p>
        </w:tc>
        <w:tc>
          <w:tcPr>
            <w:tcW w:w="1505" w:type="dxa"/>
            <w:gridSpan w:val="4"/>
            <w:vAlign w:val="center"/>
          </w:tcPr>
          <w:p w14:paraId="2DBD6EEF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Оценка</w:t>
            </w:r>
          </w:p>
        </w:tc>
      </w:tr>
      <w:tr w:rsidR="00A711D6" w14:paraId="2C50DD53" w14:textId="77777777">
        <w:trPr>
          <w:jc w:val="center"/>
        </w:trPr>
        <w:tc>
          <w:tcPr>
            <w:tcW w:w="8594" w:type="dxa"/>
            <w:gridSpan w:val="3"/>
            <w:vMerge/>
            <w:vAlign w:val="center"/>
          </w:tcPr>
          <w:p w14:paraId="0B51E7D0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6036C94A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376" w:type="dxa"/>
            <w:vAlign w:val="center"/>
          </w:tcPr>
          <w:p w14:paraId="30D4F499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76" w:type="dxa"/>
            <w:vAlign w:val="center"/>
          </w:tcPr>
          <w:p w14:paraId="74B86DD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377" w:type="dxa"/>
            <w:vAlign w:val="center"/>
          </w:tcPr>
          <w:p w14:paraId="6259DBC4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  <w:tr w:rsidR="00A711D6" w14:paraId="782FD177" w14:textId="77777777">
        <w:trPr>
          <w:jc w:val="center"/>
        </w:trPr>
        <w:tc>
          <w:tcPr>
            <w:tcW w:w="798" w:type="dxa"/>
            <w:vAlign w:val="center"/>
          </w:tcPr>
          <w:p w14:paraId="35477AF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96" w:type="dxa"/>
            <w:gridSpan w:val="2"/>
            <w:vAlign w:val="center"/>
          </w:tcPr>
          <w:p w14:paraId="12443576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подготовленности студента к прохождению практики</w:t>
            </w:r>
          </w:p>
        </w:tc>
        <w:tc>
          <w:tcPr>
            <w:tcW w:w="376" w:type="dxa"/>
            <w:vAlign w:val="center"/>
          </w:tcPr>
          <w:p w14:paraId="5DC3B566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3812F979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AF9749E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EFBAD2F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2FD78770" w14:textId="77777777">
        <w:trPr>
          <w:jc w:val="center"/>
        </w:trPr>
        <w:tc>
          <w:tcPr>
            <w:tcW w:w="798" w:type="dxa"/>
            <w:vAlign w:val="center"/>
          </w:tcPr>
          <w:p w14:paraId="5D83C9ED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796" w:type="dxa"/>
            <w:gridSpan w:val="2"/>
            <w:vAlign w:val="center"/>
          </w:tcPr>
          <w:p w14:paraId="23E66124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376" w:type="dxa"/>
            <w:vAlign w:val="center"/>
          </w:tcPr>
          <w:p w14:paraId="582965F6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7397DEF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03A1256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2573C7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3BBC2B5B" w14:textId="77777777">
        <w:trPr>
          <w:jc w:val="center"/>
        </w:trPr>
        <w:tc>
          <w:tcPr>
            <w:tcW w:w="798" w:type="dxa"/>
            <w:vAlign w:val="center"/>
          </w:tcPr>
          <w:p w14:paraId="7A73ADF9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796" w:type="dxa"/>
            <w:gridSpan w:val="2"/>
            <w:vAlign w:val="center"/>
          </w:tcPr>
          <w:p w14:paraId="42E624F0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Степень самостоятельности при выполнении задания по практике</w:t>
            </w:r>
          </w:p>
        </w:tc>
        <w:tc>
          <w:tcPr>
            <w:tcW w:w="376" w:type="dxa"/>
            <w:vAlign w:val="center"/>
          </w:tcPr>
          <w:p w14:paraId="1223F238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080FF875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67BB5720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90A506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6B8BEA33" w14:textId="77777777">
        <w:trPr>
          <w:jc w:val="center"/>
        </w:trPr>
        <w:tc>
          <w:tcPr>
            <w:tcW w:w="798" w:type="dxa"/>
            <w:vAlign w:val="center"/>
          </w:tcPr>
          <w:p w14:paraId="3CD82005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796" w:type="dxa"/>
            <w:gridSpan w:val="2"/>
            <w:vAlign w:val="center"/>
          </w:tcPr>
          <w:p w14:paraId="4A51311D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Оценка трудовой дисциплины</w:t>
            </w:r>
          </w:p>
        </w:tc>
        <w:tc>
          <w:tcPr>
            <w:tcW w:w="376" w:type="dxa"/>
            <w:vAlign w:val="center"/>
          </w:tcPr>
          <w:p w14:paraId="27D6027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5828B23E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2C4AE4C4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03710CA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42AA3C82" w14:textId="77777777">
        <w:trPr>
          <w:jc w:val="center"/>
        </w:trPr>
        <w:tc>
          <w:tcPr>
            <w:tcW w:w="798" w:type="dxa"/>
            <w:vAlign w:val="center"/>
          </w:tcPr>
          <w:p w14:paraId="71A4980A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796" w:type="dxa"/>
            <w:gridSpan w:val="2"/>
            <w:vAlign w:val="center"/>
          </w:tcPr>
          <w:p w14:paraId="5269BF07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Оценка уровня выполнения индивидуальных заданий</w:t>
            </w:r>
          </w:p>
        </w:tc>
        <w:tc>
          <w:tcPr>
            <w:tcW w:w="376" w:type="dxa"/>
            <w:vAlign w:val="center"/>
          </w:tcPr>
          <w:p w14:paraId="3DD2521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8A37745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223802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6F79208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36FFBEBF" w14:textId="77777777">
        <w:trPr>
          <w:jc w:val="center"/>
        </w:trPr>
        <w:tc>
          <w:tcPr>
            <w:tcW w:w="7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E02DE2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Тип компетенций</w:t>
            </w:r>
          </w:p>
        </w:tc>
        <w:tc>
          <w:tcPr>
            <w:tcW w:w="127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4CE4BC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Код компетенции по учебному плану</w:t>
            </w:r>
          </w:p>
        </w:tc>
        <w:tc>
          <w:tcPr>
            <w:tcW w:w="652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EFCB87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СФОРМИРОВАННЫЕ В РЕЗУЛЬТАТЕ ПРАКТИКИ КОМПЕТЕНЦИИ</w:t>
            </w:r>
          </w:p>
          <w:p w14:paraId="285FBB9B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(отмечаются руководителем практики от университета знаком * в соответствующих позициях графы «оценка»)</w:t>
            </w:r>
          </w:p>
        </w:tc>
        <w:tc>
          <w:tcPr>
            <w:tcW w:w="1505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D00AC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Оценка</w:t>
            </w:r>
          </w:p>
        </w:tc>
      </w:tr>
      <w:tr w:rsidR="00A711D6" w14:paraId="6C53BF76" w14:textId="77777777">
        <w:trPr>
          <w:jc w:val="center"/>
        </w:trPr>
        <w:tc>
          <w:tcPr>
            <w:tcW w:w="7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6D65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828485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52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22D16F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C97779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3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9493A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7B21F8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3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F026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  <w:tr w:rsidR="00A711D6" w14:paraId="4546D73E" w14:textId="77777777">
        <w:trPr>
          <w:trHeight w:val="1012"/>
          <w:jc w:val="center"/>
        </w:trPr>
        <w:tc>
          <w:tcPr>
            <w:tcW w:w="7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51404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Общепрофессиональные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3DCAEC" w14:textId="77777777" w:rsidR="00A711D6" w:rsidRDefault="0006617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ОПК-1</w:t>
            </w:r>
          </w:p>
        </w:tc>
        <w:tc>
          <w:tcPr>
            <w:tcW w:w="6520" w:type="dxa"/>
          </w:tcPr>
          <w:p w14:paraId="6B9EA808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Способен самостоятельно приобретать, развивать и применять математические, естественнонаучные, социально-экономические и профессиональные знания для решения нестандартных задач, в том числе в новой или незнакомой среде и в междисциплинарном контексте</w:t>
            </w:r>
          </w:p>
        </w:tc>
        <w:tc>
          <w:tcPr>
            <w:tcW w:w="376" w:type="dxa"/>
          </w:tcPr>
          <w:p w14:paraId="40A1351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</w:tcPr>
          <w:p w14:paraId="037F7D45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</w:tcPr>
          <w:p w14:paraId="4CF56A7A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</w:tcPr>
          <w:p w14:paraId="7E029CD0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  <w:tr w:rsidR="00A711D6" w14:paraId="5A454DD8" w14:textId="77777777">
        <w:trPr>
          <w:trHeight w:val="716"/>
          <w:jc w:val="center"/>
        </w:trPr>
        <w:tc>
          <w:tcPr>
            <w:tcW w:w="7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BC2CC8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0EC487" w14:textId="77777777" w:rsidR="00A711D6" w:rsidRDefault="0006617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ОПК-3</w:t>
            </w:r>
          </w:p>
        </w:tc>
        <w:tc>
          <w:tcPr>
            <w:tcW w:w="6520" w:type="dxa"/>
            <w:tcBorders>
              <w:bottom w:val="single" w:sz="4" w:space="0" w:color="000000"/>
            </w:tcBorders>
          </w:tcPr>
          <w:p w14:paraId="7896610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 </w:t>
            </w: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3C146E22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76D1D11C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6A50194E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tcBorders>
              <w:bottom w:val="single" w:sz="4" w:space="0" w:color="000000"/>
            </w:tcBorders>
          </w:tcPr>
          <w:p w14:paraId="1DE7A22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  <w:tr w:rsidR="00A711D6" w14:paraId="2D595912" w14:textId="77777777">
        <w:trPr>
          <w:cantSplit/>
          <w:trHeight w:val="732"/>
          <w:jc w:val="center"/>
        </w:trPr>
        <w:tc>
          <w:tcPr>
            <w:tcW w:w="798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C84BD5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-284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Профессиональные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120797" w14:textId="77777777" w:rsidR="00A711D6" w:rsidRDefault="0006617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ПК-2</w:t>
            </w:r>
          </w:p>
        </w:tc>
        <w:tc>
          <w:tcPr>
            <w:tcW w:w="6520" w:type="dxa"/>
            <w:tcBorders>
              <w:bottom w:val="single" w:sz="4" w:space="0" w:color="000000"/>
            </w:tcBorders>
          </w:tcPr>
          <w:p w14:paraId="78BA043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Способен осуществлять руководство проектированием информационных ресурсов (ИР)</w:t>
            </w: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133FD1E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126529F9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4E07E3C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tcBorders>
              <w:bottom w:val="single" w:sz="4" w:space="0" w:color="000000"/>
            </w:tcBorders>
          </w:tcPr>
          <w:p w14:paraId="1FB9936C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  <w:tr w:rsidR="00A711D6" w14:paraId="67A015B8" w14:textId="77777777">
        <w:trPr>
          <w:trHeight w:val="297"/>
          <w:jc w:val="center"/>
        </w:trPr>
        <w:tc>
          <w:tcPr>
            <w:tcW w:w="8594" w:type="dxa"/>
            <w:gridSpan w:val="3"/>
            <w:vAlign w:val="center"/>
          </w:tcPr>
          <w:p w14:paraId="57BAE247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ИТОГОВАЯ ОЦЕНКА</w:t>
            </w:r>
            <w:r>
              <w:rPr>
                <w:b/>
                <w:color w:val="000000"/>
                <w:sz w:val="22"/>
                <w:szCs w:val="22"/>
                <w:vertAlign w:val="superscript"/>
              </w:rPr>
              <w:footnoteReference w:id="1"/>
            </w:r>
          </w:p>
        </w:tc>
        <w:tc>
          <w:tcPr>
            <w:tcW w:w="1505" w:type="dxa"/>
            <w:gridSpan w:val="4"/>
          </w:tcPr>
          <w:p w14:paraId="3787965C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</w:tbl>
    <w:p w14:paraId="036E2CEF" w14:textId="77777777" w:rsidR="00A711D6" w:rsidRDefault="00A711D6">
      <w:pPr>
        <w:widowControl/>
        <w:pBdr>
          <w:top w:val="nil"/>
          <w:left w:val="nil"/>
          <w:bottom w:val="nil"/>
          <w:right w:val="nil"/>
          <w:between w:val="nil"/>
        </w:pBdr>
        <w:ind w:right="-284" w:firstLine="709"/>
        <w:rPr>
          <w:color w:val="000000"/>
          <w:sz w:val="6"/>
          <w:szCs w:val="6"/>
        </w:rPr>
      </w:pPr>
    </w:p>
    <w:p w14:paraId="34BE6E51" w14:textId="77777777" w:rsidR="00A711D6" w:rsidRDefault="0006617E">
      <w:pPr>
        <w:spacing w:before="60"/>
        <w:ind w:firstLine="0"/>
        <w:rPr>
          <w:sz w:val="22"/>
          <w:szCs w:val="22"/>
        </w:rPr>
      </w:pPr>
      <w:r>
        <w:rPr>
          <w:sz w:val="22"/>
          <w:szCs w:val="22"/>
        </w:rPr>
        <w:t>Замечания и пожелания________________________________________________________________________</w:t>
      </w:r>
    </w:p>
    <w:p w14:paraId="3C8FDC92" w14:textId="77777777" w:rsidR="00A711D6" w:rsidRDefault="0006617E">
      <w:pPr>
        <w:spacing w:before="60"/>
        <w:ind w:firstLine="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</w:t>
      </w:r>
    </w:p>
    <w:p w14:paraId="760DB470" w14:textId="77777777" w:rsidR="00A711D6" w:rsidRDefault="0006617E">
      <w:pPr>
        <w:spacing w:before="120"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>Руководитель практики от профильной организации  ______________________________________________</w:t>
      </w:r>
    </w:p>
    <w:p w14:paraId="06D02002" w14:textId="77777777" w:rsidR="00A711D6" w:rsidRDefault="0006617E">
      <w:pPr>
        <w:ind w:firstLine="0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(число и подпись)                                    (расшифровка подписи)</w:t>
      </w:r>
    </w:p>
    <w:p w14:paraId="79688ED1" w14:textId="77777777" w:rsidR="00A711D6" w:rsidRDefault="0006617E">
      <w:pPr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</w:t>
      </w:r>
    </w:p>
    <w:p w14:paraId="3B3BDA91" w14:textId="77777777" w:rsidR="00A711D6" w:rsidRDefault="0006617E">
      <w:pPr>
        <w:ind w:firstLine="0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Должность                                                                              </w:t>
      </w:r>
      <w:r>
        <w:rPr>
          <w:sz w:val="22"/>
          <w:szCs w:val="22"/>
        </w:rPr>
        <w:t>М.П.</w:t>
      </w:r>
    </w:p>
    <w:p w14:paraId="023CC339" w14:textId="77777777" w:rsidR="00A711D6" w:rsidRDefault="0006617E">
      <w:pPr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>Руководитель практики от университета: _______________________________  Кириллова С.Ю.</w:t>
      </w:r>
    </w:p>
    <w:p w14:paraId="701A0D50" w14:textId="77777777" w:rsidR="00A711D6" w:rsidRDefault="0006617E">
      <w:pPr>
        <w:ind w:firstLine="0"/>
        <w:jc w:val="left"/>
        <w:rPr>
          <w:sz w:val="16"/>
          <w:szCs w:val="16"/>
        </w:rPr>
      </w:pPr>
      <w:bookmarkStart w:id="0" w:name="_shns862lmr97" w:colFirst="0" w:colLast="0"/>
      <w:bookmarkEnd w:id="0"/>
      <w:r>
        <w:rPr>
          <w:sz w:val="16"/>
          <w:szCs w:val="16"/>
        </w:rPr>
        <w:t xml:space="preserve">                                                                                                                                  (подпись и число)                                    (расшифровка подписи)</w:t>
      </w:r>
    </w:p>
    <w:sectPr w:rsidR="00A711D6">
      <w:footerReference w:type="even" r:id="rId6"/>
      <w:footerReference w:type="default" r:id="rId7"/>
      <w:pgSz w:w="11907" w:h="16840"/>
      <w:pgMar w:top="426" w:right="567" w:bottom="426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DF33B" w14:textId="77777777" w:rsidR="00F8083A" w:rsidRDefault="00F8083A">
      <w:r>
        <w:separator/>
      </w:r>
    </w:p>
  </w:endnote>
  <w:endnote w:type="continuationSeparator" w:id="0">
    <w:p w14:paraId="2C10D80B" w14:textId="77777777" w:rsidR="00F8083A" w:rsidRDefault="00F8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1619" w14:textId="77777777" w:rsidR="00A711D6" w:rsidRDefault="0006617E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right"/>
      <w:rPr>
        <w:color w:val="000000"/>
        <w:sz w:val="17"/>
        <w:szCs w:val="17"/>
      </w:rPr>
    </w:pPr>
    <w:r>
      <w:rPr>
        <w:color w:val="000000"/>
        <w:sz w:val="17"/>
        <w:szCs w:val="17"/>
      </w:rPr>
      <w:fldChar w:fldCharType="begin"/>
    </w:r>
    <w:r>
      <w:rPr>
        <w:color w:val="000000"/>
        <w:sz w:val="17"/>
        <w:szCs w:val="17"/>
      </w:rPr>
      <w:instrText>PAGE</w:instrText>
    </w:r>
    <w:r w:rsidR="00F8083A">
      <w:rPr>
        <w:color w:val="000000"/>
        <w:sz w:val="17"/>
        <w:szCs w:val="17"/>
      </w:rPr>
      <w:fldChar w:fldCharType="separate"/>
    </w:r>
    <w:r>
      <w:rPr>
        <w:color w:val="000000"/>
        <w:sz w:val="17"/>
        <w:szCs w:val="17"/>
      </w:rPr>
      <w:fldChar w:fldCharType="end"/>
    </w:r>
  </w:p>
  <w:p w14:paraId="69B1AA66" w14:textId="77777777" w:rsidR="00A711D6" w:rsidRDefault="00A711D6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jc w:val="left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AB39E" w14:textId="77777777" w:rsidR="00A711D6" w:rsidRDefault="00A711D6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</w:p>
  <w:p w14:paraId="60D96CD1" w14:textId="77777777" w:rsidR="00A711D6" w:rsidRDefault="00A711D6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jc w:val="lef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ADF98" w14:textId="77777777" w:rsidR="00F8083A" w:rsidRDefault="00F8083A">
      <w:r>
        <w:separator/>
      </w:r>
    </w:p>
  </w:footnote>
  <w:footnote w:type="continuationSeparator" w:id="0">
    <w:p w14:paraId="67008818" w14:textId="77777777" w:rsidR="00F8083A" w:rsidRDefault="00F8083A">
      <w:r>
        <w:continuationSeparator/>
      </w:r>
    </w:p>
  </w:footnote>
  <w:footnote w:id="1">
    <w:p w14:paraId="0ADFF05C" w14:textId="77777777" w:rsidR="00A711D6" w:rsidRDefault="0006617E">
      <w:pPr>
        <w:ind w:firstLine="720"/>
        <w:rPr>
          <w:sz w:val="20"/>
          <w:szCs w:val="20"/>
        </w:rPr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</w:rPr>
        <w:t xml:space="preserve">Промежуточная аттестация по практике проставляется студенту в форме записи:  </w:t>
      </w:r>
    </w:p>
    <w:p w14:paraId="4C14C2ED" w14:textId="77777777" w:rsidR="00A711D6" w:rsidRDefault="0006617E">
      <w:pPr>
        <w:ind w:firstLine="720"/>
        <w:rPr>
          <w:sz w:val="20"/>
          <w:szCs w:val="20"/>
        </w:rPr>
      </w:pPr>
      <w:r>
        <w:rPr>
          <w:b/>
          <w:i/>
          <w:sz w:val="20"/>
          <w:szCs w:val="20"/>
        </w:rPr>
        <w:t>– «зачтено»</w:t>
      </w:r>
      <w:r>
        <w:rPr>
          <w:sz w:val="20"/>
          <w:szCs w:val="20"/>
        </w:rPr>
        <w:t xml:space="preserve">, если его средний балл по оценочному листу не ниже трёх (3); баллы за трудовую дисциплину и уровень выполнения индивидуального задания не ниже трёх (3); уровень сформированности каждой компетенции не ниже порогового;    </w:t>
      </w:r>
    </w:p>
    <w:p w14:paraId="5386DF34" w14:textId="77777777" w:rsidR="00A711D6" w:rsidRDefault="0006617E">
      <w:pPr>
        <w:ind w:firstLine="720"/>
        <w:rPr>
          <w:sz w:val="20"/>
          <w:szCs w:val="20"/>
        </w:rPr>
      </w:pPr>
      <w:r>
        <w:rPr>
          <w:b/>
          <w:i/>
          <w:sz w:val="20"/>
          <w:szCs w:val="20"/>
        </w:rPr>
        <w:t>– «не зачтено»</w:t>
      </w:r>
      <w:r>
        <w:rPr>
          <w:sz w:val="20"/>
          <w:szCs w:val="20"/>
        </w:rPr>
        <w:t>, если его средний балл по оценочному листу ниже трёх (3); баллы за трудовую дисциплину или уровень выполнения индивидуального задания ниже трёх (3); имеются несформированные компетенции.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D6"/>
    <w:rsid w:val="0006617E"/>
    <w:rsid w:val="002A29AE"/>
    <w:rsid w:val="00301CC7"/>
    <w:rsid w:val="00A711D6"/>
    <w:rsid w:val="00B8725B"/>
    <w:rsid w:val="00F8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D571B"/>
  <w15:docId w15:val="{E354F865-92B0-4ECE-A417-71140715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  <w:ind w:firstLine="4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firstLine="0"/>
      <w:jc w:val="left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widowControl/>
      <w:spacing w:line="264" w:lineRule="auto"/>
      <w:ind w:firstLine="567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widowControl/>
      <w:spacing w:line="264" w:lineRule="auto"/>
      <w:ind w:firstLine="567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line="312" w:lineRule="auto"/>
      <w:ind w:firstLine="709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3</cp:revision>
  <dcterms:created xsi:type="dcterms:W3CDTF">2025-09-06T13:17:00Z</dcterms:created>
  <dcterms:modified xsi:type="dcterms:W3CDTF">2025-12-26T09:49:00Z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