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C98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A1032F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A7F2B94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BB7B96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250D9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2B59E2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C8037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DDED9D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958A02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80563E4" w14:textId="0F55479D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5</w:t>
      </w:r>
    </w:p>
    <w:p w14:paraId="31D60C9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BAE4390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57488BD7" w14:textId="3A262141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624A4F">
        <w:rPr>
          <w:rFonts w:ascii="Times New Roman" w:hAnsi="Times New Roman"/>
          <w:b/>
          <w:sz w:val="28"/>
          <w:szCs w:val="10"/>
        </w:rPr>
        <w:t>РЕШЕНИЕ НЕЛИНЕЙНЫХ УРАВНЕНИЙ И СИСТЕМ</w:t>
      </w:r>
    </w:p>
    <w:p w14:paraId="15299392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770F010E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374C975E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4385065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A87F0F" w14:textId="1057D2A2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C1F176C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4FD2742F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7C002EB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3CD50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4C53759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CE92806" w14:textId="77777777" w:rsidR="00624A4F" w:rsidRDefault="00624A4F" w:rsidP="00624A4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77B14E1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0D8F03" w14:textId="77777777" w:rsidR="00624A4F" w:rsidRDefault="00624A4F" w:rsidP="00624A4F">
      <w:pPr>
        <w:spacing w:line="25" w:lineRule="atLeast"/>
        <w:rPr>
          <w:rFonts w:ascii="Times New Roman" w:hAnsi="Times New Roman"/>
          <w:sz w:val="28"/>
        </w:rPr>
      </w:pPr>
    </w:p>
    <w:p w14:paraId="6B344B04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502ECBFE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2E54ACB6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1728901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6CB5A948" w14:textId="3BAFC4B6" w:rsidR="00971D7A" w:rsidRDefault="00624A4F" w:rsidP="00624A4F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Научиться решать нелинейные уравнения с помощью программного обеспечения </w:t>
      </w:r>
      <w:r>
        <w:rPr>
          <w:rFonts w:ascii="Times New Roman" w:hAnsi="Times New Roman"/>
          <w:sz w:val="28"/>
          <w:lang w:val="en-US"/>
        </w:rPr>
        <w:t>MathCAD</w:t>
      </w:r>
    </w:p>
    <w:p w14:paraId="311DC7FA" w14:textId="26A2A6F6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48EBE3DD" w14:textId="69A64156" w:rsidR="00624A4F" w:rsidRDefault="00624A4F" w:rsidP="00624A4F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метода бисекции были решены уравнения</w:t>
      </w:r>
    </w:p>
    <w:p w14:paraId="2A256998" w14:textId="0A23623F" w:rsidR="005A66B9" w:rsidRPr="005A66B9" w:rsidRDefault="005A66B9" w:rsidP="005A66B9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8ACB92F" wp14:editId="7A8598F4">
            <wp:extent cx="2825750" cy="2916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436" cy="29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A6E98" wp14:editId="6C818F1D">
            <wp:extent cx="547687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C621" w14:textId="0A7CB167" w:rsidR="00624A4F" w:rsidRDefault="00624A4F" w:rsidP="00624A4F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Применив метод Ньютона, было решено нелинейное уравнение</w:t>
      </w:r>
    </w:p>
    <w:p w14:paraId="6CAE7DD4" w14:textId="6A03E173" w:rsidR="005A66B9" w:rsidRPr="005A66B9" w:rsidRDefault="005A66B9" w:rsidP="005A66B9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18BF8FB" wp14:editId="46B73249">
            <wp:extent cx="3270250" cy="2914036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840" cy="29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6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A72FF6" wp14:editId="461FDF85">
            <wp:extent cx="2540000" cy="19239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576" cy="19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92F9" w14:textId="4FCEC4B6" w:rsidR="00624A4F" w:rsidRDefault="005A66B9" w:rsidP="00624A4F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локализованы корни уравнения</w:t>
      </w:r>
    </w:p>
    <w:p w14:paraId="4A5D5A53" w14:textId="7ABC6EF8" w:rsidR="005A66B9" w:rsidRPr="005A66B9" w:rsidRDefault="005A66B9" w:rsidP="005A66B9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0D5CD2" wp14:editId="043CE33B">
            <wp:extent cx="2771367" cy="25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667" cy="25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C20" w:rsidRPr="00464C20">
        <w:rPr>
          <w:noProof/>
        </w:rPr>
        <w:t xml:space="preserve"> </w:t>
      </w:r>
      <w:r w:rsidR="00464C20">
        <w:rPr>
          <w:noProof/>
        </w:rPr>
        <w:drawing>
          <wp:inline distT="0" distB="0" distL="0" distR="0" wp14:anchorId="08BDC8F3" wp14:editId="67B660DC">
            <wp:extent cx="3107776" cy="1212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035" cy="12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81EA" w14:textId="5AAEC59E" w:rsidR="005A66B9" w:rsidRDefault="005A66B9" w:rsidP="00624A4F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 решена система нелинейных уравнений</w:t>
      </w:r>
    </w:p>
    <w:p w14:paraId="7DE0153D" w14:textId="78790401" w:rsidR="00464C20" w:rsidRDefault="00464C20" w:rsidP="00464C20">
      <w:pPr>
        <w:rPr>
          <w:noProof/>
        </w:rPr>
      </w:pPr>
      <w:r>
        <w:rPr>
          <w:noProof/>
        </w:rPr>
        <w:drawing>
          <wp:inline distT="0" distB="0" distL="0" distR="0" wp14:anchorId="4AE5A40F" wp14:editId="5423DC1A">
            <wp:extent cx="2872613" cy="26352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077" cy="26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76014" wp14:editId="2F0BF314">
            <wp:extent cx="3030223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121" cy="32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AFC" w14:textId="616659CA" w:rsidR="00464C20" w:rsidRDefault="00464C20" w:rsidP="00464C20">
      <w:pPr>
        <w:rPr>
          <w:noProof/>
        </w:rPr>
      </w:pPr>
      <w:r>
        <w:rPr>
          <w:noProof/>
        </w:rPr>
        <w:drawing>
          <wp:inline distT="0" distB="0" distL="0" distR="0" wp14:anchorId="7312F469" wp14:editId="16120CD4">
            <wp:extent cx="2876752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343" cy="26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29B8A" wp14:editId="2C9E8869">
            <wp:extent cx="3022600" cy="1865256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63" cy="18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A07" w14:textId="01E28B87" w:rsidR="00464C20" w:rsidRDefault="00464C20" w:rsidP="00464C2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ВЫВОД</w:t>
      </w:r>
    </w:p>
    <w:p w14:paraId="6B0F79A8" w14:textId="07B06C6F" w:rsidR="00464C20" w:rsidRPr="00464C20" w:rsidRDefault="00464C20" w:rsidP="00464C20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 ходе выполнения лабораторной работы были получены практические навыки по решению нелинейных уравнений или систем уравнений с помощью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MathCAD</w:t>
      </w:r>
    </w:p>
    <w:sectPr w:rsidR="00464C20" w:rsidRPr="0046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221"/>
    <w:multiLevelType w:val="hybridMultilevel"/>
    <w:tmpl w:val="63C2A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767C"/>
    <w:multiLevelType w:val="hybridMultilevel"/>
    <w:tmpl w:val="79AA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E"/>
    <w:rsid w:val="002C091E"/>
    <w:rsid w:val="00464C20"/>
    <w:rsid w:val="005A66B9"/>
    <w:rsid w:val="00624A4F"/>
    <w:rsid w:val="0097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E163"/>
  <w15:chartTrackingRefBased/>
  <w15:docId w15:val="{0E539C54-2A10-433A-86C7-0E77375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A4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2021-11-10T19:02:00Z</dcterms:created>
  <dcterms:modified xsi:type="dcterms:W3CDTF">2021-11-10T19:16:00Z</dcterms:modified>
</cp:coreProperties>
</file>