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0E90" w14:textId="77777777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20A27518" w14:textId="77777777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1372D7D6" w14:textId="77777777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7CEF679" w14:textId="77777777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19D24F9C" w14:textId="77777777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444CA5F" w14:textId="77777777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4E1468EA" w14:textId="77777777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0009C103" w14:textId="77777777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113E4811" w14:textId="77777777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1D5F5B98" w14:textId="3FA6A26B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B637B2">
        <w:rPr>
          <w:rFonts w:ascii="Times New Roman" w:hAnsi="Times New Roman"/>
          <w:b/>
          <w:sz w:val="44"/>
          <w:szCs w:val="18"/>
        </w:rPr>
        <w:t>6</w:t>
      </w:r>
    </w:p>
    <w:p w14:paraId="6E4985D0" w14:textId="77777777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159F8203" w14:textId="72964667" w:rsidR="00F2155F" w:rsidRDefault="00F2155F" w:rsidP="00F2155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«Мультимедиа технологии»</w:t>
      </w:r>
    </w:p>
    <w:p w14:paraId="234B73E6" w14:textId="18FA9A0D" w:rsidR="00F2155F" w:rsidRPr="00815135" w:rsidRDefault="00B637B2" w:rsidP="00F2155F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B637B2">
        <w:rPr>
          <w:rFonts w:ascii="Times New Roman" w:hAnsi="Times New Roman"/>
          <w:b/>
          <w:sz w:val="28"/>
          <w:szCs w:val="10"/>
        </w:rPr>
        <w:t>ОСНОВЫ АНИМАЦИИ. АНИМАЦИЯ ПО КЛЮЧЕВЫМ КАДРАМ</w:t>
      </w:r>
    </w:p>
    <w:p w14:paraId="20AA0AFC" w14:textId="77777777" w:rsidR="00F2155F" w:rsidRDefault="00F2155F" w:rsidP="00F2155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6742383" w14:textId="77777777" w:rsidR="00F2155F" w:rsidRDefault="00F2155F" w:rsidP="00F2155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0833AC0" w14:textId="77777777" w:rsidR="00F2155F" w:rsidRDefault="00F2155F" w:rsidP="00F2155F">
      <w:pPr>
        <w:spacing w:line="25" w:lineRule="atLeast"/>
        <w:rPr>
          <w:rFonts w:ascii="Times New Roman" w:hAnsi="Times New Roman"/>
          <w:b/>
          <w:sz w:val="28"/>
        </w:rPr>
      </w:pPr>
    </w:p>
    <w:p w14:paraId="65718947" w14:textId="77777777" w:rsidR="00F2155F" w:rsidRDefault="00F2155F" w:rsidP="00F2155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FAC451B" w14:textId="77777777" w:rsidR="00F2155F" w:rsidRDefault="00F2155F" w:rsidP="00F2155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EE3EE42" w14:textId="77777777" w:rsidR="00F2155F" w:rsidRDefault="00F2155F" w:rsidP="00F2155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29381E76" w14:textId="77777777" w:rsidR="00F2155F" w:rsidRDefault="00F2155F" w:rsidP="00F2155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8F56F74" w14:textId="77777777" w:rsidR="00F2155F" w:rsidRDefault="00F2155F" w:rsidP="00F2155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AC1A622" w14:textId="77777777" w:rsidR="00F2155F" w:rsidRDefault="00F2155F" w:rsidP="00F2155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620F3CE4" w14:textId="74EE0D37" w:rsidR="00F2155F" w:rsidRPr="00335A17" w:rsidRDefault="00F2155F" w:rsidP="00F2155F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Ланская</w:t>
      </w:r>
      <w:proofErr w:type="spellEnd"/>
      <w:r>
        <w:rPr>
          <w:rFonts w:ascii="Times New Roman" w:hAnsi="Times New Roman" w:cs="Times New Roman"/>
          <w:sz w:val="28"/>
        </w:rPr>
        <w:t xml:space="preserve"> М.С.</w:t>
      </w:r>
    </w:p>
    <w:p w14:paraId="7D9FEF29" w14:textId="77777777" w:rsidR="00F2155F" w:rsidRDefault="00F2155F" w:rsidP="00F2155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BA6ED27" w14:textId="77777777" w:rsidR="00F2155F" w:rsidRDefault="00F2155F" w:rsidP="00F2155F">
      <w:pPr>
        <w:spacing w:line="25" w:lineRule="atLeast"/>
        <w:rPr>
          <w:rFonts w:ascii="Times New Roman" w:hAnsi="Times New Roman"/>
          <w:sz w:val="28"/>
        </w:rPr>
      </w:pPr>
    </w:p>
    <w:p w14:paraId="4DE4FBB6" w14:textId="77777777" w:rsidR="00F2155F" w:rsidRDefault="00F2155F" w:rsidP="00F2155F">
      <w:pPr>
        <w:spacing w:line="25" w:lineRule="atLeast"/>
        <w:rPr>
          <w:rFonts w:ascii="Times New Roman" w:hAnsi="Times New Roman"/>
          <w:sz w:val="28"/>
        </w:rPr>
      </w:pPr>
    </w:p>
    <w:p w14:paraId="64994969" w14:textId="77777777" w:rsidR="00F2155F" w:rsidRDefault="00F2155F" w:rsidP="00F2155F">
      <w:pPr>
        <w:rPr>
          <w:rFonts w:ascii="Times New Roman" w:hAnsi="Times New Roman"/>
          <w:sz w:val="28"/>
        </w:rPr>
      </w:pPr>
    </w:p>
    <w:p w14:paraId="67A2283E" w14:textId="77777777" w:rsidR="00F2155F" w:rsidRDefault="00F2155F" w:rsidP="00F2155F">
      <w:pPr>
        <w:rPr>
          <w:rFonts w:ascii="Times New Roman" w:hAnsi="Times New Roman"/>
          <w:sz w:val="28"/>
        </w:rPr>
      </w:pPr>
    </w:p>
    <w:p w14:paraId="4F7A942B" w14:textId="310854CA" w:rsidR="00F2155F" w:rsidRDefault="00F2155F" w:rsidP="00F215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C16872">
        <w:rPr>
          <w:rFonts w:ascii="Times New Roman" w:hAnsi="Times New Roman"/>
          <w:sz w:val="28"/>
        </w:rPr>
        <w:t>2</w:t>
      </w:r>
    </w:p>
    <w:p w14:paraId="5B13314D" w14:textId="122236E4" w:rsidR="00F2155F" w:rsidRDefault="00F2155F" w:rsidP="00F215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40E69100" w14:textId="447202E5" w:rsidR="008C2603" w:rsidRDefault="0029727E" w:rsidP="0029727E">
      <w:pPr>
        <w:ind w:firstLine="708"/>
        <w:jc w:val="both"/>
        <w:rPr>
          <w:rFonts w:ascii="Times New Roman" w:hAnsi="Times New Roman"/>
          <w:sz w:val="28"/>
        </w:rPr>
      </w:pPr>
      <w:r w:rsidRPr="0029727E">
        <w:rPr>
          <w:rFonts w:ascii="Times New Roman" w:hAnsi="Times New Roman"/>
          <w:sz w:val="28"/>
        </w:rPr>
        <w:t>Ознакомиться с основами анимации по ключевым кадрам в</w:t>
      </w:r>
      <w:r>
        <w:rPr>
          <w:rFonts w:ascii="Times New Roman" w:hAnsi="Times New Roman"/>
          <w:sz w:val="28"/>
        </w:rPr>
        <w:t xml:space="preserve"> </w:t>
      </w:r>
      <w:r w:rsidRPr="0029727E">
        <w:rPr>
          <w:rFonts w:ascii="Times New Roman" w:hAnsi="Times New Roman"/>
          <w:sz w:val="28"/>
        </w:rPr>
        <w:t>Synfig Studio</w:t>
      </w:r>
      <w:r w:rsidR="00330EEB" w:rsidRPr="00330EEB">
        <w:rPr>
          <w:rFonts w:ascii="Times New Roman" w:hAnsi="Times New Roman"/>
          <w:sz w:val="28"/>
        </w:rPr>
        <w:t>.</w:t>
      </w:r>
    </w:p>
    <w:p w14:paraId="4A66F630" w14:textId="7119B135" w:rsidR="00F2155F" w:rsidRDefault="00F2155F" w:rsidP="008C260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01B03339" w14:textId="317ADA98" w:rsidR="00CC24F6" w:rsidRDefault="00CC24F6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Создадим новый проект в </w:t>
      </w:r>
      <w:r>
        <w:rPr>
          <w:rFonts w:ascii="Times New Roman" w:hAnsi="Times New Roman"/>
          <w:sz w:val="28"/>
          <w:lang w:val="en-US"/>
        </w:rPr>
        <w:t>Synfig</w:t>
      </w:r>
      <w:r w:rsidRPr="00CC24F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Studio</w:t>
      </w:r>
    </w:p>
    <w:p w14:paraId="2548F866" w14:textId="57E0DF6C" w:rsidR="00CC24F6" w:rsidRDefault="00CC24F6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окне Холст/Свойства проведем настройку для анимации</w:t>
      </w:r>
    </w:p>
    <w:p w14:paraId="68E80939" w14:textId="12B6BE72" w:rsidR="00CC24F6" w:rsidRDefault="00CC24F6" w:rsidP="00CC24F6">
      <w:pPr>
        <w:pStyle w:val="a3"/>
        <w:numPr>
          <w:ilvl w:val="1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Настроим размер окна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>(Рис. 1)</w:t>
      </w:r>
    </w:p>
    <w:p w14:paraId="1EB7F693" w14:textId="77777777" w:rsidR="0027331C" w:rsidRDefault="00CC24F6" w:rsidP="0027331C">
      <w:pPr>
        <w:keepNext/>
        <w:jc w:val="center"/>
      </w:pPr>
      <w:r>
        <w:rPr>
          <w:noProof/>
        </w:rPr>
        <w:drawing>
          <wp:inline distT="0" distB="0" distL="0" distR="0" wp14:anchorId="23DFCE2E" wp14:editId="26073FCD">
            <wp:extent cx="4191000" cy="255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5648" cy="25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5948" w14:textId="3C0F434D" w:rsidR="00CC24F6" w:rsidRPr="00CC24F6" w:rsidRDefault="0027331C" w:rsidP="002733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71E7D28D" w14:textId="77FE5A5C" w:rsidR="00CC24F6" w:rsidRPr="00CC24F6" w:rsidRDefault="00CC24F6" w:rsidP="00CC24F6">
      <w:pPr>
        <w:pStyle w:val="a3"/>
        <w:numPr>
          <w:ilvl w:val="1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Настроим время, установив </w:t>
      </w:r>
      <w:r w:rsidRPr="00CC24F6">
        <w:rPr>
          <w:rFonts w:ascii="Times New Roman" w:hAnsi="Times New Roman"/>
          <w:sz w:val="28"/>
        </w:rPr>
        <w:t>значение равное 2 секундам, для этого</w:t>
      </w:r>
      <w:r>
        <w:rPr>
          <w:rFonts w:ascii="Times New Roman" w:hAnsi="Times New Roman"/>
          <w:sz w:val="28"/>
        </w:rPr>
        <w:t xml:space="preserve"> </w:t>
      </w:r>
      <w:r w:rsidRPr="00CC24F6">
        <w:rPr>
          <w:rFonts w:ascii="Times New Roman" w:hAnsi="Times New Roman"/>
          <w:sz w:val="28"/>
        </w:rPr>
        <w:t>введ</w:t>
      </w:r>
      <w:r>
        <w:rPr>
          <w:rFonts w:ascii="Times New Roman" w:hAnsi="Times New Roman"/>
          <w:sz w:val="28"/>
        </w:rPr>
        <w:t>ем</w:t>
      </w:r>
      <w:r w:rsidRPr="00CC24F6">
        <w:rPr>
          <w:rFonts w:ascii="Times New Roman" w:hAnsi="Times New Roman"/>
          <w:sz w:val="28"/>
        </w:rPr>
        <w:t xml:space="preserve"> «2s»</w:t>
      </w:r>
      <w:r>
        <w:rPr>
          <w:rFonts w:ascii="Times New Roman" w:hAnsi="Times New Roman"/>
          <w:sz w:val="28"/>
        </w:rPr>
        <w:t xml:space="preserve">, в </w:t>
      </w:r>
      <w:r w:rsidRPr="00CC24F6">
        <w:rPr>
          <w:rFonts w:ascii="Times New Roman" w:hAnsi="Times New Roman"/>
          <w:sz w:val="28"/>
        </w:rPr>
        <w:t>поле появится значение равное 48 кадрам</w:t>
      </w:r>
    </w:p>
    <w:p w14:paraId="7F22ECF8" w14:textId="3AE1CC59" w:rsidR="00CC24F6" w:rsidRDefault="00DF2782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фоновый прямоугольник черного цвета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 xml:space="preserve">(Рис. </w:t>
      </w:r>
      <w:r w:rsidR="0027331C">
        <w:rPr>
          <w:rFonts w:ascii="Times New Roman" w:hAnsi="Times New Roman"/>
          <w:sz w:val="28"/>
        </w:rPr>
        <w:t>2</w:t>
      </w:r>
      <w:r w:rsidR="0027331C">
        <w:rPr>
          <w:rFonts w:ascii="Times New Roman" w:hAnsi="Times New Roman"/>
          <w:sz w:val="28"/>
        </w:rPr>
        <w:t>)</w:t>
      </w:r>
    </w:p>
    <w:p w14:paraId="45061D3F" w14:textId="77777777" w:rsidR="0027331C" w:rsidRDefault="00DF2782" w:rsidP="0027331C">
      <w:pPr>
        <w:keepNext/>
        <w:jc w:val="center"/>
      </w:pPr>
      <w:r>
        <w:rPr>
          <w:noProof/>
        </w:rPr>
        <w:drawing>
          <wp:inline distT="0" distB="0" distL="0" distR="0" wp14:anchorId="7AC02D38" wp14:editId="478A6096">
            <wp:extent cx="5488681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903" cy="30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9710" w14:textId="34B8EDC6" w:rsidR="00DF2782" w:rsidRPr="00DF2782" w:rsidRDefault="0027331C" w:rsidP="002733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17583ADD" w14:textId="505ECFD6" w:rsidR="00CC24F6" w:rsidRDefault="00DF2782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Создадим круг для анимации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 xml:space="preserve">(Рис. </w:t>
      </w:r>
      <w:r w:rsidR="0027331C">
        <w:rPr>
          <w:rFonts w:ascii="Times New Roman" w:hAnsi="Times New Roman"/>
          <w:sz w:val="28"/>
        </w:rPr>
        <w:t>3</w:t>
      </w:r>
      <w:r w:rsidR="0027331C">
        <w:rPr>
          <w:rFonts w:ascii="Times New Roman" w:hAnsi="Times New Roman"/>
          <w:sz w:val="28"/>
        </w:rPr>
        <w:t>)</w:t>
      </w:r>
    </w:p>
    <w:p w14:paraId="5D079E85" w14:textId="77777777" w:rsidR="0027331C" w:rsidRDefault="00DF2782" w:rsidP="0027331C">
      <w:pPr>
        <w:keepNext/>
      </w:pPr>
      <w:r>
        <w:rPr>
          <w:noProof/>
        </w:rPr>
        <w:drawing>
          <wp:inline distT="0" distB="0" distL="0" distR="0" wp14:anchorId="315912C2" wp14:editId="55F92F88">
            <wp:extent cx="5940425" cy="3352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970D" w14:textId="5D082114" w:rsidR="00DF2782" w:rsidRPr="00DF2782" w:rsidRDefault="0027331C" w:rsidP="002733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097B842C" w14:textId="200DC842" w:rsidR="00CC24F6" w:rsidRDefault="00DF2782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Включим «режим редактирования анимации»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 xml:space="preserve">(Рис. </w:t>
      </w:r>
      <w:r w:rsidR="0027331C">
        <w:rPr>
          <w:rFonts w:ascii="Times New Roman" w:hAnsi="Times New Roman"/>
          <w:sz w:val="28"/>
        </w:rPr>
        <w:t>4</w:t>
      </w:r>
      <w:r w:rsidR="0027331C">
        <w:rPr>
          <w:rFonts w:ascii="Times New Roman" w:hAnsi="Times New Roman"/>
          <w:sz w:val="28"/>
        </w:rPr>
        <w:t>)</w:t>
      </w:r>
    </w:p>
    <w:p w14:paraId="7F19E033" w14:textId="77777777" w:rsidR="0027331C" w:rsidRDefault="00DF2782" w:rsidP="0027331C">
      <w:pPr>
        <w:keepNext/>
      </w:pPr>
      <w:r>
        <w:rPr>
          <w:noProof/>
        </w:rPr>
        <w:drawing>
          <wp:inline distT="0" distB="0" distL="0" distR="0" wp14:anchorId="6D70BA89" wp14:editId="7264F368">
            <wp:extent cx="5940425" cy="3345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6E98" w14:textId="55BDCA41" w:rsidR="00DF2782" w:rsidRPr="00DF2782" w:rsidRDefault="0027331C" w:rsidP="002733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5E62BA27" w14:textId="60793998" w:rsidR="00CC24F6" w:rsidRDefault="00DF2782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Холст обведется красной рамкой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 xml:space="preserve">(Рис. </w:t>
      </w:r>
      <w:r w:rsidR="0027331C">
        <w:rPr>
          <w:rFonts w:ascii="Times New Roman" w:hAnsi="Times New Roman"/>
          <w:sz w:val="28"/>
        </w:rPr>
        <w:t>5</w:t>
      </w:r>
      <w:r w:rsidR="0027331C">
        <w:rPr>
          <w:rFonts w:ascii="Times New Roman" w:hAnsi="Times New Roman"/>
          <w:sz w:val="28"/>
        </w:rPr>
        <w:t>)</w:t>
      </w:r>
    </w:p>
    <w:p w14:paraId="57A47973" w14:textId="77777777" w:rsidR="0027331C" w:rsidRDefault="00DF2782" w:rsidP="0027331C">
      <w:pPr>
        <w:keepNext/>
      </w:pPr>
      <w:r>
        <w:rPr>
          <w:noProof/>
        </w:rPr>
        <w:lastRenderedPageBreak/>
        <w:drawing>
          <wp:inline distT="0" distB="0" distL="0" distR="0" wp14:anchorId="02378C63" wp14:editId="2C0A5849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562D" w14:textId="154C847E" w:rsidR="00DF2782" w:rsidRPr="00DF2782" w:rsidRDefault="0027331C" w:rsidP="002733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3E7B5C5E" w14:textId="3AA2BCBB" w:rsidR="00CC24F6" w:rsidRDefault="00DF2782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Перейдем во вкладку ключевых кадров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 xml:space="preserve">(Рис. </w:t>
      </w:r>
      <w:r w:rsidR="0027331C">
        <w:rPr>
          <w:rFonts w:ascii="Times New Roman" w:hAnsi="Times New Roman"/>
          <w:sz w:val="28"/>
        </w:rPr>
        <w:t>6</w:t>
      </w:r>
      <w:r w:rsidR="0027331C">
        <w:rPr>
          <w:rFonts w:ascii="Times New Roman" w:hAnsi="Times New Roman"/>
          <w:sz w:val="28"/>
        </w:rPr>
        <w:t>)</w:t>
      </w:r>
    </w:p>
    <w:p w14:paraId="49DF1DFD" w14:textId="77777777" w:rsidR="0027331C" w:rsidRDefault="00DF2782" w:rsidP="0027331C">
      <w:pPr>
        <w:keepNext/>
        <w:jc w:val="center"/>
      </w:pPr>
      <w:r>
        <w:rPr>
          <w:noProof/>
        </w:rPr>
        <w:drawing>
          <wp:inline distT="0" distB="0" distL="0" distR="0" wp14:anchorId="5192BDB9" wp14:editId="5EFF59B2">
            <wp:extent cx="2981325" cy="24658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835" cy="24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832E" w14:textId="740AAD1C" w:rsidR="00DF2782" w:rsidRPr="00DF2782" w:rsidRDefault="0027331C" w:rsidP="002733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3D85234B" w14:textId="0A9C18A1" w:rsidR="00CC24F6" w:rsidRDefault="00DF2782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Переместим ползунок на 24 кадр на временной шкале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 xml:space="preserve">(Рис. </w:t>
      </w:r>
      <w:r w:rsidR="0027331C">
        <w:rPr>
          <w:rFonts w:ascii="Times New Roman" w:hAnsi="Times New Roman"/>
          <w:sz w:val="28"/>
        </w:rPr>
        <w:t>7</w:t>
      </w:r>
      <w:r w:rsidR="0027331C">
        <w:rPr>
          <w:rFonts w:ascii="Times New Roman" w:hAnsi="Times New Roman"/>
          <w:sz w:val="28"/>
        </w:rPr>
        <w:t>)</w:t>
      </w:r>
    </w:p>
    <w:p w14:paraId="035AA109" w14:textId="77777777" w:rsidR="0027331C" w:rsidRDefault="00DF2782" w:rsidP="002733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E57B3F" wp14:editId="42611CC9">
            <wp:extent cx="5940425" cy="21831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D0CA" w14:textId="57791571" w:rsidR="00DF2782" w:rsidRPr="00DF2782" w:rsidRDefault="0027331C" w:rsidP="002733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558C3A07" w14:textId="1D099B22" w:rsidR="00CC24F6" w:rsidRDefault="00296099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Путем нажатия на плюс на панели ключевых кадров создадим 3 ключевых кадра на 0, 24 и 48 кадрах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 xml:space="preserve">(Рис. </w:t>
      </w:r>
      <w:r w:rsidR="0027331C">
        <w:rPr>
          <w:rFonts w:ascii="Times New Roman" w:hAnsi="Times New Roman"/>
          <w:sz w:val="28"/>
        </w:rPr>
        <w:t>8</w:t>
      </w:r>
      <w:r w:rsidR="0027331C">
        <w:rPr>
          <w:rFonts w:ascii="Times New Roman" w:hAnsi="Times New Roman"/>
          <w:sz w:val="28"/>
        </w:rPr>
        <w:t>)</w:t>
      </w:r>
    </w:p>
    <w:p w14:paraId="2A75B131" w14:textId="77777777" w:rsidR="0027331C" w:rsidRDefault="00296099" w:rsidP="0027331C">
      <w:pPr>
        <w:keepNext/>
      </w:pPr>
      <w:r>
        <w:rPr>
          <w:noProof/>
        </w:rPr>
        <w:drawing>
          <wp:inline distT="0" distB="0" distL="0" distR="0" wp14:anchorId="3383A175" wp14:editId="4BC3FE62">
            <wp:extent cx="5940425" cy="1491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8175" w14:textId="2A431406" w:rsidR="00296099" w:rsidRPr="00296099" w:rsidRDefault="0027331C" w:rsidP="002733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279017D5" w14:textId="467FF607" w:rsidR="00CC24F6" w:rsidRDefault="00CC24F6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296099">
        <w:rPr>
          <w:rFonts w:ascii="Times New Roman" w:hAnsi="Times New Roman"/>
          <w:sz w:val="28"/>
        </w:rPr>
        <w:t>ыберем второй ключевой кадр с помощью кнопки «(перейти)» и изменим положение окружности на нем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 xml:space="preserve">(Рис. </w:t>
      </w:r>
      <w:r w:rsidR="0027331C">
        <w:rPr>
          <w:rFonts w:ascii="Times New Roman" w:hAnsi="Times New Roman"/>
          <w:sz w:val="28"/>
        </w:rPr>
        <w:t>9</w:t>
      </w:r>
      <w:r w:rsidR="0027331C">
        <w:rPr>
          <w:rFonts w:ascii="Times New Roman" w:hAnsi="Times New Roman"/>
          <w:sz w:val="28"/>
        </w:rPr>
        <w:t>)</w:t>
      </w:r>
    </w:p>
    <w:p w14:paraId="3C85A4CC" w14:textId="77777777" w:rsidR="0027331C" w:rsidRDefault="00296099" w:rsidP="0027331C">
      <w:pPr>
        <w:keepNext/>
      </w:pPr>
      <w:r>
        <w:rPr>
          <w:noProof/>
        </w:rPr>
        <w:drawing>
          <wp:inline distT="0" distB="0" distL="0" distR="0" wp14:anchorId="56325A26" wp14:editId="1A0CD7DD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B115" w14:textId="53ACA432" w:rsidR="00296099" w:rsidRPr="00296099" w:rsidRDefault="0027331C" w:rsidP="002733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74594F18" w14:textId="44E11E9D" w:rsidR="00CC24F6" w:rsidRDefault="00296099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Выключим «режим редактирования анимации», сохраним проект, нажмем кнопку «Открыть диалог параметров предпросмотра»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>(Рис. 1</w:t>
      </w:r>
      <w:r w:rsidR="0027331C">
        <w:rPr>
          <w:rFonts w:ascii="Times New Roman" w:hAnsi="Times New Roman"/>
          <w:sz w:val="28"/>
        </w:rPr>
        <w:t>0</w:t>
      </w:r>
      <w:r w:rsidR="0027331C">
        <w:rPr>
          <w:rFonts w:ascii="Times New Roman" w:hAnsi="Times New Roman"/>
          <w:sz w:val="28"/>
        </w:rPr>
        <w:t>)</w:t>
      </w:r>
    </w:p>
    <w:p w14:paraId="156AAC8A" w14:textId="77777777" w:rsidR="0027331C" w:rsidRDefault="00296099" w:rsidP="0027331C">
      <w:pPr>
        <w:keepNext/>
      </w:pPr>
      <w:r>
        <w:rPr>
          <w:noProof/>
        </w:rPr>
        <w:drawing>
          <wp:inline distT="0" distB="0" distL="0" distR="0" wp14:anchorId="60649907" wp14:editId="72FDBA48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B1C4" w14:textId="47547A6C" w:rsidR="0027331C" w:rsidRPr="0027331C" w:rsidRDefault="0027331C" w:rsidP="0027331C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03894B79" w14:textId="1158FB02" w:rsidR="00CC24F6" w:rsidRDefault="00296099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появившемся окне </w:t>
      </w:r>
      <w:r w:rsidR="000365B5">
        <w:rPr>
          <w:rFonts w:ascii="Times New Roman" w:hAnsi="Times New Roman"/>
          <w:sz w:val="28"/>
        </w:rPr>
        <w:t xml:space="preserve">поставим </w:t>
      </w:r>
      <w:r w:rsidR="000365B5">
        <w:rPr>
          <w:rFonts w:ascii="Times New Roman" w:hAnsi="Times New Roman"/>
          <w:sz w:val="28"/>
          <w:lang w:val="en-US"/>
        </w:rPr>
        <w:t>FPS</w:t>
      </w:r>
      <w:r w:rsidR="000365B5" w:rsidRPr="000365B5">
        <w:rPr>
          <w:rFonts w:ascii="Times New Roman" w:hAnsi="Times New Roman"/>
          <w:sz w:val="28"/>
        </w:rPr>
        <w:t xml:space="preserve"> </w:t>
      </w:r>
      <w:r w:rsidR="000365B5">
        <w:rPr>
          <w:rFonts w:ascii="Times New Roman" w:hAnsi="Times New Roman"/>
          <w:sz w:val="28"/>
        </w:rPr>
        <w:t>равный 24 кадрам в секунду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>(Рис. 1</w:t>
      </w:r>
      <w:r w:rsidR="0027331C">
        <w:rPr>
          <w:rFonts w:ascii="Times New Roman" w:hAnsi="Times New Roman"/>
          <w:sz w:val="28"/>
        </w:rPr>
        <w:t>1</w:t>
      </w:r>
      <w:r w:rsidR="0027331C">
        <w:rPr>
          <w:rFonts w:ascii="Times New Roman" w:hAnsi="Times New Roman"/>
          <w:sz w:val="28"/>
        </w:rPr>
        <w:t>)</w:t>
      </w:r>
    </w:p>
    <w:p w14:paraId="176FB1BD" w14:textId="77777777" w:rsidR="0027331C" w:rsidRDefault="000365B5" w:rsidP="0027331C">
      <w:pPr>
        <w:keepNext/>
        <w:jc w:val="center"/>
      </w:pPr>
      <w:r>
        <w:rPr>
          <w:noProof/>
        </w:rPr>
        <w:drawing>
          <wp:inline distT="0" distB="0" distL="0" distR="0" wp14:anchorId="573DD45B" wp14:editId="7A0886D0">
            <wp:extent cx="2943225" cy="2162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ADD6" w14:textId="38401FDB" w:rsidR="000365B5" w:rsidRPr="000365B5" w:rsidRDefault="0027331C" w:rsidP="002733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14:paraId="3E5C97D8" w14:textId="5AF5B6EA" w:rsidR="00CC24F6" w:rsidRDefault="000365B5" w:rsidP="00CC24F6">
      <w:pPr>
        <w:pStyle w:val="a3"/>
        <w:numPr>
          <w:ilvl w:val="0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нажатию на кнопку предпросмотр будет показан ролик</w:t>
      </w:r>
      <w:r w:rsidR="0027331C">
        <w:rPr>
          <w:rFonts w:ascii="Times New Roman" w:hAnsi="Times New Roman"/>
          <w:sz w:val="28"/>
        </w:rPr>
        <w:t xml:space="preserve"> </w:t>
      </w:r>
      <w:r w:rsidR="0027331C">
        <w:rPr>
          <w:rFonts w:ascii="Times New Roman" w:hAnsi="Times New Roman"/>
          <w:sz w:val="28"/>
        </w:rPr>
        <w:t>(Рис. 1</w:t>
      </w:r>
      <w:r w:rsidR="0027331C">
        <w:rPr>
          <w:rFonts w:ascii="Times New Roman" w:hAnsi="Times New Roman"/>
          <w:sz w:val="28"/>
        </w:rPr>
        <w:t>2</w:t>
      </w:r>
      <w:r w:rsidR="0027331C">
        <w:rPr>
          <w:rFonts w:ascii="Times New Roman" w:hAnsi="Times New Roman"/>
          <w:sz w:val="28"/>
        </w:rPr>
        <w:t>)</w:t>
      </w:r>
    </w:p>
    <w:p w14:paraId="6EE6E702" w14:textId="77777777" w:rsidR="0027331C" w:rsidRDefault="000365B5" w:rsidP="0027331C">
      <w:pPr>
        <w:keepNext/>
      </w:pPr>
      <w:r>
        <w:rPr>
          <w:noProof/>
        </w:rPr>
        <w:lastRenderedPageBreak/>
        <w:drawing>
          <wp:inline distT="0" distB="0" distL="0" distR="0" wp14:anchorId="429BC1B8" wp14:editId="3A2BE9A9">
            <wp:extent cx="5940425" cy="45694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7BBE" w14:textId="5DFE160B" w:rsidR="000365B5" w:rsidRPr="000365B5" w:rsidRDefault="0027331C" w:rsidP="0027331C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14:paraId="2ECF812F" w14:textId="2534E3E6" w:rsidR="00C16872" w:rsidRDefault="00C16872" w:rsidP="00C168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917C4A5" w14:textId="5B08BCA4" w:rsidR="00C16872" w:rsidRPr="003D614F" w:rsidRDefault="00C16872" w:rsidP="00B0354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</w:t>
      </w:r>
      <w:r w:rsidR="003D614F">
        <w:rPr>
          <w:rFonts w:ascii="Times New Roman" w:hAnsi="Times New Roman"/>
          <w:sz w:val="28"/>
        </w:rPr>
        <w:t xml:space="preserve"> </w:t>
      </w:r>
      <w:r w:rsidR="0029727E">
        <w:rPr>
          <w:rFonts w:ascii="Times New Roman" w:hAnsi="Times New Roman"/>
          <w:sz w:val="28"/>
        </w:rPr>
        <w:t>о</w:t>
      </w:r>
      <w:r w:rsidR="0029727E" w:rsidRPr="0029727E">
        <w:rPr>
          <w:rFonts w:ascii="Times New Roman" w:hAnsi="Times New Roman"/>
          <w:sz w:val="28"/>
        </w:rPr>
        <w:t>знакоми</w:t>
      </w:r>
      <w:r w:rsidR="0029727E">
        <w:rPr>
          <w:rFonts w:ascii="Times New Roman" w:hAnsi="Times New Roman"/>
          <w:sz w:val="28"/>
        </w:rPr>
        <w:t>л</w:t>
      </w:r>
      <w:r w:rsidR="0029727E" w:rsidRPr="0029727E">
        <w:rPr>
          <w:rFonts w:ascii="Times New Roman" w:hAnsi="Times New Roman"/>
          <w:sz w:val="28"/>
        </w:rPr>
        <w:t>ся с основами анимации по ключевым кадрам в</w:t>
      </w:r>
      <w:r w:rsidR="0029727E">
        <w:rPr>
          <w:rFonts w:ascii="Times New Roman" w:hAnsi="Times New Roman"/>
          <w:sz w:val="28"/>
        </w:rPr>
        <w:t xml:space="preserve"> </w:t>
      </w:r>
      <w:r w:rsidR="0029727E" w:rsidRPr="0029727E">
        <w:rPr>
          <w:rFonts w:ascii="Times New Roman" w:hAnsi="Times New Roman"/>
          <w:sz w:val="28"/>
        </w:rPr>
        <w:t>Synfig Studio</w:t>
      </w:r>
      <w:r w:rsidR="00330EEB" w:rsidRPr="00330EEB">
        <w:rPr>
          <w:rFonts w:ascii="Times New Roman" w:hAnsi="Times New Roman"/>
          <w:sz w:val="28"/>
        </w:rPr>
        <w:t>.</w:t>
      </w:r>
    </w:p>
    <w:sectPr w:rsidR="00C16872" w:rsidRPr="003D6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1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80F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B666D"/>
    <w:multiLevelType w:val="hybridMultilevel"/>
    <w:tmpl w:val="57941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66B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CA1B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EC3EC0"/>
    <w:multiLevelType w:val="hybridMultilevel"/>
    <w:tmpl w:val="123E2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32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FE620B"/>
    <w:multiLevelType w:val="hybridMultilevel"/>
    <w:tmpl w:val="22D0E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313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E1"/>
    <w:rsid w:val="00001527"/>
    <w:rsid w:val="000365B5"/>
    <w:rsid w:val="0004740D"/>
    <w:rsid w:val="000527E1"/>
    <w:rsid w:val="000941BE"/>
    <w:rsid w:val="001D169C"/>
    <w:rsid w:val="001E7293"/>
    <w:rsid w:val="00240935"/>
    <w:rsid w:val="0024473A"/>
    <w:rsid w:val="00265F10"/>
    <w:rsid w:val="0027331C"/>
    <w:rsid w:val="00293779"/>
    <w:rsid w:val="00296099"/>
    <w:rsid w:val="0029727E"/>
    <w:rsid w:val="002B441B"/>
    <w:rsid w:val="002E0D8A"/>
    <w:rsid w:val="00330EEB"/>
    <w:rsid w:val="003678FB"/>
    <w:rsid w:val="003B0AE7"/>
    <w:rsid w:val="003B2A13"/>
    <w:rsid w:val="003D614F"/>
    <w:rsid w:val="00442264"/>
    <w:rsid w:val="004C58F1"/>
    <w:rsid w:val="00510704"/>
    <w:rsid w:val="00513913"/>
    <w:rsid w:val="00546DAA"/>
    <w:rsid w:val="00602F54"/>
    <w:rsid w:val="0067523A"/>
    <w:rsid w:val="00676728"/>
    <w:rsid w:val="00684037"/>
    <w:rsid w:val="006A4EF6"/>
    <w:rsid w:val="006F0B2C"/>
    <w:rsid w:val="007243DF"/>
    <w:rsid w:val="007A45B3"/>
    <w:rsid w:val="007B50F9"/>
    <w:rsid w:val="007F3207"/>
    <w:rsid w:val="00815135"/>
    <w:rsid w:val="008307B0"/>
    <w:rsid w:val="0084380C"/>
    <w:rsid w:val="008C2603"/>
    <w:rsid w:val="008F7B31"/>
    <w:rsid w:val="009D647A"/>
    <w:rsid w:val="009F6A59"/>
    <w:rsid w:val="00A5064F"/>
    <w:rsid w:val="00A62534"/>
    <w:rsid w:val="00A76297"/>
    <w:rsid w:val="00A76E74"/>
    <w:rsid w:val="00AD47C7"/>
    <w:rsid w:val="00AF6225"/>
    <w:rsid w:val="00B0354B"/>
    <w:rsid w:val="00B637B2"/>
    <w:rsid w:val="00B70498"/>
    <w:rsid w:val="00B71A89"/>
    <w:rsid w:val="00B8119B"/>
    <w:rsid w:val="00BB1588"/>
    <w:rsid w:val="00C16872"/>
    <w:rsid w:val="00C32BB2"/>
    <w:rsid w:val="00CC24F6"/>
    <w:rsid w:val="00CD37D2"/>
    <w:rsid w:val="00CF3E57"/>
    <w:rsid w:val="00D75F01"/>
    <w:rsid w:val="00DA0600"/>
    <w:rsid w:val="00DF2782"/>
    <w:rsid w:val="00E16735"/>
    <w:rsid w:val="00E3285D"/>
    <w:rsid w:val="00EE5608"/>
    <w:rsid w:val="00F2155F"/>
    <w:rsid w:val="00F71F85"/>
    <w:rsid w:val="00F750F1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84D3"/>
  <w15:chartTrackingRefBased/>
  <w15:docId w15:val="{DB3466CD-D9DB-4E03-9A5D-F834303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55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B50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20</cp:revision>
  <dcterms:created xsi:type="dcterms:W3CDTF">2022-02-09T10:03:00Z</dcterms:created>
  <dcterms:modified xsi:type="dcterms:W3CDTF">2022-06-15T18:41:00Z</dcterms:modified>
</cp:coreProperties>
</file>