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486E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C19831F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09C809F7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5A330A11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731616FF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17D3943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C0A864C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2ACEEBF9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5F3F8B8B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3D93667" w14:textId="79850569" w:rsidR="00053BA7" w:rsidRPr="00ED48B0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ED48B0">
        <w:rPr>
          <w:rFonts w:ascii="Times New Roman" w:hAnsi="Times New Roman"/>
          <w:b/>
          <w:sz w:val="44"/>
          <w:szCs w:val="18"/>
        </w:rPr>
        <w:t>4</w:t>
      </w:r>
    </w:p>
    <w:p w14:paraId="5F08DE44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7243B02A" w14:textId="77777777" w:rsidR="00053BA7" w:rsidRDefault="00053BA7" w:rsidP="00053BA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Pr="00053BA7">
        <w:rPr>
          <w:rFonts w:ascii="Times New Roman" w:hAnsi="Times New Roman"/>
          <w:b/>
          <w:sz w:val="44"/>
          <w:szCs w:val="18"/>
        </w:rPr>
        <w:t>Информационные сети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29CA36D1" w14:textId="3AF108BA" w:rsidR="00053BA7" w:rsidRDefault="00ED48B0" w:rsidP="00C43D63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ED48B0">
        <w:rPr>
          <w:rFonts w:ascii="Times New Roman" w:hAnsi="Times New Roman"/>
          <w:b/>
          <w:sz w:val="28"/>
          <w:szCs w:val="10"/>
        </w:rPr>
        <w:t>ПРОТОКОЛЫ МАРШРУТИЗАЦИИ</w:t>
      </w:r>
    </w:p>
    <w:p w14:paraId="4DA5B7A2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1A19239" w14:textId="4BE8933F" w:rsidR="00053BA7" w:rsidRDefault="00053BA7" w:rsidP="00053BA7">
      <w:pPr>
        <w:spacing w:line="25" w:lineRule="atLeast"/>
        <w:rPr>
          <w:rFonts w:ascii="Times New Roman" w:hAnsi="Times New Roman"/>
          <w:b/>
          <w:sz w:val="28"/>
        </w:rPr>
      </w:pPr>
    </w:p>
    <w:p w14:paraId="3465C343" w14:textId="77777777" w:rsidR="00ED48B0" w:rsidRDefault="00ED48B0" w:rsidP="00053BA7">
      <w:pPr>
        <w:spacing w:line="25" w:lineRule="atLeast"/>
        <w:rPr>
          <w:rFonts w:ascii="Times New Roman" w:hAnsi="Times New Roman"/>
          <w:b/>
          <w:sz w:val="28"/>
        </w:rPr>
      </w:pPr>
    </w:p>
    <w:p w14:paraId="3E737B5C" w14:textId="77777777" w:rsidR="00053BA7" w:rsidRDefault="00053BA7" w:rsidP="00053BA7">
      <w:pPr>
        <w:spacing w:line="25" w:lineRule="atLeast"/>
        <w:rPr>
          <w:rFonts w:ascii="Times New Roman" w:hAnsi="Times New Roman"/>
          <w:b/>
          <w:sz w:val="28"/>
        </w:rPr>
      </w:pPr>
    </w:p>
    <w:p w14:paraId="6F504C6A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6907019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E295703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32FBBF2B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EE1AD7C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2C95839" w14:textId="7D3BD540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7B710410" w14:textId="20F179DA" w:rsidR="003C48A3" w:rsidRPr="003C48A3" w:rsidRDefault="003C48A3" w:rsidP="00053BA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Доцент кафедры ИСПИ</w:t>
      </w:r>
    </w:p>
    <w:p w14:paraId="714A4504" w14:textId="77777777" w:rsidR="00053BA7" w:rsidRDefault="00053BA7" w:rsidP="00053BA7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4946A124" w14:textId="77777777" w:rsidR="00053BA7" w:rsidRDefault="00053BA7" w:rsidP="00053BA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5A0B121" w14:textId="77777777" w:rsidR="00053BA7" w:rsidRDefault="00053BA7" w:rsidP="00053BA7">
      <w:pPr>
        <w:spacing w:line="25" w:lineRule="atLeast"/>
        <w:rPr>
          <w:rFonts w:ascii="Times New Roman" w:hAnsi="Times New Roman"/>
          <w:sz w:val="28"/>
        </w:rPr>
      </w:pPr>
    </w:p>
    <w:p w14:paraId="5F7E0721" w14:textId="77777777" w:rsidR="00053BA7" w:rsidRDefault="00053BA7" w:rsidP="00053BA7">
      <w:pPr>
        <w:rPr>
          <w:rFonts w:ascii="Times New Roman" w:hAnsi="Times New Roman"/>
          <w:sz w:val="28"/>
        </w:rPr>
      </w:pPr>
    </w:p>
    <w:p w14:paraId="00E46212" w14:textId="77777777" w:rsidR="00B75600" w:rsidRDefault="00053BA7" w:rsidP="00053B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2022</w:t>
      </w:r>
    </w:p>
    <w:p w14:paraId="5493014A" w14:textId="77777777" w:rsidR="00053BA7" w:rsidRDefault="00053BA7" w:rsidP="00053B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6A548EE" w14:textId="08D8235C" w:rsidR="00053BA7" w:rsidRPr="00053BA7" w:rsidRDefault="00126520" w:rsidP="001265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520">
        <w:rPr>
          <w:rFonts w:ascii="Times New Roman" w:hAnsi="Times New Roman" w:cs="Times New Roman"/>
          <w:sz w:val="28"/>
          <w:szCs w:val="28"/>
        </w:rPr>
        <w:t>Изучить процесс маршрутизации в сети, его задачи, маршруты, протоколы, алгоритмы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26520">
        <w:rPr>
          <w:rFonts w:ascii="Times New Roman" w:hAnsi="Times New Roman" w:cs="Times New Roman"/>
          <w:sz w:val="28"/>
          <w:szCs w:val="28"/>
        </w:rPr>
        <w:t>а также рассмотреть алгоритм Беллмана-Форда.</w:t>
      </w:r>
    </w:p>
    <w:p w14:paraId="12AE31CB" w14:textId="1C14946A" w:rsidR="00B12B5A" w:rsidRDefault="00053BA7" w:rsidP="005F1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C8E6479" w14:textId="6377F00D" w:rsidR="00D72C92" w:rsidRPr="00D72C92" w:rsidRDefault="00D72C92" w:rsidP="00D72C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Вариант 8</w:t>
      </w:r>
    </w:p>
    <w:p w14:paraId="633A8B55" w14:textId="77777777" w:rsidR="00D72C92" w:rsidRDefault="00D72C92" w:rsidP="00D72C92">
      <w:pPr>
        <w:keepNext/>
        <w:jc w:val="center"/>
      </w:pPr>
      <w:r>
        <w:rPr>
          <w:noProof/>
        </w:rPr>
        <w:drawing>
          <wp:inline distT="0" distB="0" distL="0" distR="0" wp14:anchorId="59352B80" wp14:editId="67D2C30F">
            <wp:extent cx="31908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131E" w14:textId="54525DBF" w:rsidR="00D72C92" w:rsidRPr="00D72C92" w:rsidRDefault="00D72C92" w:rsidP="00D72C9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F4BA7">
          <w:rPr>
            <w:noProof/>
          </w:rPr>
          <w:t>1</w:t>
        </w:r>
      </w:fldSimple>
      <w:r>
        <w:t>. Данные по варианту</w:t>
      </w:r>
    </w:p>
    <w:p w14:paraId="0DA1D7DA" w14:textId="6299B0FA" w:rsidR="00D72C92" w:rsidRDefault="00D72C92" w:rsidP="00D72C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ориентированный граф по заданным данным</w:t>
      </w:r>
    </w:p>
    <w:p w14:paraId="65FCEB4A" w14:textId="77777777" w:rsidR="003F4BA7" w:rsidRDefault="003F4BA7" w:rsidP="003F4BA7">
      <w:pPr>
        <w:keepNext/>
        <w:jc w:val="center"/>
      </w:pPr>
      <w:r>
        <w:rPr>
          <w:noProof/>
        </w:rPr>
        <w:drawing>
          <wp:inline distT="0" distB="0" distL="0" distR="0" wp14:anchorId="6ADD448F" wp14:editId="58B5B4C9">
            <wp:extent cx="5940425" cy="2729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5FD4" w14:textId="1C911819" w:rsidR="00D72C92" w:rsidRPr="00D72C92" w:rsidRDefault="003F4BA7" w:rsidP="003F4BA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Построенный граф</w:t>
      </w:r>
    </w:p>
    <w:p w14:paraId="31A358B1" w14:textId="670A5F51" w:rsidR="00D72C92" w:rsidRDefault="003F4BA7" w:rsidP="00D72C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4BA7">
        <w:rPr>
          <w:rFonts w:ascii="Times New Roman" w:hAnsi="Times New Roman" w:cs="Times New Roman"/>
          <w:sz w:val="28"/>
          <w:szCs w:val="28"/>
        </w:rPr>
        <w:t>Результаты работы алгоритма по шагам вычислений сведем 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6"/>
        <w:gridCol w:w="1121"/>
        <w:gridCol w:w="769"/>
        <w:gridCol w:w="774"/>
        <w:gridCol w:w="773"/>
        <w:gridCol w:w="783"/>
        <w:gridCol w:w="782"/>
        <w:gridCol w:w="782"/>
        <w:gridCol w:w="775"/>
        <w:gridCol w:w="1120"/>
      </w:tblGrid>
      <w:tr w:rsidR="003F4BA7" w14:paraId="54423446" w14:textId="77777777" w:rsidTr="003463F2">
        <w:tc>
          <w:tcPr>
            <w:tcW w:w="1666" w:type="dxa"/>
            <w:vMerge w:val="restart"/>
          </w:tcPr>
          <w:p w14:paraId="15EF38F5" w14:textId="1D33F809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Шаг вычислений</w:t>
            </w:r>
          </w:p>
        </w:tc>
        <w:tc>
          <w:tcPr>
            <w:tcW w:w="1121" w:type="dxa"/>
            <w:vMerge w:val="restart"/>
          </w:tcPr>
          <w:p w14:paraId="458319E8" w14:textId="77777777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  <w:p w14:paraId="1568CCF9" w14:textId="5DA86F1C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438" w:type="dxa"/>
            <w:gridSpan w:val="7"/>
          </w:tcPr>
          <w:p w14:paraId="267A7530" w14:textId="768324F5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Потенциалы вершин</w:t>
            </w:r>
          </w:p>
        </w:tc>
        <w:tc>
          <w:tcPr>
            <w:tcW w:w="1120" w:type="dxa"/>
            <w:vMerge w:val="restart"/>
          </w:tcPr>
          <w:p w14:paraId="33E2D9B0" w14:textId="77777777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  <w:p w14:paraId="73425EF8" w14:textId="6431AF8A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A729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DC505D" w14:paraId="3E062230" w14:textId="77777777" w:rsidTr="003463F2">
        <w:tc>
          <w:tcPr>
            <w:tcW w:w="1666" w:type="dxa"/>
            <w:vMerge/>
          </w:tcPr>
          <w:p w14:paraId="0ADC35BA" w14:textId="77777777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  <w:vMerge/>
          </w:tcPr>
          <w:p w14:paraId="3D05E14F" w14:textId="77777777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9" w:type="dxa"/>
          </w:tcPr>
          <w:p w14:paraId="25A16B24" w14:textId="202DB64E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4" w:type="dxa"/>
          </w:tcPr>
          <w:p w14:paraId="3C981CF2" w14:textId="14B78603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3" w:type="dxa"/>
          </w:tcPr>
          <w:p w14:paraId="329B33BA" w14:textId="5F9CD2FE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3" w:type="dxa"/>
          </w:tcPr>
          <w:p w14:paraId="071C28D0" w14:textId="1E573311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2" w:type="dxa"/>
          </w:tcPr>
          <w:p w14:paraId="5E56568D" w14:textId="124ED005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2" w:type="dxa"/>
          </w:tcPr>
          <w:p w14:paraId="314358C2" w14:textId="748F162C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5" w:type="dxa"/>
          </w:tcPr>
          <w:p w14:paraId="529707D6" w14:textId="30528554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0" w:type="dxa"/>
            <w:vMerge/>
          </w:tcPr>
          <w:p w14:paraId="7FB0D5C7" w14:textId="42EE7F50" w:rsidR="003F4BA7" w:rsidRPr="007A729B" w:rsidRDefault="003F4BA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505D" w14:paraId="7FC7C2BA" w14:textId="77777777" w:rsidTr="003463F2">
        <w:tc>
          <w:tcPr>
            <w:tcW w:w="1666" w:type="dxa"/>
          </w:tcPr>
          <w:p w14:paraId="0C5A5EB0" w14:textId="0D60F905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</w:tcPr>
          <w:p w14:paraId="01EF31D9" w14:textId="4BF20A58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769" w:type="dxa"/>
          </w:tcPr>
          <w:p w14:paraId="5058163E" w14:textId="65E9011D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4" w:type="dxa"/>
          </w:tcPr>
          <w:p w14:paraId="5E5A1C25" w14:textId="08D4BA5C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73" w:type="dxa"/>
          </w:tcPr>
          <w:p w14:paraId="41F69D32" w14:textId="3511A21D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83" w:type="dxa"/>
          </w:tcPr>
          <w:p w14:paraId="2CF95444" w14:textId="43700FBD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82" w:type="dxa"/>
          </w:tcPr>
          <w:p w14:paraId="74228B05" w14:textId="70DEC47B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82" w:type="dxa"/>
          </w:tcPr>
          <w:p w14:paraId="6C3C223E" w14:textId="0CFB187B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75" w:type="dxa"/>
          </w:tcPr>
          <w:p w14:paraId="3A603DE9" w14:textId="33FC9959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120" w:type="dxa"/>
          </w:tcPr>
          <w:p w14:paraId="59FAA639" w14:textId="5BFCA691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C505D" w14:paraId="2F334F2F" w14:textId="77777777" w:rsidTr="003463F2">
        <w:tc>
          <w:tcPr>
            <w:tcW w:w="1666" w:type="dxa"/>
          </w:tcPr>
          <w:p w14:paraId="2D865A99" w14:textId="5C3DF52E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14:paraId="164E7155" w14:textId="068EFEFE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14:paraId="5A5E83DF" w14:textId="36D9027B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4" w:type="dxa"/>
          </w:tcPr>
          <w:p w14:paraId="76F5F27A" w14:textId="3E4108F8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3" w:type="dxa"/>
          </w:tcPr>
          <w:p w14:paraId="546424CF" w14:textId="6001D53A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3" w:type="dxa"/>
          </w:tcPr>
          <w:p w14:paraId="20E50805" w14:textId="38D99D50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82" w:type="dxa"/>
          </w:tcPr>
          <w:p w14:paraId="0D717419" w14:textId="77ECA67C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82" w:type="dxa"/>
          </w:tcPr>
          <w:p w14:paraId="547F931C" w14:textId="5CA3C16D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75" w:type="dxa"/>
          </w:tcPr>
          <w:p w14:paraId="755EBFEB" w14:textId="6339912F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120" w:type="dxa"/>
          </w:tcPr>
          <w:p w14:paraId="3D3B8392" w14:textId="01E4817A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1, 2</w:t>
            </w:r>
          </w:p>
        </w:tc>
      </w:tr>
      <w:tr w:rsidR="00DC505D" w14:paraId="2AE5FE06" w14:textId="77777777" w:rsidTr="003463F2">
        <w:tc>
          <w:tcPr>
            <w:tcW w:w="1666" w:type="dxa"/>
          </w:tcPr>
          <w:p w14:paraId="5E717B10" w14:textId="4FF3C0AC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14:paraId="428B0F78" w14:textId="127DDF19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1, 2</w:t>
            </w:r>
          </w:p>
        </w:tc>
        <w:tc>
          <w:tcPr>
            <w:tcW w:w="769" w:type="dxa"/>
          </w:tcPr>
          <w:p w14:paraId="6BDD55B1" w14:textId="3647CC0F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4" w:type="dxa"/>
          </w:tcPr>
          <w:p w14:paraId="252D651B" w14:textId="44E6194D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3" w:type="dxa"/>
          </w:tcPr>
          <w:p w14:paraId="598C95BF" w14:textId="7BB7EE0A" w:rsidR="003F4BA7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3" w:type="dxa"/>
          </w:tcPr>
          <w:p w14:paraId="0159B188" w14:textId="35A72626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82" w:type="dxa"/>
          </w:tcPr>
          <w:p w14:paraId="68FC6C85" w14:textId="6B64213C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782" w:type="dxa"/>
          </w:tcPr>
          <w:p w14:paraId="36DC1A69" w14:textId="114D6126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5" w:type="dxa"/>
          </w:tcPr>
          <w:p w14:paraId="3DB3BC89" w14:textId="0373357D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120" w:type="dxa"/>
          </w:tcPr>
          <w:p w14:paraId="34EE0942" w14:textId="0E2FC020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1, 5</w:t>
            </w:r>
          </w:p>
        </w:tc>
      </w:tr>
      <w:tr w:rsidR="00DC505D" w14:paraId="0FEB750A" w14:textId="77777777" w:rsidTr="003463F2">
        <w:tc>
          <w:tcPr>
            <w:tcW w:w="1666" w:type="dxa"/>
          </w:tcPr>
          <w:p w14:paraId="544EE5E0" w14:textId="553373F4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14:paraId="71D596F7" w14:textId="6ABDF074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1, 5</w:t>
            </w:r>
          </w:p>
        </w:tc>
        <w:tc>
          <w:tcPr>
            <w:tcW w:w="769" w:type="dxa"/>
          </w:tcPr>
          <w:p w14:paraId="2A0D84B5" w14:textId="479C2517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4" w:type="dxa"/>
          </w:tcPr>
          <w:p w14:paraId="63A8DAB6" w14:textId="4E029120" w:rsidR="003F4BA7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3" w:type="dxa"/>
          </w:tcPr>
          <w:p w14:paraId="5FDB527B" w14:textId="179B96C9" w:rsidR="003F4BA7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3" w:type="dxa"/>
          </w:tcPr>
          <w:p w14:paraId="7BF814C4" w14:textId="5B03D060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82" w:type="dxa"/>
          </w:tcPr>
          <w:p w14:paraId="7741AC78" w14:textId="32F19BBF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82" w:type="dxa"/>
          </w:tcPr>
          <w:p w14:paraId="2D826ECE" w14:textId="2560A931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5" w:type="dxa"/>
          </w:tcPr>
          <w:p w14:paraId="4FA6CD19" w14:textId="0417E6CA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120" w:type="dxa"/>
          </w:tcPr>
          <w:p w14:paraId="7FE1AE5F" w14:textId="38F8964E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3, 4, 5</w:t>
            </w:r>
          </w:p>
        </w:tc>
      </w:tr>
      <w:tr w:rsidR="00DC505D" w14:paraId="44F6D6ED" w14:textId="77777777" w:rsidTr="003463F2">
        <w:tc>
          <w:tcPr>
            <w:tcW w:w="1666" w:type="dxa"/>
          </w:tcPr>
          <w:p w14:paraId="56F5C44B" w14:textId="31F43FF1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14:paraId="2D784BE9" w14:textId="5EB4F837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3, 4, 5</w:t>
            </w:r>
          </w:p>
        </w:tc>
        <w:tc>
          <w:tcPr>
            <w:tcW w:w="769" w:type="dxa"/>
          </w:tcPr>
          <w:p w14:paraId="7B04FB3D" w14:textId="5FA34ACB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4" w:type="dxa"/>
          </w:tcPr>
          <w:p w14:paraId="09274BF3" w14:textId="64866059" w:rsidR="003F4BA7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3" w:type="dxa"/>
          </w:tcPr>
          <w:p w14:paraId="43995543" w14:textId="2481D82A" w:rsidR="003F4BA7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3" w:type="dxa"/>
          </w:tcPr>
          <w:p w14:paraId="6C68B6B7" w14:textId="0ED9FC3E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82" w:type="dxa"/>
          </w:tcPr>
          <w:p w14:paraId="08368059" w14:textId="5360E31E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82" w:type="dxa"/>
          </w:tcPr>
          <w:p w14:paraId="2DE67F2B" w14:textId="42A9360D" w:rsidR="003F4BA7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75" w:type="dxa"/>
          </w:tcPr>
          <w:p w14:paraId="093CBABB" w14:textId="190745D7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14:paraId="7EA96E3B" w14:textId="5563150C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3, 4, 6</w:t>
            </w:r>
          </w:p>
        </w:tc>
      </w:tr>
      <w:tr w:rsidR="00DC505D" w14:paraId="299244EE" w14:textId="77777777" w:rsidTr="003463F2">
        <w:tc>
          <w:tcPr>
            <w:tcW w:w="1666" w:type="dxa"/>
          </w:tcPr>
          <w:p w14:paraId="4CA027ED" w14:textId="0245D466" w:rsidR="003F4BA7" w:rsidRPr="007A729B" w:rsidRDefault="007D7CD7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1" w:type="dxa"/>
          </w:tcPr>
          <w:p w14:paraId="3728832B" w14:textId="41DB3CBD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3, 4, 6</w:t>
            </w:r>
          </w:p>
        </w:tc>
        <w:tc>
          <w:tcPr>
            <w:tcW w:w="769" w:type="dxa"/>
          </w:tcPr>
          <w:p w14:paraId="283CDAD2" w14:textId="12B5F2CF" w:rsidR="003F4BA7" w:rsidRPr="007A729B" w:rsidRDefault="00DC505D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4" w:type="dxa"/>
          </w:tcPr>
          <w:p w14:paraId="41A367BB" w14:textId="1A76E9E2" w:rsidR="003F4BA7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3" w:type="dxa"/>
          </w:tcPr>
          <w:p w14:paraId="34CF48AD" w14:textId="766C3F92" w:rsidR="003F4BA7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3" w:type="dxa"/>
          </w:tcPr>
          <w:p w14:paraId="0F23E33A" w14:textId="4D602A38" w:rsidR="003F4BA7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82" w:type="dxa"/>
          </w:tcPr>
          <w:p w14:paraId="6ED0DB65" w14:textId="5AD4D643" w:rsidR="003F4BA7" w:rsidRPr="007A729B" w:rsidRDefault="009F09D3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82" w:type="dxa"/>
          </w:tcPr>
          <w:p w14:paraId="5D7D9BCA" w14:textId="45149027" w:rsidR="003F4BA7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75" w:type="dxa"/>
          </w:tcPr>
          <w:p w14:paraId="5E0507D8" w14:textId="2AEB2466" w:rsidR="003F4BA7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20" w:type="dxa"/>
          </w:tcPr>
          <w:p w14:paraId="36CE7604" w14:textId="101018CE" w:rsidR="003F4BA7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4, 6</w:t>
            </w:r>
          </w:p>
        </w:tc>
      </w:tr>
      <w:tr w:rsidR="003463F2" w14:paraId="3C735523" w14:textId="77777777" w:rsidTr="003463F2">
        <w:tc>
          <w:tcPr>
            <w:tcW w:w="1666" w:type="dxa"/>
          </w:tcPr>
          <w:p w14:paraId="754E660F" w14:textId="39A691D4" w:rsidR="003463F2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1" w:type="dxa"/>
          </w:tcPr>
          <w:p w14:paraId="5BAE3A2B" w14:textId="05186DA1" w:rsidR="003463F2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4, 6</w:t>
            </w:r>
          </w:p>
        </w:tc>
        <w:tc>
          <w:tcPr>
            <w:tcW w:w="769" w:type="dxa"/>
          </w:tcPr>
          <w:p w14:paraId="45FA730A" w14:textId="6825474D" w:rsidR="003463F2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4" w:type="dxa"/>
          </w:tcPr>
          <w:p w14:paraId="341C244B" w14:textId="4C492532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3" w:type="dxa"/>
          </w:tcPr>
          <w:p w14:paraId="36A92D09" w14:textId="5EEC60DD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3" w:type="dxa"/>
          </w:tcPr>
          <w:p w14:paraId="1331794E" w14:textId="2D714909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82" w:type="dxa"/>
          </w:tcPr>
          <w:p w14:paraId="6C07604D" w14:textId="0DEAEF64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82" w:type="dxa"/>
          </w:tcPr>
          <w:p w14:paraId="7206684D" w14:textId="40A61DEE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75" w:type="dxa"/>
          </w:tcPr>
          <w:p w14:paraId="7ADC3566" w14:textId="0FE31928" w:rsidR="003463F2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20" w:type="dxa"/>
          </w:tcPr>
          <w:p w14:paraId="6CF98BC1" w14:textId="1648BDA5" w:rsidR="003463F2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463F2" w14:paraId="4711C3F7" w14:textId="77777777" w:rsidTr="003463F2">
        <w:tc>
          <w:tcPr>
            <w:tcW w:w="1666" w:type="dxa"/>
          </w:tcPr>
          <w:p w14:paraId="2DEEEAE4" w14:textId="0F97BA7E" w:rsidR="003463F2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1" w:type="dxa"/>
          </w:tcPr>
          <w:p w14:paraId="41B5E94C" w14:textId="4ADA2C7E" w:rsidR="003463F2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9" w:type="dxa"/>
          </w:tcPr>
          <w:p w14:paraId="7AC3D27C" w14:textId="2EE9CADF" w:rsidR="003463F2" w:rsidRPr="007A729B" w:rsidRDefault="003463F2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2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4" w:type="dxa"/>
          </w:tcPr>
          <w:p w14:paraId="456EE2FF" w14:textId="3FD70A4E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3" w:type="dxa"/>
          </w:tcPr>
          <w:p w14:paraId="4A072588" w14:textId="37B319D2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83" w:type="dxa"/>
          </w:tcPr>
          <w:p w14:paraId="0F37A488" w14:textId="264F1DFF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82" w:type="dxa"/>
          </w:tcPr>
          <w:p w14:paraId="64AFABE1" w14:textId="2C935D09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82" w:type="dxa"/>
          </w:tcPr>
          <w:p w14:paraId="4261B29A" w14:textId="34BC02CD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75" w:type="dxa"/>
          </w:tcPr>
          <w:p w14:paraId="390D8BF2" w14:textId="20BC9842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120" w:type="dxa"/>
          </w:tcPr>
          <w:p w14:paraId="57BEA020" w14:textId="6B22AA1F" w:rsidR="003463F2" w:rsidRPr="007A729B" w:rsidRDefault="007A729B" w:rsidP="003F4B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</w:tr>
    </w:tbl>
    <w:p w14:paraId="599F5419" w14:textId="77777777" w:rsidR="003F4BA7" w:rsidRPr="003F4BA7" w:rsidRDefault="003F4BA7" w:rsidP="003F4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CDB19" w14:textId="5E9DEAC7" w:rsidR="00D72C92" w:rsidRDefault="007A729B" w:rsidP="00D72C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Кратчайшим путем из 0 вершины в 6 является путь 0-1-5-3-6 его вес составляет 20</w:t>
      </w:r>
    </w:p>
    <w:p w14:paraId="3FB8F85C" w14:textId="09F188EC" w:rsidR="00792286" w:rsidRDefault="00792286" w:rsidP="007922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14:paraId="08821CEB" w14:textId="6E584A2D" w:rsidR="00792286" w:rsidRPr="00C43D63" w:rsidRDefault="00792286" w:rsidP="00C43D6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ходе выполнения лабораторной работы </w:t>
      </w:r>
      <w:r w:rsidR="00C43D63">
        <w:rPr>
          <w:rFonts w:ascii="Times New Roman" w:hAnsi="Times New Roman" w:cs="Times New Roman"/>
          <w:sz w:val="28"/>
          <w:szCs w:val="28"/>
        </w:rPr>
        <w:t xml:space="preserve">был изучен </w:t>
      </w:r>
      <w:r w:rsidR="005B4F5C" w:rsidRPr="00126520">
        <w:rPr>
          <w:rFonts w:ascii="Times New Roman" w:hAnsi="Times New Roman" w:cs="Times New Roman"/>
          <w:sz w:val="28"/>
          <w:szCs w:val="28"/>
        </w:rPr>
        <w:t>процесс маршрутизации в сети, его задачи, маршруты, протоколы, алгоритмы</w:t>
      </w:r>
      <w:r w:rsidR="005B4F5C">
        <w:rPr>
          <w:rFonts w:ascii="Times New Roman" w:hAnsi="Times New Roman" w:cs="Times New Roman"/>
          <w:sz w:val="28"/>
          <w:szCs w:val="28"/>
        </w:rPr>
        <w:t xml:space="preserve">, </w:t>
      </w:r>
      <w:r w:rsidR="005B4F5C" w:rsidRPr="00126520">
        <w:rPr>
          <w:rFonts w:ascii="Times New Roman" w:hAnsi="Times New Roman" w:cs="Times New Roman"/>
          <w:sz w:val="28"/>
          <w:szCs w:val="28"/>
        </w:rPr>
        <w:t>а также рассмотреть алгоритм Беллмана-Форда.</w:t>
      </w:r>
    </w:p>
    <w:sectPr w:rsidR="00792286" w:rsidRPr="00C4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3A1226"/>
    <w:multiLevelType w:val="hybridMultilevel"/>
    <w:tmpl w:val="0B2E5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23D1B"/>
    <w:multiLevelType w:val="hybridMultilevel"/>
    <w:tmpl w:val="5CC8E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D68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E54F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2A63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A7"/>
    <w:rsid w:val="00000A67"/>
    <w:rsid w:val="00034B09"/>
    <w:rsid w:val="00041E9B"/>
    <w:rsid w:val="00053BA7"/>
    <w:rsid w:val="00126520"/>
    <w:rsid w:val="00190EBD"/>
    <w:rsid w:val="002C2BAD"/>
    <w:rsid w:val="00302DBB"/>
    <w:rsid w:val="003463F2"/>
    <w:rsid w:val="003C48A3"/>
    <w:rsid w:val="003E12E0"/>
    <w:rsid w:val="003F4BA7"/>
    <w:rsid w:val="00403444"/>
    <w:rsid w:val="00424AB3"/>
    <w:rsid w:val="004C13F3"/>
    <w:rsid w:val="00510DCA"/>
    <w:rsid w:val="00524B33"/>
    <w:rsid w:val="005B4F5C"/>
    <w:rsid w:val="005D79D5"/>
    <w:rsid w:val="005E3E08"/>
    <w:rsid w:val="005F1B9E"/>
    <w:rsid w:val="006A49E7"/>
    <w:rsid w:val="00792286"/>
    <w:rsid w:val="007A729B"/>
    <w:rsid w:val="007D7CD7"/>
    <w:rsid w:val="009F09D3"/>
    <w:rsid w:val="00B12B5A"/>
    <w:rsid w:val="00BD2FAF"/>
    <w:rsid w:val="00BD70B3"/>
    <w:rsid w:val="00C43D63"/>
    <w:rsid w:val="00C910D2"/>
    <w:rsid w:val="00D0463B"/>
    <w:rsid w:val="00D72C92"/>
    <w:rsid w:val="00DC0DFE"/>
    <w:rsid w:val="00DC505D"/>
    <w:rsid w:val="00DF3591"/>
    <w:rsid w:val="00ED48B0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0C13"/>
  <w15:chartTrackingRefBased/>
  <w15:docId w15:val="{DF692293-ACE5-4ED9-94AB-3CF5CBDD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BA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A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53B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3F4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Grachev Daniel</cp:lastModifiedBy>
  <cp:revision>16</cp:revision>
  <dcterms:created xsi:type="dcterms:W3CDTF">2022-09-05T09:31:00Z</dcterms:created>
  <dcterms:modified xsi:type="dcterms:W3CDTF">2022-10-17T11:44:00Z</dcterms:modified>
</cp:coreProperties>
</file>