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616A2D04" w:rsidR="00335A17" w:rsidRDefault="008D160D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8D160D">
        <w:rPr>
          <w:rFonts w:ascii="Times New Roman" w:hAnsi="Times New Roman"/>
          <w:b/>
          <w:sz w:val="28"/>
          <w:szCs w:val="10"/>
        </w:rPr>
        <w:t>ОЦЕНКА КАЧЕСТВА ИНТЕГРАЦИОННЫХ ПЛАТФОРМ ПО РЕЗУЛЬТАТАМ ОЦЕНКИ ЭКСПЕРТОВ, ПРЕДСТАВЛЕННЫХ В ВИДЕ РАНЖИРОВАННОГО РЯДА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3059D30" w:rsidR="00335A17" w:rsidRPr="00335A17" w:rsidRDefault="008D160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Хлызова</w:t>
      </w:r>
      <w:proofErr w:type="spellEnd"/>
      <w:r w:rsidR="00335A17">
        <w:rPr>
          <w:rFonts w:ascii="Times New Roman" w:hAnsi="Times New Roman" w:cs="Times New Roman"/>
          <w:sz w:val="28"/>
        </w:rPr>
        <w:t xml:space="preserve"> В.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73523C0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8D160D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A1BE578" w14:textId="77777777" w:rsidR="00AB052A" w:rsidRPr="00AB052A" w:rsidRDefault="00AB052A" w:rsidP="00AB05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052A">
        <w:rPr>
          <w:rFonts w:ascii="Times New Roman" w:hAnsi="Times New Roman" w:cs="Times New Roman"/>
          <w:sz w:val="28"/>
          <w:szCs w:val="28"/>
        </w:rPr>
        <w:t>Изучить методику экспертной оценки качества ПИС с помощью ранжированных рядов и сделать вывод о том, какой объект лучше или хуже других и на сколько.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54D7922F" w14:textId="2F04437C" w:rsidR="00AB052A" w:rsidRDefault="00AB052A" w:rsidP="00AB05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 было выбрано 5 программных средств</w:t>
      </w:r>
    </w:p>
    <w:p w14:paraId="49EB8BBD" w14:textId="2C555F35" w:rsidR="00AB052A" w:rsidRDefault="00AB052A" w:rsidP="00AB052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Tinkoff</w:t>
      </w:r>
      <w:r w:rsidRPr="00AB0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AB0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Radar</w:t>
      </w:r>
      <w:r w:rsidRPr="00AB0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0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52A">
        <w:rPr>
          <w:rFonts w:ascii="Times New Roman" w:hAnsi="Times New Roman" w:cs="Times New Roman"/>
          <w:sz w:val="28"/>
          <w:szCs w:val="28"/>
        </w:rPr>
        <w:t>ервис позволяющий оценить уровень адаптации технологии в Тинькофф. С помощью радара можно найти перспективные технологии, за которыми следует следить или технологии, от которых желательно отказаться</w:t>
      </w:r>
    </w:p>
    <w:p w14:paraId="220211BB" w14:textId="5237100F" w:rsidR="00AB052A" w:rsidRDefault="00AB052A" w:rsidP="00AB052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Zalando</w:t>
      </w:r>
      <w:r w:rsidR="002A3F20">
        <w:rPr>
          <w:rFonts w:ascii="Times New Roman" w:hAnsi="Times New Roman" w:cs="Times New Roman"/>
          <w:sz w:val="28"/>
          <w:szCs w:val="28"/>
        </w:rPr>
        <w:t xml:space="preserve"> </w:t>
      </w:r>
      <w:r w:rsidR="002A3F20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="002A3F20" w:rsidRPr="002A3F20">
        <w:rPr>
          <w:rFonts w:ascii="Times New Roman" w:hAnsi="Times New Roman" w:cs="Times New Roman"/>
          <w:sz w:val="28"/>
          <w:szCs w:val="28"/>
        </w:rPr>
        <w:t xml:space="preserve"> </w:t>
      </w:r>
      <w:r w:rsidR="002A3F20">
        <w:rPr>
          <w:rFonts w:ascii="Times New Roman" w:hAnsi="Times New Roman" w:cs="Times New Roman"/>
          <w:sz w:val="28"/>
          <w:szCs w:val="28"/>
          <w:lang w:val="en-US"/>
        </w:rPr>
        <w:t>Radar</w:t>
      </w:r>
      <w:r w:rsidRPr="00AB05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проект с открытым исходным кодом, который позволяет просто и быстро сформировать технологический радар для нужд компании</w:t>
      </w:r>
      <w:r w:rsidR="002A3F20">
        <w:rPr>
          <w:rFonts w:ascii="Times New Roman" w:hAnsi="Times New Roman" w:cs="Times New Roman"/>
          <w:sz w:val="28"/>
          <w:szCs w:val="28"/>
        </w:rPr>
        <w:t>, так же позволяет добавить ссылки на дополнительную информацию про технологию на радар</w:t>
      </w:r>
    </w:p>
    <w:p w14:paraId="5057AFD9" w14:textId="4CE4F765" w:rsidR="002310F6" w:rsidRPr="002310F6" w:rsidRDefault="002310F6" w:rsidP="00AB052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ThoughtWorks</w:t>
      </w:r>
      <w:proofErr w:type="spellEnd"/>
      <w:r w:rsidR="002A3F20" w:rsidRPr="002A3F20">
        <w:rPr>
          <w:rFonts w:ascii="Times New Roman" w:hAnsi="Times New Roman" w:cs="Times New Roman"/>
          <w:sz w:val="28"/>
          <w:szCs w:val="28"/>
        </w:rPr>
        <w:t xml:space="preserve"> </w:t>
      </w:r>
      <w:r w:rsidR="002A3F20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="002A3F20" w:rsidRPr="002A3F20">
        <w:rPr>
          <w:rFonts w:ascii="Times New Roman" w:hAnsi="Times New Roman" w:cs="Times New Roman"/>
          <w:sz w:val="28"/>
          <w:szCs w:val="28"/>
        </w:rPr>
        <w:t xml:space="preserve"> </w:t>
      </w:r>
      <w:r w:rsidR="002A3F20">
        <w:rPr>
          <w:rFonts w:ascii="Times New Roman" w:hAnsi="Times New Roman" w:cs="Times New Roman"/>
          <w:sz w:val="28"/>
          <w:szCs w:val="28"/>
          <w:lang w:val="en-US"/>
        </w:rPr>
        <w:t>Radar</w:t>
      </w:r>
      <w:r w:rsidRPr="002310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проект с открытым исходным кодом, позволяющий сформировать технический радар, 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Zalando</w:t>
      </w:r>
      <w:r w:rsidRPr="00231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ближе рассмотреть каждую из четвертей в отдельности, но не позволяет добавить ссылки </w:t>
      </w:r>
      <w:r w:rsidR="002A3F20">
        <w:rPr>
          <w:rFonts w:ascii="Times New Roman" w:hAnsi="Times New Roman" w:cs="Times New Roman"/>
          <w:sz w:val="28"/>
          <w:szCs w:val="28"/>
        </w:rPr>
        <w:t>у элементов радара</w:t>
      </w:r>
    </w:p>
    <w:p w14:paraId="7D5FD41E" w14:textId="5817C008" w:rsidR="002310F6" w:rsidRPr="002A3F20" w:rsidRDefault="002310F6" w:rsidP="002A3F20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Atos</w:t>
      </w:r>
      <w:r w:rsidR="002A3F20" w:rsidRPr="002A3F20">
        <w:rPr>
          <w:rFonts w:ascii="Times New Roman" w:hAnsi="Times New Roman" w:cs="Times New Roman"/>
          <w:sz w:val="28"/>
          <w:szCs w:val="28"/>
        </w:rPr>
        <w:t xml:space="preserve"> </w:t>
      </w:r>
      <w:r w:rsidR="002A3F20" w:rsidRPr="002A3F20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2A3F20" w:rsidRPr="002A3F20">
        <w:rPr>
          <w:rFonts w:ascii="Times New Roman" w:hAnsi="Times New Roman" w:cs="Times New Roman"/>
          <w:sz w:val="28"/>
          <w:szCs w:val="28"/>
        </w:rPr>
        <w:t xml:space="preserve"> </w:t>
      </w:r>
      <w:r w:rsidR="002A3F20" w:rsidRPr="002A3F20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="002A3F20" w:rsidRPr="002A3F20">
        <w:rPr>
          <w:rFonts w:ascii="Times New Roman" w:hAnsi="Times New Roman" w:cs="Times New Roman"/>
          <w:sz w:val="28"/>
          <w:szCs w:val="28"/>
        </w:rPr>
        <w:t xml:space="preserve"> </w:t>
      </w:r>
      <w:r w:rsidR="002A3F20" w:rsidRPr="002A3F20">
        <w:rPr>
          <w:rFonts w:ascii="Times New Roman" w:hAnsi="Times New Roman" w:cs="Times New Roman"/>
          <w:sz w:val="28"/>
          <w:szCs w:val="28"/>
          <w:lang w:val="en-US"/>
        </w:rPr>
        <w:t>radar</w:t>
      </w:r>
      <w:r w:rsidR="002A3F20" w:rsidRPr="002A3F20">
        <w:rPr>
          <w:rFonts w:ascii="Times New Roman" w:hAnsi="Times New Roman" w:cs="Times New Roman"/>
          <w:sz w:val="28"/>
          <w:szCs w:val="28"/>
        </w:rPr>
        <w:t xml:space="preserve"> – </w:t>
      </w:r>
      <w:r w:rsidR="002A3F20">
        <w:rPr>
          <w:rFonts w:ascii="Times New Roman" w:hAnsi="Times New Roman" w:cs="Times New Roman"/>
          <w:sz w:val="28"/>
          <w:szCs w:val="28"/>
        </w:rPr>
        <w:t>технический</w:t>
      </w:r>
      <w:r w:rsidR="002A3F20" w:rsidRPr="002A3F20">
        <w:rPr>
          <w:rFonts w:ascii="Times New Roman" w:hAnsi="Times New Roman" w:cs="Times New Roman"/>
          <w:sz w:val="28"/>
          <w:szCs w:val="28"/>
        </w:rPr>
        <w:t xml:space="preserve"> </w:t>
      </w:r>
      <w:r w:rsidR="002A3F20">
        <w:rPr>
          <w:rFonts w:ascii="Times New Roman" w:hAnsi="Times New Roman" w:cs="Times New Roman"/>
          <w:sz w:val="28"/>
          <w:szCs w:val="28"/>
        </w:rPr>
        <w:t>радар</w:t>
      </w:r>
      <w:r w:rsidR="002A3F20" w:rsidRPr="002A3F20">
        <w:rPr>
          <w:rFonts w:ascii="Times New Roman" w:hAnsi="Times New Roman" w:cs="Times New Roman"/>
          <w:sz w:val="28"/>
          <w:szCs w:val="28"/>
        </w:rPr>
        <w:t xml:space="preserve"> </w:t>
      </w:r>
      <w:r w:rsidR="002A3F20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="002A3F20">
        <w:rPr>
          <w:rFonts w:ascii="Times New Roman" w:hAnsi="Times New Roman" w:cs="Times New Roman"/>
          <w:sz w:val="28"/>
          <w:szCs w:val="28"/>
          <w:lang w:val="en-US"/>
        </w:rPr>
        <w:t>Atos</w:t>
      </w:r>
      <w:r w:rsidR="002A3F20">
        <w:rPr>
          <w:rFonts w:ascii="Times New Roman" w:hAnsi="Times New Roman" w:cs="Times New Roman"/>
          <w:sz w:val="28"/>
          <w:szCs w:val="28"/>
        </w:rPr>
        <w:t>, который делает упор на технологии связанные с кибербезопасностью. Радар является не интерактивным и представляет собой изображение с текстом на ней.</w:t>
      </w:r>
    </w:p>
    <w:p w14:paraId="5440E353" w14:textId="707BC9C2" w:rsidR="002310F6" w:rsidRDefault="002310F6" w:rsidP="00AB052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WGS</w:t>
      </w:r>
      <w:r w:rsidR="002A3F20">
        <w:rPr>
          <w:rFonts w:ascii="Times New Roman" w:hAnsi="Times New Roman" w:cs="Times New Roman"/>
          <w:sz w:val="28"/>
          <w:szCs w:val="28"/>
        </w:rPr>
        <w:t xml:space="preserve"> </w:t>
      </w:r>
      <w:r w:rsidR="002A3F20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="002A3F20" w:rsidRPr="002A3F20">
        <w:rPr>
          <w:rFonts w:ascii="Times New Roman" w:hAnsi="Times New Roman" w:cs="Times New Roman"/>
          <w:sz w:val="28"/>
          <w:szCs w:val="28"/>
        </w:rPr>
        <w:t xml:space="preserve"> </w:t>
      </w:r>
      <w:r w:rsidR="002A3F20">
        <w:rPr>
          <w:rFonts w:ascii="Times New Roman" w:hAnsi="Times New Roman" w:cs="Times New Roman"/>
          <w:sz w:val="28"/>
          <w:szCs w:val="28"/>
          <w:lang w:val="en-US"/>
        </w:rPr>
        <w:t>Radar</w:t>
      </w:r>
      <w:r w:rsidR="002A3F20" w:rsidRPr="002A3F20">
        <w:rPr>
          <w:rFonts w:ascii="Times New Roman" w:hAnsi="Times New Roman" w:cs="Times New Roman"/>
          <w:sz w:val="28"/>
          <w:szCs w:val="28"/>
        </w:rPr>
        <w:t xml:space="preserve"> - </w:t>
      </w:r>
      <w:r w:rsidR="002B17C4">
        <w:rPr>
          <w:rFonts w:ascii="Times New Roman" w:hAnsi="Times New Roman" w:cs="Times New Roman"/>
          <w:sz w:val="28"/>
          <w:szCs w:val="28"/>
        </w:rPr>
        <w:t>э</w:t>
      </w:r>
      <w:r w:rsidR="002B17C4" w:rsidRPr="002B17C4">
        <w:rPr>
          <w:rFonts w:ascii="Times New Roman" w:hAnsi="Times New Roman" w:cs="Times New Roman"/>
          <w:sz w:val="28"/>
          <w:szCs w:val="28"/>
        </w:rPr>
        <w:t>тот технологический радар представляет собой исследование новых технологий в шести областях: ресурсы, здравоохранение, образование, производство, логистика и мобильность.</w:t>
      </w:r>
      <w:r w:rsidR="002B17C4">
        <w:rPr>
          <w:rFonts w:ascii="Times New Roman" w:hAnsi="Times New Roman" w:cs="Times New Roman"/>
          <w:sz w:val="28"/>
          <w:szCs w:val="28"/>
        </w:rPr>
        <w:t xml:space="preserve"> </w:t>
      </w:r>
      <w:r w:rsidR="002B17C4" w:rsidRPr="002B17C4">
        <w:rPr>
          <w:rFonts w:ascii="Times New Roman" w:hAnsi="Times New Roman" w:cs="Times New Roman"/>
          <w:sz w:val="28"/>
          <w:szCs w:val="28"/>
        </w:rPr>
        <w:t>Было идентифицировано, проиллюстрировано, описано и оценено 150 технологий.</w:t>
      </w:r>
      <w:r w:rsidR="002B17C4">
        <w:rPr>
          <w:rFonts w:ascii="Times New Roman" w:hAnsi="Times New Roman" w:cs="Times New Roman"/>
          <w:sz w:val="28"/>
          <w:szCs w:val="28"/>
        </w:rPr>
        <w:t xml:space="preserve"> Радар отличается оригинальным дизайном и подробной информацией о технологии</w:t>
      </w:r>
    </w:p>
    <w:p w14:paraId="7F5F29BE" w14:textId="5C70B281" w:rsidR="00AB052A" w:rsidRDefault="002B17C4" w:rsidP="00AB05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экспертов, оценивающих технологии</w:t>
      </w:r>
    </w:p>
    <w:p w14:paraId="53EE136A" w14:textId="245876D8" w:rsidR="002B17C4" w:rsidRDefault="002B17C4" w:rsidP="00FD52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 w:rsidR="002639AD">
        <w:rPr>
          <w:rFonts w:ascii="Times New Roman" w:hAnsi="Times New Roman" w:cs="Times New Roman"/>
          <w:sz w:val="28"/>
          <w:szCs w:val="28"/>
        </w:rPr>
        <w:t xml:space="preserve">– специалист, </w:t>
      </w:r>
      <w:r w:rsidR="005136B9">
        <w:rPr>
          <w:rFonts w:ascii="Times New Roman" w:hAnsi="Times New Roman" w:cs="Times New Roman"/>
          <w:sz w:val="28"/>
          <w:szCs w:val="28"/>
        </w:rPr>
        <w:t>который использует технологический радар для того, чтобы понять какие технологии уже используются в команде и по ним имеется экспертиза</w:t>
      </w:r>
      <w:r w:rsidR="005C1C37">
        <w:rPr>
          <w:rFonts w:ascii="Times New Roman" w:hAnsi="Times New Roman" w:cs="Times New Roman"/>
          <w:sz w:val="28"/>
          <w:szCs w:val="28"/>
        </w:rPr>
        <w:t>.</w:t>
      </w:r>
    </w:p>
    <w:p w14:paraId="15173E42" w14:textId="748BF1C4" w:rsidR="002B17C4" w:rsidRDefault="005C1C37" w:rsidP="00FD52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 лидер</w:t>
      </w:r>
      <w:r w:rsidR="002639AD">
        <w:rPr>
          <w:rFonts w:ascii="Times New Roman" w:hAnsi="Times New Roman" w:cs="Times New Roman"/>
          <w:sz w:val="28"/>
          <w:szCs w:val="28"/>
        </w:rPr>
        <w:t xml:space="preserve"> – работник компании, который использует технологический радар для того, чтобы понять какие технологии уже используются в команде </w:t>
      </w:r>
      <w:r w:rsidR="00FD52F9">
        <w:rPr>
          <w:rFonts w:ascii="Times New Roman" w:hAnsi="Times New Roman" w:cs="Times New Roman"/>
          <w:sz w:val="28"/>
          <w:szCs w:val="28"/>
        </w:rPr>
        <w:t>и по ним имеется экспертиза</w:t>
      </w:r>
      <w:r w:rsidR="005136B9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5136B9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5136B9">
        <w:rPr>
          <w:rFonts w:ascii="Times New Roman" w:hAnsi="Times New Roman" w:cs="Times New Roman"/>
          <w:sz w:val="28"/>
          <w:szCs w:val="28"/>
        </w:rPr>
        <w:t xml:space="preserve"> заполняет радар и следит за его информативностью</w:t>
      </w:r>
      <w:r w:rsidR="00FD52F9">
        <w:rPr>
          <w:rFonts w:ascii="Times New Roman" w:hAnsi="Times New Roman" w:cs="Times New Roman"/>
          <w:sz w:val="28"/>
          <w:szCs w:val="28"/>
        </w:rPr>
        <w:t>.</w:t>
      </w:r>
    </w:p>
    <w:p w14:paraId="19041E3A" w14:textId="452FBA07" w:rsidR="002B17C4" w:rsidRDefault="002B17C4" w:rsidP="00FD52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Соискатель </w:t>
      </w:r>
      <w:r w:rsidR="00FD52F9">
        <w:rPr>
          <w:rFonts w:ascii="Times New Roman" w:hAnsi="Times New Roman" w:cs="Times New Roman"/>
          <w:sz w:val="28"/>
          <w:szCs w:val="28"/>
        </w:rPr>
        <w:t>– человек извне, который планирует устроится на работу в компанию, на радаре он может узнать какие технологии используются в компании и подходит ли данный стек ему.</w:t>
      </w:r>
    </w:p>
    <w:p w14:paraId="433FF449" w14:textId="2D5EC3C8" w:rsidR="00AB052A" w:rsidRDefault="00A225F9" w:rsidP="00AB05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Оценки экспертов представлены в таблице 1</w:t>
      </w:r>
    </w:p>
    <w:p w14:paraId="63063EAB" w14:textId="081BFA5D" w:rsidR="00A225F9" w:rsidRDefault="00A225F9" w:rsidP="00A225F9">
      <w:pPr>
        <w:pStyle w:val="a4"/>
        <w:keepNext/>
        <w:ind w:firstLine="360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E2477">
        <w:rPr>
          <w:noProof/>
        </w:rPr>
        <w:t>1</w:t>
      </w:r>
      <w:r>
        <w:fldChar w:fldCharType="end"/>
      </w:r>
      <w:r>
        <w:t>. Оценки экспертов</w:t>
      </w:r>
    </w:p>
    <w:tbl>
      <w:tblPr>
        <w:tblW w:w="8799" w:type="dxa"/>
        <w:jc w:val="center"/>
        <w:tblLook w:val="04A0" w:firstRow="1" w:lastRow="0" w:firstColumn="1" w:lastColumn="0" w:noHBand="0" w:noVBand="1"/>
      </w:tblPr>
      <w:tblGrid>
        <w:gridCol w:w="1300"/>
        <w:gridCol w:w="3120"/>
        <w:gridCol w:w="1499"/>
        <w:gridCol w:w="1440"/>
        <w:gridCol w:w="1440"/>
      </w:tblGrid>
      <w:tr w:rsidR="00A225F9" w:rsidRPr="00A225F9" w14:paraId="77363E68" w14:textId="77777777" w:rsidTr="00A225F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C3CE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9644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Программный продукт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A624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7B16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Тим лидер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C3D3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Соискатель</w:t>
            </w:r>
          </w:p>
        </w:tc>
      </w:tr>
      <w:tr w:rsidR="00A225F9" w:rsidRPr="00A225F9" w14:paraId="09FE588A" w14:textId="77777777" w:rsidTr="00A225F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03EE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ADBC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Tinkoff Technology Radar 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CAE8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F64D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E7E1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A225F9" w:rsidRPr="00A225F9" w14:paraId="51CC687B" w14:textId="77777777" w:rsidTr="00A225F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69A4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ABAB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Zalando Tech Radar 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98F6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E709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4406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225F9" w:rsidRPr="00A225F9" w14:paraId="7F2BD4F2" w14:textId="77777777" w:rsidTr="00A225F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0968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A2A3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ThoughtWorks</w:t>
            </w:r>
            <w:proofErr w:type="spellEnd"/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Tech Radar 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287A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7AF5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CA0B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225F9" w:rsidRPr="00A225F9" w14:paraId="68D6DB93" w14:textId="77777777" w:rsidTr="00A225F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36A8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B6B4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Atos Cybersecurity tech radar 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F1E8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14F1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3C38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A225F9" w:rsidRPr="00A225F9" w14:paraId="531C36A2" w14:textId="77777777" w:rsidTr="00A225F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8F31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F6C8" w14:textId="77777777" w:rsidR="00A225F9" w:rsidRPr="00A225F9" w:rsidRDefault="00A225F9" w:rsidP="00A2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WGS Tech Radar 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4865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408D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56C9" w14:textId="77777777" w:rsidR="00A225F9" w:rsidRPr="00A225F9" w:rsidRDefault="00A225F9" w:rsidP="00A2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225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6798DF08" w14:textId="77777777" w:rsidR="00A225F9" w:rsidRPr="00A225F9" w:rsidRDefault="00A225F9" w:rsidP="00A225F9">
      <w:pPr>
        <w:rPr>
          <w:rFonts w:ascii="Times New Roman" w:hAnsi="Times New Roman" w:cs="Times New Roman"/>
          <w:sz w:val="28"/>
          <w:szCs w:val="28"/>
        </w:rPr>
      </w:pPr>
    </w:p>
    <w:p w14:paraId="3921CDE6" w14:textId="7F431414" w:rsidR="00AB052A" w:rsidRPr="00A225F9" w:rsidRDefault="00A225F9" w:rsidP="00A6162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Составим</w:t>
      </w:r>
      <w:r w:rsidRPr="00AC5DB9">
        <w:rPr>
          <w:rFonts w:ascii="Times New Roman" w:hAnsi="Times New Roman" w:cs="Times New Roman"/>
          <w:sz w:val="28"/>
        </w:rPr>
        <w:t xml:space="preserve"> ранжированные ряды по возрастающей шкале порядка</w:t>
      </w:r>
      <w:r>
        <w:rPr>
          <w:rFonts w:ascii="Times New Roman" w:hAnsi="Times New Roman" w:cs="Times New Roman"/>
          <w:sz w:val="28"/>
        </w:rPr>
        <w:t>.</w:t>
      </w:r>
      <w:r w:rsidR="00A616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Результат представлен </w:t>
      </w:r>
      <w:r>
        <w:rPr>
          <w:rFonts w:ascii="Times New Roman" w:hAnsi="Times New Roman" w:cs="Times New Roman"/>
          <w:sz w:val="28"/>
        </w:rPr>
        <w:t>в таблице</w:t>
      </w:r>
      <w:r>
        <w:rPr>
          <w:rFonts w:ascii="Times New Roman" w:hAnsi="Times New Roman" w:cs="Times New Roman"/>
          <w:sz w:val="28"/>
        </w:rPr>
        <w:t xml:space="preserve"> 2</w:t>
      </w:r>
    </w:p>
    <w:p w14:paraId="12977A27" w14:textId="6E1AFCC4" w:rsidR="00A61628" w:rsidRDefault="00A61628" w:rsidP="00A61628">
      <w:pPr>
        <w:pStyle w:val="a4"/>
        <w:keepNext/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E2477"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>
        <w:t>Ранжированные ряды</w:t>
      </w:r>
    </w:p>
    <w:tbl>
      <w:tblPr>
        <w:tblW w:w="7999" w:type="dxa"/>
        <w:jc w:val="center"/>
        <w:tblLook w:val="04A0" w:firstRow="1" w:lastRow="0" w:firstColumn="1" w:lastColumn="0" w:noHBand="0" w:noVBand="1"/>
      </w:tblPr>
      <w:tblGrid>
        <w:gridCol w:w="1499"/>
        <w:gridCol w:w="1300"/>
        <w:gridCol w:w="1300"/>
        <w:gridCol w:w="1300"/>
        <w:gridCol w:w="1300"/>
        <w:gridCol w:w="1300"/>
      </w:tblGrid>
      <w:tr w:rsidR="00A61628" w:rsidRPr="00A61628" w14:paraId="3934A18C" w14:textId="77777777" w:rsidTr="00A61628">
        <w:trPr>
          <w:trHeight w:val="320"/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C43E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4123" w14:textId="77777777" w:rsidR="00A61628" w:rsidRPr="00A61628" w:rsidRDefault="00A61628" w:rsidP="00A61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Ранжированные ряды по возрастающей шкале</w:t>
            </w:r>
          </w:p>
        </w:tc>
      </w:tr>
      <w:tr w:rsidR="00A61628" w:rsidRPr="00A61628" w14:paraId="0AF08997" w14:textId="77777777" w:rsidTr="00A61628">
        <w:trPr>
          <w:trHeight w:val="320"/>
          <w:jc w:val="center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5CCA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7E8F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113B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0A1B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8971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B9E0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Q1</w:t>
            </w:r>
          </w:p>
        </w:tc>
      </w:tr>
      <w:tr w:rsidR="00A61628" w:rsidRPr="00A61628" w14:paraId="5F204C24" w14:textId="77777777" w:rsidTr="00A61628">
        <w:trPr>
          <w:trHeight w:val="320"/>
          <w:jc w:val="center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16B5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Тим лидер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0814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B770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2B2A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BE2E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AEF9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Q3</w:t>
            </w:r>
          </w:p>
        </w:tc>
      </w:tr>
      <w:tr w:rsidR="00A61628" w:rsidRPr="00A61628" w14:paraId="17D6D354" w14:textId="77777777" w:rsidTr="00A61628">
        <w:trPr>
          <w:trHeight w:val="320"/>
          <w:jc w:val="center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D811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Соискатель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FFF5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368A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327D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9D88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461F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Q1</w:t>
            </w:r>
          </w:p>
        </w:tc>
      </w:tr>
    </w:tbl>
    <w:p w14:paraId="5788544A" w14:textId="77777777" w:rsidR="00A225F9" w:rsidRPr="00A225F9" w:rsidRDefault="00A225F9" w:rsidP="00A2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C2230" w14:textId="2F258E19" w:rsidR="00AB052A" w:rsidRDefault="00A61628" w:rsidP="00A6162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61628">
        <w:rPr>
          <w:rFonts w:ascii="Times New Roman" w:hAnsi="Times New Roman" w:cs="Times New Roman"/>
          <w:sz w:val="28"/>
        </w:rPr>
        <w:t>Определим суммы рангов каждого из объектов экспертной оценки.</w:t>
      </w:r>
      <w:r>
        <w:rPr>
          <w:rFonts w:ascii="Times New Roman" w:hAnsi="Times New Roman" w:cs="Times New Roman"/>
          <w:sz w:val="28"/>
        </w:rPr>
        <w:t xml:space="preserve"> </w:t>
      </w:r>
      <w:r w:rsidRPr="00A61628">
        <w:rPr>
          <w:rFonts w:ascii="Times New Roman" w:hAnsi="Times New Roman" w:cs="Times New Roman"/>
          <w:sz w:val="28"/>
        </w:rPr>
        <w:t>Результат представлен на рисунке 3.</w:t>
      </w:r>
    </w:p>
    <w:p w14:paraId="50A4693F" w14:textId="0ACC42BC" w:rsidR="00A61628" w:rsidRDefault="00A61628" w:rsidP="00A61628">
      <w:pPr>
        <w:pStyle w:val="a4"/>
        <w:keepNext/>
        <w:ind w:left="708"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E2477">
        <w:rPr>
          <w:noProof/>
        </w:rPr>
        <w:t>3</w:t>
      </w:r>
      <w:r>
        <w:fldChar w:fldCharType="end"/>
      </w:r>
      <w:r>
        <w:t>. Суммы рангов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A61628" w:rsidRPr="00A61628" w14:paraId="20477697" w14:textId="77777777" w:rsidTr="00A61628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E20C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DC86" w14:textId="77777777" w:rsidR="00A61628" w:rsidRPr="00A61628" w:rsidRDefault="00A61628" w:rsidP="00A61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Суммы рангов каждого из объектов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C551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</w:tr>
      <w:tr w:rsidR="00A61628" w:rsidRPr="00A61628" w14:paraId="256A4C48" w14:textId="77777777" w:rsidTr="00A6162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413D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BED0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22EE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D77B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6D6A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A61628" w:rsidRPr="00A61628" w14:paraId="526E538C" w14:textId="77777777" w:rsidTr="00A6162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38A6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37FD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85CE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FFB7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BB8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A61628" w:rsidRPr="00A61628" w14:paraId="7BC00AC8" w14:textId="77777777" w:rsidTr="00A6162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FC72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9269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7653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2020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3A87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A61628" w:rsidRPr="00A61628" w14:paraId="67D3D1C3" w14:textId="77777777" w:rsidTr="00A6162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8E46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D165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F1D9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E9B9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3A85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A61628" w:rsidRPr="00A61628" w14:paraId="4E77C4DA" w14:textId="77777777" w:rsidTr="00A6162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10B0" w14:textId="77777777" w:rsidR="00A61628" w:rsidRPr="00A61628" w:rsidRDefault="00A61628" w:rsidP="00A61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0A87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A7AD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807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0684" w14:textId="77777777" w:rsidR="00A61628" w:rsidRPr="00A61628" w:rsidRDefault="00A61628" w:rsidP="00A61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616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14:paraId="155699B7" w14:textId="77777777" w:rsidR="00A61628" w:rsidRPr="00A61628" w:rsidRDefault="00A61628" w:rsidP="00A61628">
      <w:pPr>
        <w:jc w:val="center"/>
        <w:rPr>
          <w:rFonts w:ascii="Times New Roman" w:hAnsi="Times New Roman" w:cs="Times New Roman"/>
          <w:sz w:val="28"/>
        </w:rPr>
      </w:pPr>
    </w:p>
    <w:p w14:paraId="4D08A717" w14:textId="620702E2" w:rsidR="00AB052A" w:rsidRPr="00A61628" w:rsidRDefault="00A61628" w:rsidP="00A6162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EB7">
        <w:rPr>
          <w:rFonts w:ascii="Times New Roman" w:hAnsi="Times New Roman" w:cs="Times New Roman"/>
          <w:sz w:val="28"/>
        </w:rPr>
        <w:t>На основании полученных сумм рангов стро</w:t>
      </w:r>
      <w:r>
        <w:rPr>
          <w:rFonts w:ascii="Times New Roman" w:hAnsi="Times New Roman" w:cs="Times New Roman"/>
          <w:sz w:val="28"/>
        </w:rPr>
        <w:t>им обобщенный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ранжированный ряд</w:t>
      </w:r>
    </w:p>
    <w:p w14:paraId="10D1883D" w14:textId="48E1B37F" w:rsidR="00A61628" w:rsidRPr="00A61628" w:rsidRDefault="00A61628" w:rsidP="00A616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Q1 &gt; Q2 &gt; Q3 &gt; Q4 </w:t>
      </w:r>
      <w:r w:rsidRPr="00A61628">
        <w:rPr>
          <w:rFonts w:ascii="Times New Roman" w:hAnsi="Times New Roman" w:cs="Times New Roman"/>
          <w:sz w:val="28"/>
          <w:szCs w:val="28"/>
          <w:lang w:val="en-US"/>
        </w:rPr>
        <w:t>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Q5</w:t>
      </w:r>
    </w:p>
    <w:p w14:paraId="6977B1BB" w14:textId="77777777" w:rsidR="00A61628" w:rsidRPr="00A61628" w:rsidRDefault="00A61628" w:rsidP="00A6162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61628">
        <w:rPr>
          <w:rFonts w:ascii="Times New Roman" w:hAnsi="Times New Roman" w:cs="Times New Roman"/>
          <w:sz w:val="28"/>
        </w:rPr>
        <w:t>Обобщенные экспертные оценки качества рассматриваемых объектов экспертизы, т.е. коэффициенты их весомости, рассчитываются по формуле:</w:t>
      </w:r>
    </w:p>
    <w:p w14:paraId="2FEA3EBE" w14:textId="77777777" w:rsidR="00A61628" w:rsidRPr="00A61628" w:rsidRDefault="00896EC9" w:rsidP="00A61628">
      <w:pPr>
        <w:pStyle w:val="a3"/>
        <w:ind w:left="360"/>
        <w:jc w:val="center"/>
        <w:rPr>
          <w:rFonts w:ascii="Times New Roman" w:hAnsi="Times New Roman" w:cs="Times New Roman"/>
          <w:sz w:val="28"/>
        </w:rPr>
      </w:pPr>
      <w:r w:rsidRPr="00896EC9">
        <w:rPr>
          <w:noProof/>
          <w:lang w:eastAsia="ru-RU"/>
        </w:rPr>
        <w:object w:dxaOrig="1275" w:dyaOrig="1275" w14:anchorId="4875D0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3.25pt;height:63.25pt;mso-width-percent:0;mso-height-percent:0;mso-width-percent:0;mso-height-percent:0" o:ole="">
            <v:imagedata r:id="rId5" o:title=""/>
          </v:shape>
          <o:OLEObject Type="Embed" ProgID="Equation.DSMT4" ShapeID="_x0000_i1026" DrawAspect="Content" ObjectID="_1756805608" r:id="rId6"/>
        </w:object>
      </w:r>
      <w:r w:rsidR="00A61628" w:rsidRPr="00A61628">
        <w:rPr>
          <w:rFonts w:ascii="Times New Roman" w:hAnsi="Times New Roman" w:cs="Times New Roman"/>
          <w:sz w:val="28"/>
        </w:rPr>
        <w:tab/>
        <w:t xml:space="preserve"> (1) ,</w:t>
      </w:r>
    </w:p>
    <w:p w14:paraId="193FA5E4" w14:textId="77777777" w:rsidR="00A61628" w:rsidRDefault="00A61628" w:rsidP="00A61628">
      <w:pPr>
        <w:jc w:val="both"/>
        <w:rPr>
          <w:rFonts w:ascii="Times New Roman" w:hAnsi="Times New Roman" w:cs="Times New Roman"/>
          <w:sz w:val="28"/>
        </w:rPr>
      </w:pPr>
      <w:r w:rsidRPr="00605727">
        <w:rPr>
          <w:rFonts w:ascii="Times New Roman" w:hAnsi="Times New Roman" w:cs="Times New Roman"/>
          <w:sz w:val="28"/>
        </w:rPr>
        <w:t xml:space="preserve">где n – количество экспертов; </w:t>
      </w:r>
    </w:p>
    <w:p w14:paraId="17778968" w14:textId="3C07FB47" w:rsidR="00A61628" w:rsidRPr="00605727" w:rsidRDefault="00A61628" w:rsidP="00A61628">
      <w:pPr>
        <w:jc w:val="both"/>
        <w:rPr>
          <w:rFonts w:ascii="Times New Roman" w:hAnsi="Times New Roman" w:cs="Times New Roman"/>
          <w:sz w:val="28"/>
        </w:rPr>
      </w:pPr>
      <w:r w:rsidRPr="00605727">
        <w:rPr>
          <w:rFonts w:ascii="Times New Roman" w:hAnsi="Times New Roman" w:cs="Times New Roman"/>
          <w:sz w:val="28"/>
        </w:rPr>
        <w:t xml:space="preserve">m - число оцениваемых показателей; </w:t>
      </w:r>
    </w:p>
    <w:p w14:paraId="5FDF17B2" w14:textId="77777777" w:rsidR="00A61628" w:rsidRPr="00605727" w:rsidRDefault="00896EC9" w:rsidP="00A61628">
      <w:pPr>
        <w:spacing w:after="0"/>
        <w:jc w:val="both"/>
        <w:rPr>
          <w:rFonts w:ascii="Times New Roman" w:hAnsi="Times New Roman" w:cs="Times New Roman"/>
          <w:sz w:val="28"/>
        </w:rPr>
      </w:pPr>
      <w:r w:rsidRPr="00896E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object w:dxaOrig="435" w:dyaOrig="420" w14:anchorId="0C9CFB5B">
          <v:shape id="_x0000_i1025" type="#_x0000_t75" alt="" style="width:21.55pt;height:20.85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756805609" r:id="rId8"/>
        </w:object>
      </w:r>
      <w:r w:rsidR="00A61628" w:rsidRPr="00605727">
        <w:rPr>
          <w:rFonts w:ascii="Times New Roman" w:hAnsi="Times New Roman" w:cs="Times New Roman"/>
          <w:sz w:val="28"/>
        </w:rPr>
        <w:t xml:space="preserve"> – коэффициент весомости j-го показателя</w:t>
      </w:r>
      <w:r w:rsidR="00A61628">
        <w:rPr>
          <w:rFonts w:ascii="Times New Roman" w:hAnsi="Times New Roman" w:cs="Times New Roman"/>
          <w:sz w:val="28"/>
        </w:rPr>
        <w:t xml:space="preserve"> в рангах (баллах), который дал </w:t>
      </w:r>
      <w:r w:rsidR="00A61628" w:rsidRPr="00605727">
        <w:rPr>
          <w:rFonts w:ascii="Times New Roman" w:hAnsi="Times New Roman" w:cs="Times New Roman"/>
          <w:sz w:val="28"/>
        </w:rPr>
        <w:t>i-</w:t>
      </w:r>
      <w:proofErr w:type="spellStart"/>
      <w:r w:rsidR="00A61628" w:rsidRPr="00605727">
        <w:rPr>
          <w:rFonts w:ascii="Times New Roman" w:hAnsi="Times New Roman" w:cs="Times New Roman"/>
          <w:sz w:val="28"/>
        </w:rPr>
        <w:t>ый</w:t>
      </w:r>
      <w:proofErr w:type="spellEnd"/>
      <w:r w:rsidR="00A61628" w:rsidRPr="00605727">
        <w:rPr>
          <w:rFonts w:ascii="Times New Roman" w:hAnsi="Times New Roman" w:cs="Times New Roman"/>
          <w:sz w:val="28"/>
        </w:rPr>
        <w:t xml:space="preserve"> эксперт.</w:t>
      </w:r>
    </w:p>
    <w:p w14:paraId="028C2465" w14:textId="588D0CED" w:rsidR="005E2477" w:rsidRDefault="005E2477" w:rsidP="005E2477">
      <w:pPr>
        <w:pStyle w:val="a4"/>
        <w:keepNext/>
        <w:ind w:left="1416"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>.</w:t>
      </w:r>
      <w:r>
        <w:t xml:space="preserve">Обобщенные </w:t>
      </w:r>
      <w:proofErr w:type="spellStart"/>
      <w:r>
        <w:t>эксертные</w:t>
      </w:r>
      <w:proofErr w:type="spellEnd"/>
      <w:r>
        <w:t xml:space="preserve"> оценки</w:t>
      </w:r>
    </w:p>
    <w:tbl>
      <w:tblPr>
        <w:tblW w:w="5011" w:type="dxa"/>
        <w:jc w:val="center"/>
        <w:tblLook w:val="04A0" w:firstRow="1" w:lastRow="0" w:firstColumn="1" w:lastColumn="0" w:noHBand="0" w:noVBand="1"/>
      </w:tblPr>
      <w:tblGrid>
        <w:gridCol w:w="2340"/>
        <w:gridCol w:w="1371"/>
        <w:gridCol w:w="1300"/>
      </w:tblGrid>
      <w:tr w:rsidR="005E2477" w:rsidRPr="005E2477" w14:paraId="278542FF" w14:textId="77777777" w:rsidTr="005E2477">
        <w:trPr>
          <w:trHeight w:val="32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48A7" w14:textId="77777777" w:rsidR="005E2477" w:rsidRPr="005E2477" w:rsidRDefault="005E2477" w:rsidP="005E2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Обобщенные оценки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EE6F" w14:textId="77777777" w:rsidR="005E2477" w:rsidRPr="005E2477" w:rsidRDefault="005E2477" w:rsidP="005E2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qi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E1E7" w14:textId="77777777" w:rsidR="005E2477" w:rsidRPr="005E2477" w:rsidRDefault="005E2477" w:rsidP="005E2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E2477" w:rsidRPr="005E2477" w14:paraId="143A9765" w14:textId="77777777" w:rsidTr="005E2477">
        <w:trPr>
          <w:trHeight w:val="32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EFA7" w14:textId="77777777" w:rsidR="005E2477" w:rsidRPr="005E2477" w:rsidRDefault="005E2477" w:rsidP="005E2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AA4B" w14:textId="77777777" w:rsidR="005E2477" w:rsidRPr="005E2477" w:rsidRDefault="005E2477" w:rsidP="005E2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0,31111111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C3CF" w14:textId="77777777" w:rsidR="005E2477" w:rsidRPr="005E2477" w:rsidRDefault="005E2477" w:rsidP="005E2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0,31</w:t>
            </w:r>
          </w:p>
        </w:tc>
      </w:tr>
      <w:tr w:rsidR="005E2477" w:rsidRPr="005E2477" w14:paraId="62C8DCF1" w14:textId="77777777" w:rsidTr="005E2477">
        <w:trPr>
          <w:trHeight w:val="32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C433" w14:textId="77777777" w:rsidR="005E2477" w:rsidRPr="005E2477" w:rsidRDefault="005E2477" w:rsidP="005E2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AF71" w14:textId="77777777" w:rsidR="005E2477" w:rsidRPr="005E2477" w:rsidRDefault="005E2477" w:rsidP="005E2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76DD" w14:textId="77777777" w:rsidR="005E2477" w:rsidRPr="005E2477" w:rsidRDefault="005E2477" w:rsidP="005E2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5E2477" w:rsidRPr="005E2477" w14:paraId="439E8D67" w14:textId="77777777" w:rsidTr="005E2477">
        <w:trPr>
          <w:trHeight w:val="32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EF87" w14:textId="77777777" w:rsidR="005E2477" w:rsidRPr="005E2477" w:rsidRDefault="005E2477" w:rsidP="005E2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F00D" w14:textId="77777777" w:rsidR="005E2477" w:rsidRPr="005E2477" w:rsidRDefault="005E2477" w:rsidP="005E2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0,17777778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ECAD" w14:textId="77777777" w:rsidR="005E2477" w:rsidRPr="005E2477" w:rsidRDefault="005E2477" w:rsidP="005E2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0,18</w:t>
            </w:r>
          </w:p>
        </w:tc>
      </w:tr>
      <w:tr w:rsidR="005E2477" w:rsidRPr="005E2477" w14:paraId="7D2A1E39" w14:textId="77777777" w:rsidTr="005E2477">
        <w:trPr>
          <w:trHeight w:val="32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791E" w14:textId="77777777" w:rsidR="005E2477" w:rsidRPr="005E2477" w:rsidRDefault="005E2477" w:rsidP="005E2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3F6C" w14:textId="77777777" w:rsidR="005E2477" w:rsidRPr="005E2477" w:rsidRDefault="005E2477" w:rsidP="005E2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0,15555556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1608" w14:textId="77777777" w:rsidR="005E2477" w:rsidRPr="005E2477" w:rsidRDefault="005E2477" w:rsidP="005E2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0,16</w:t>
            </w:r>
          </w:p>
        </w:tc>
      </w:tr>
      <w:tr w:rsidR="005E2477" w:rsidRPr="005E2477" w14:paraId="14B4A993" w14:textId="77777777" w:rsidTr="005E2477">
        <w:trPr>
          <w:trHeight w:val="32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716F" w14:textId="77777777" w:rsidR="005E2477" w:rsidRPr="005E2477" w:rsidRDefault="005E2477" w:rsidP="005E2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8B69" w14:textId="77777777" w:rsidR="005E2477" w:rsidRPr="005E2477" w:rsidRDefault="005E2477" w:rsidP="005E2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0,15555556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1E0D" w14:textId="77777777" w:rsidR="005E2477" w:rsidRPr="005E2477" w:rsidRDefault="005E2477" w:rsidP="005E2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24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0,16</w:t>
            </w:r>
          </w:p>
        </w:tc>
      </w:tr>
    </w:tbl>
    <w:p w14:paraId="77DDA8EF" w14:textId="04BD33C5" w:rsidR="00AB052A" w:rsidRDefault="00AB052A" w:rsidP="00A6162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17E6393D" w14:textId="72E0DB93" w:rsidR="00AB052A" w:rsidRPr="005E2477" w:rsidRDefault="005E2477" w:rsidP="005E247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5727">
        <w:rPr>
          <w:rFonts w:ascii="Times New Roman" w:hAnsi="Times New Roman" w:cs="Times New Roman"/>
          <w:sz w:val="28"/>
        </w:rPr>
        <w:t>Анализируя полученные экспертным методом оценки качества, можно не только указать, какой объект лучше или хуже других, но и на сколько.</w:t>
      </w:r>
    </w:p>
    <w:p w14:paraId="6B558FE0" w14:textId="13A34214" w:rsidR="005E2477" w:rsidRDefault="005E2477" w:rsidP="005E247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Определим, на сколько лидирующее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лучше</w:t>
      </w:r>
      <w:r w:rsidRPr="00261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, которое занимает второе место:</w:t>
      </w:r>
    </w:p>
    <w:p w14:paraId="4C7D7956" w14:textId="448F24D4" w:rsidR="005E2477" w:rsidRPr="00654567" w:rsidRDefault="005E2477" w:rsidP="005E2477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0,3</m:t>
              </m:r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</w:rPr>
                <m:t>0</m:t>
              </m:r>
            </m:den>
          </m:f>
          <m:r>
            <w:rPr>
              <w:rFonts w:ascii="Cambria Math" w:hAnsi="Cambria Math" w:cs="Times New Roman"/>
              <w:sz w:val="28"/>
            </w:rPr>
            <m:t>*100%-100%=</m:t>
          </m:r>
          <m:r>
            <w:rPr>
              <w:rFonts w:ascii="Cambria Math" w:hAnsi="Cambria Math" w:cs="Times New Roman"/>
              <w:sz w:val="28"/>
            </w:rPr>
            <m:t>55</m:t>
          </m:r>
          <m:r>
            <w:rPr>
              <w:rFonts w:ascii="Cambria Math" w:hAnsi="Cambria Math" w:cs="Times New Roman"/>
              <w:sz w:val="28"/>
            </w:rPr>
            <m:t>%</m:t>
          </m:r>
        </m:oMath>
      </m:oMathPara>
    </w:p>
    <w:p w14:paraId="04A4C6EA" w14:textId="4A7A8CCC" w:rsidR="005E2477" w:rsidRDefault="005E2477" w:rsidP="005E24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Таким образом,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Tinkoff</w:t>
      </w:r>
      <w:r w:rsidRPr="00AB0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AB0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Radar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лучше</w:t>
      </w:r>
      <w:r w:rsidRPr="00CB09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программного средства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Zalando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2A3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Radar</w:t>
      </w:r>
      <w:r>
        <w:rPr>
          <w:rFonts w:ascii="Times New Roman" w:hAnsi="Times New Roman" w:cs="Times New Roman"/>
          <w:sz w:val="28"/>
          <w:szCs w:val="28"/>
        </w:rPr>
        <w:t xml:space="preserve">) на </w:t>
      </w:r>
      <w:r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406FBD59" w14:textId="5D4038D5" w:rsidR="005E2477" w:rsidRDefault="005E2477" w:rsidP="005E247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Определим, на сколько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лучше</w:t>
      </w:r>
      <w:r w:rsidRPr="00261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:</w:t>
      </w:r>
    </w:p>
    <w:p w14:paraId="19BFDDF8" w14:textId="345C296F" w:rsidR="005E2477" w:rsidRPr="00654567" w:rsidRDefault="005E2477" w:rsidP="005E2477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</w:rPr>
                <m:t>18</m:t>
              </m:r>
            </m:den>
          </m:f>
          <m:r>
            <w:rPr>
              <w:rFonts w:ascii="Cambria Math" w:hAnsi="Cambria Math" w:cs="Times New Roman"/>
              <w:sz w:val="28"/>
            </w:rPr>
            <m:t>*100%-100%=</m:t>
          </m:r>
          <m:r>
            <w:rPr>
              <w:rFonts w:ascii="Cambria Math" w:hAnsi="Cambria Math" w:cs="Times New Roman"/>
              <w:sz w:val="28"/>
            </w:rPr>
            <m:t>11</m:t>
          </m:r>
          <m:r>
            <w:rPr>
              <w:rFonts w:ascii="Cambria Math" w:hAnsi="Cambria Math" w:cs="Times New Roman"/>
              <w:sz w:val="28"/>
            </w:rPr>
            <m:t>%</m:t>
          </m:r>
        </m:oMath>
      </m:oMathPara>
    </w:p>
    <w:p w14:paraId="70B33660" w14:textId="72A4D5CD" w:rsidR="005E2477" w:rsidRDefault="005E2477" w:rsidP="005E24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Таким образом,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Zalando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2A3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Radar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лучше</w:t>
      </w:r>
      <w:r w:rsidRPr="00CB09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программного средства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ThoughtWorks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на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263A056D" w14:textId="75141D78" w:rsidR="005E2477" w:rsidRDefault="005E2477" w:rsidP="005E247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Определим, на сколько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лучше</w:t>
      </w:r>
      <w:r w:rsidRPr="00261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:</w:t>
      </w:r>
    </w:p>
    <w:p w14:paraId="1AEEE684" w14:textId="7FADCEBA" w:rsidR="005E2477" w:rsidRPr="00654567" w:rsidRDefault="005E2477" w:rsidP="005E2477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0,1</m:t>
              </m:r>
              <m:r>
                <w:rPr>
                  <w:rFonts w:ascii="Cambria Math" w:hAnsi="Cambria Math" w:cs="Times New Roman"/>
                  <w:sz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</w:rPr>
            <m:t>*100%-100%=</m:t>
          </m:r>
          <m:r>
            <w:rPr>
              <w:rFonts w:ascii="Cambria Math" w:hAnsi="Cambria Math" w:cs="Times New Roman"/>
              <w:sz w:val="28"/>
            </w:rPr>
            <m:t>12,5</m:t>
          </m:r>
          <m:r>
            <w:rPr>
              <w:rFonts w:ascii="Cambria Math" w:hAnsi="Cambria Math" w:cs="Times New Roman"/>
              <w:sz w:val="28"/>
            </w:rPr>
            <m:t>%</m:t>
          </m:r>
        </m:oMath>
      </m:oMathPara>
    </w:p>
    <w:p w14:paraId="5A0E071B" w14:textId="6E2B21DC" w:rsidR="005E2477" w:rsidRDefault="005E2477" w:rsidP="005E24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Таким образом,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C2282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="00C2282A">
        <w:rPr>
          <w:rFonts w:ascii="Times New Roman" w:hAnsi="Times New Roman" w:cs="Times New Roman"/>
          <w:sz w:val="28"/>
          <w:szCs w:val="28"/>
          <w:lang w:val="en-US"/>
        </w:rPr>
        <w:t>ThoughtWorks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лучше</w:t>
      </w:r>
      <w:r w:rsidRPr="00CB09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программного средства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C2282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(</w:t>
      </w:r>
      <w:r w:rsidR="00C2282A">
        <w:rPr>
          <w:rFonts w:ascii="Times New Roman" w:hAnsi="Times New Roman" w:cs="Times New Roman"/>
          <w:sz w:val="28"/>
          <w:szCs w:val="28"/>
          <w:lang w:val="en-US"/>
        </w:rPr>
        <w:t>Atos</w:t>
      </w:r>
      <w:r w:rsidR="00C2282A" w:rsidRPr="002A3F20">
        <w:rPr>
          <w:rFonts w:ascii="Times New Roman" w:hAnsi="Times New Roman" w:cs="Times New Roman"/>
          <w:sz w:val="28"/>
          <w:szCs w:val="28"/>
        </w:rPr>
        <w:t xml:space="preserve"> </w:t>
      </w:r>
      <w:r w:rsidR="00C2282A" w:rsidRPr="002A3F20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>
        <w:rPr>
          <w:rFonts w:ascii="Times New Roman" w:hAnsi="Times New Roman" w:cs="Times New Roman"/>
          <w:sz w:val="28"/>
          <w:szCs w:val="28"/>
        </w:rPr>
        <w:t xml:space="preserve">) на </w:t>
      </w:r>
      <w:r w:rsidR="00C2282A">
        <w:rPr>
          <w:rFonts w:ascii="Times New Roman" w:hAnsi="Times New Roman" w:cs="Times New Roman"/>
          <w:sz w:val="28"/>
          <w:szCs w:val="28"/>
        </w:rPr>
        <w:t>12,5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28D1D95F" w14:textId="51E0F6B4" w:rsidR="00C2282A" w:rsidRDefault="00C2282A" w:rsidP="00C2282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Определим, на сколько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лучше</w:t>
      </w:r>
      <w:r w:rsidRPr="00261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:</w:t>
      </w:r>
    </w:p>
    <w:p w14:paraId="158CD506" w14:textId="44FA5587" w:rsidR="00C2282A" w:rsidRPr="00654567" w:rsidRDefault="00C2282A" w:rsidP="00C2282A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0,1</m:t>
              </m:r>
              <m:r>
                <w:rPr>
                  <w:rFonts w:ascii="Cambria Math" w:hAnsi="Cambria Math" w:cs="Times New Roman"/>
                  <w:sz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0,16</m:t>
              </m:r>
            </m:den>
          </m:f>
          <m:r>
            <w:rPr>
              <w:rFonts w:ascii="Cambria Math" w:hAnsi="Cambria Math" w:cs="Times New Roman"/>
              <w:sz w:val="28"/>
            </w:rPr>
            <m:t>*100%-100%=</m:t>
          </m:r>
          <m:r>
            <w:rPr>
              <w:rFonts w:ascii="Cambria Math" w:hAnsi="Cambria Math" w:cs="Times New Roman"/>
              <w:sz w:val="28"/>
            </w:rPr>
            <m:t>0</m:t>
          </m:r>
          <m:r>
            <w:rPr>
              <w:rFonts w:ascii="Cambria Math" w:hAnsi="Cambria Math" w:cs="Times New Roman"/>
              <w:sz w:val="28"/>
            </w:rPr>
            <m:t>%</m:t>
          </m:r>
        </m:oMath>
      </m:oMathPara>
    </w:p>
    <w:p w14:paraId="75A4C7C5" w14:textId="1EC11FA7" w:rsidR="00AB052A" w:rsidRPr="00063911" w:rsidRDefault="00C2282A" w:rsidP="000639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Таким образом,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Atos</w:t>
      </w:r>
      <w:r w:rsidRPr="002A3F20">
        <w:rPr>
          <w:rFonts w:ascii="Times New Roman" w:hAnsi="Times New Roman" w:cs="Times New Roman"/>
          <w:sz w:val="28"/>
          <w:szCs w:val="28"/>
        </w:rPr>
        <w:t xml:space="preserve"> </w:t>
      </w:r>
      <w:r w:rsidRPr="002A3F20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лучше</w:t>
      </w:r>
      <w:r w:rsidRPr="00CB09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программного средства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2A3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Radar</w:t>
      </w:r>
      <w:r>
        <w:rPr>
          <w:rFonts w:ascii="Times New Roman" w:hAnsi="Times New Roman" w:cs="Times New Roman"/>
          <w:sz w:val="28"/>
          <w:szCs w:val="28"/>
        </w:rPr>
        <w:t xml:space="preserve">) на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6C6000AE" w14:textId="77777777" w:rsidR="00063911" w:rsidRDefault="00063911" w:rsidP="006E46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CCA4E" w14:textId="71E8004A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2D5768E" w14:textId="25C79EB6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</w:t>
      </w:r>
      <w:r w:rsidR="00AB052A">
        <w:rPr>
          <w:rFonts w:ascii="Times New Roman" w:hAnsi="Times New Roman" w:cs="Times New Roman"/>
          <w:sz w:val="28"/>
          <w:szCs w:val="28"/>
        </w:rPr>
        <w:t>методики экспертной оценки качества ПИС с помощью ранжированных рядов и сделан вывод о том, какой объект лучше или хуже других и насколько.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8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97820">
    <w:abstractNumId w:val="1"/>
  </w:num>
  <w:num w:numId="2" w16cid:durableId="602035794">
    <w:abstractNumId w:val="3"/>
  </w:num>
  <w:num w:numId="3" w16cid:durableId="1087772435">
    <w:abstractNumId w:val="2"/>
  </w:num>
  <w:num w:numId="4" w16cid:durableId="158159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63911"/>
    <w:rsid w:val="0008687E"/>
    <w:rsid w:val="00173964"/>
    <w:rsid w:val="00194890"/>
    <w:rsid w:val="002310F6"/>
    <w:rsid w:val="002639AD"/>
    <w:rsid w:val="002A3F20"/>
    <w:rsid w:val="002B17C4"/>
    <w:rsid w:val="00335A17"/>
    <w:rsid w:val="005136B9"/>
    <w:rsid w:val="005C1C37"/>
    <w:rsid w:val="005E2477"/>
    <w:rsid w:val="006E46D0"/>
    <w:rsid w:val="00744E09"/>
    <w:rsid w:val="007915E4"/>
    <w:rsid w:val="00896EC9"/>
    <w:rsid w:val="008D160D"/>
    <w:rsid w:val="00925DCA"/>
    <w:rsid w:val="00986F70"/>
    <w:rsid w:val="00A225F9"/>
    <w:rsid w:val="00A61628"/>
    <w:rsid w:val="00AA1C1B"/>
    <w:rsid w:val="00AB052A"/>
    <w:rsid w:val="00B56EB2"/>
    <w:rsid w:val="00B97A2A"/>
    <w:rsid w:val="00BF22BB"/>
    <w:rsid w:val="00C2282A"/>
    <w:rsid w:val="00D0540F"/>
    <w:rsid w:val="00DB4F58"/>
    <w:rsid w:val="00E952FD"/>
    <w:rsid w:val="00F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A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A22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61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16</cp:revision>
  <dcterms:created xsi:type="dcterms:W3CDTF">2021-09-07T19:52:00Z</dcterms:created>
  <dcterms:modified xsi:type="dcterms:W3CDTF">2023-09-21T09:47:00Z</dcterms:modified>
</cp:coreProperties>
</file>