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C5E51" w14:textId="77777777" w:rsidR="003C1110" w:rsidRPr="004266F5" w:rsidRDefault="003C1110" w:rsidP="003C111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73B0F7D" w14:textId="77777777" w:rsidR="003C1110" w:rsidRPr="004266F5" w:rsidRDefault="003C1110" w:rsidP="003C11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4266F5">
        <w:rPr>
          <w:rFonts w:ascii="Times New Roman" w:eastAsia="Calibri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14:paraId="4FCDDB84" w14:textId="77777777" w:rsidR="003C1110" w:rsidRPr="004266F5" w:rsidRDefault="003C1110" w:rsidP="003C11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4266F5">
        <w:rPr>
          <w:rFonts w:ascii="Times New Roman" w:eastAsia="Calibri" w:hAnsi="Times New Roman" w:cs="Times New Roman"/>
          <w:b/>
          <w:sz w:val="24"/>
        </w:rPr>
        <w:t>высшего образования</w:t>
      </w:r>
    </w:p>
    <w:p w14:paraId="276B3E22" w14:textId="77777777" w:rsidR="003C1110" w:rsidRPr="004266F5" w:rsidRDefault="003C1110" w:rsidP="003C111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«Владимирский государственный университет</w:t>
      </w:r>
    </w:p>
    <w:p w14:paraId="583B5666" w14:textId="77777777" w:rsidR="003C1110" w:rsidRPr="004266F5" w:rsidRDefault="003C1110" w:rsidP="003C111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имени Александра Григорьевича и Николая Григорьевича Столетовых»</w:t>
      </w:r>
    </w:p>
    <w:p w14:paraId="776E5BCC" w14:textId="77777777" w:rsidR="003C1110" w:rsidRPr="004266F5" w:rsidRDefault="003C1110" w:rsidP="003C111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(</w:t>
      </w:r>
      <w:proofErr w:type="spellStart"/>
      <w:r w:rsidRPr="004266F5">
        <w:rPr>
          <w:rFonts w:ascii="Times New Roman" w:eastAsia="Calibri" w:hAnsi="Times New Roman" w:cs="Times New Roman"/>
          <w:sz w:val="24"/>
        </w:rPr>
        <w:t>ВлГУ</w:t>
      </w:r>
      <w:proofErr w:type="spellEnd"/>
      <w:r w:rsidRPr="004266F5">
        <w:rPr>
          <w:rFonts w:ascii="Times New Roman" w:eastAsia="Calibri" w:hAnsi="Times New Roman" w:cs="Times New Roman"/>
          <w:sz w:val="24"/>
        </w:rPr>
        <w:t>)</w:t>
      </w:r>
    </w:p>
    <w:p w14:paraId="5FC48BA8" w14:textId="77777777" w:rsidR="003C1110" w:rsidRPr="004266F5" w:rsidRDefault="003C1110" w:rsidP="003C111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Кафедра информационных систем</w:t>
      </w:r>
    </w:p>
    <w:p w14:paraId="122E9143" w14:textId="77777777" w:rsidR="003C1110" w:rsidRPr="004266F5" w:rsidRDefault="003C1110" w:rsidP="003C111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и программной инженерии</w:t>
      </w:r>
    </w:p>
    <w:p w14:paraId="1F877A07" w14:textId="77777777" w:rsidR="003C1110" w:rsidRPr="004266F5" w:rsidRDefault="003C1110" w:rsidP="003C1110">
      <w:pPr>
        <w:jc w:val="center"/>
        <w:rPr>
          <w:rFonts w:ascii="Times New Roman" w:eastAsia="Calibri" w:hAnsi="Times New Roman" w:cs="Times New Roman"/>
        </w:rPr>
      </w:pPr>
    </w:p>
    <w:p w14:paraId="2B612B59" w14:textId="77777777" w:rsidR="003C1110" w:rsidRPr="004266F5" w:rsidRDefault="003C1110" w:rsidP="003C1110">
      <w:pPr>
        <w:jc w:val="center"/>
        <w:rPr>
          <w:rFonts w:ascii="Times New Roman" w:eastAsia="Calibri" w:hAnsi="Times New Roman" w:cs="Times New Roman"/>
        </w:rPr>
      </w:pPr>
    </w:p>
    <w:p w14:paraId="49C8AFC7" w14:textId="77777777" w:rsidR="003C1110" w:rsidRPr="004266F5" w:rsidRDefault="003C1110" w:rsidP="003C1110">
      <w:pPr>
        <w:jc w:val="center"/>
        <w:rPr>
          <w:rFonts w:ascii="Times New Roman" w:eastAsia="Calibri" w:hAnsi="Times New Roman" w:cs="Times New Roman"/>
        </w:rPr>
      </w:pPr>
    </w:p>
    <w:p w14:paraId="330C32D8" w14:textId="7EED0E0F" w:rsidR="003C1110" w:rsidRPr="007A4A81" w:rsidRDefault="003C1110" w:rsidP="003C1110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 xml:space="preserve">Лабораторная работа № </w:t>
      </w:r>
      <w:r w:rsidR="00A86E36">
        <w:rPr>
          <w:rFonts w:ascii="Times New Roman" w:eastAsia="Calibri" w:hAnsi="Times New Roman" w:cs="Times New Roman"/>
          <w:b/>
          <w:sz w:val="36"/>
          <w:szCs w:val="40"/>
        </w:rPr>
        <w:t>5</w:t>
      </w:r>
    </w:p>
    <w:p w14:paraId="7607623B" w14:textId="77777777" w:rsidR="003C1110" w:rsidRPr="004266F5" w:rsidRDefault="003C1110" w:rsidP="003C1110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по дисциплине</w:t>
      </w:r>
    </w:p>
    <w:p w14:paraId="14506281" w14:textId="0FC24A4F" w:rsidR="003C1110" w:rsidRPr="004266F5" w:rsidRDefault="003C1110" w:rsidP="003C1110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«</w:t>
      </w:r>
      <w:r w:rsidR="00B612EE" w:rsidRPr="00B612EE">
        <w:rPr>
          <w:rFonts w:ascii="Times New Roman" w:eastAsia="Calibri" w:hAnsi="Times New Roman" w:cs="Times New Roman"/>
          <w:b/>
          <w:sz w:val="36"/>
          <w:szCs w:val="40"/>
        </w:rPr>
        <w:t>Качество программно-информационных систем</w:t>
      </w:r>
      <w:r>
        <w:rPr>
          <w:rFonts w:ascii="Times New Roman" w:eastAsia="Calibri" w:hAnsi="Times New Roman" w:cs="Times New Roman"/>
          <w:b/>
          <w:sz w:val="36"/>
          <w:szCs w:val="40"/>
        </w:rPr>
        <w:t>»</w:t>
      </w:r>
    </w:p>
    <w:p w14:paraId="21AD48FB" w14:textId="77777777" w:rsidR="00A86E36" w:rsidRDefault="00A86E36" w:rsidP="007A4A8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EFF828" w14:textId="100FC66A" w:rsidR="00A86E36" w:rsidRPr="007A4A81" w:rsidRDefault="00A86E36" w:rsidP="00A86E3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РАСЧЕТ НАДЕЖНОСТИ ИНФОМАЦИОННОЙ СИСТЕМЫ</w:t>
      </w:r>
    </w:p>
    <w:p w14:paraId="20F36ED0" w14:textId="1912C9A2" w:rsidR="003C1110" w:rsidRPr="0039553D" w:rsidRDefault="003C1110" w:rsidP="0039553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EECB7" w14:textId="77777777" w:rsidR="003C1110" w:rsidRPr="004266F5" w:rsidRDefault="003C1110" w:rsidP="003C1110">
      <w:pPr>
        <w:jc w:val="right"/>
        <w:rPr>
          <w:rFonts w:ascii="Times New Roman" w:eastAsia="Calibri" w:hAnsi="Times New Roman" w:cs="Times New Roman"/>
        </w:rPr>
      </w:pPr>
    </w:p>
    <w:p w14:paraId="1BB834DF" w14:textId="77777777" w:rsidR="003C1110" w:rsidRPr="004266F5" w:rsidRDefault="003C1110" w:rsidP="003C1110">
      <w:pPr>
        <w:rPr>
          <w:rFonts w:ascii="Times New Roman" w:eastAsia="Calibri" w:hAnsi="Times New Roman" w:cs="Times New Roman"/>
        </w:rPr>
      </w:pPr>
    </w:p>
    <w:p w14:paraId="04D11A78" w14:textId="77777777" w:rsidR="003C1110" w:rsidRPr="004266F5" w:rsidRDefault="003C1110" w:rsidP="003C1110">
      <w:pPr>
        <w:jc w:val="right"/>
        <w:rPr>
          <w:rFonts w:ascii="Times New Roman" w:eastAsia="Calibri" w:hAnsi="Times New Roman" w:cs="Times New Roman"/>
        </w:rPr>
      </w:pPr>
    </w:p>
    <w:p w14:paraId="64F11DB2" w14:textId="77777777" w:rsidR="003C1110" w:rsidRPr="004266F5" w:rsidRDefault="003C1110" w:rsidP="003C1110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0D2709" w14:textId="77777777" w:rsidR="003C1110" w:rsidRPr="004266F5" w:rsidRDefault="003C1110" w:rsidP="003C1110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409F30ED" w14:textId="77777777" w:rsidR="003C1110" w:rsidRPr="004266F5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ст. гр. ПРИ-120</w:t>
      </w:r>
    </w:p>
    <w:p w14:paraId="3624D7D4" w14:textId="77777777" w:rsidR="003C1110" w:rsidRPr="004266F5" w:rsidRDefault="003C1110" w:rsidP="003C1110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К. А. Борисова</w:t>
      </w:r>
    </w:p>
    <w:p w14:paraId="3E78B0CA" w14:textId="77777777" w:rsidR="003C1110" w:rsidRPr="004266F5" w:rsidRDefault="003C1110" w:rsidP="003C1110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</w:p>
    <w:p w14:paraId="372307E1" w14:textId="77777777" w:rsidR="003C1110" w:rsidRDefault="003C1110" w:rsidP="003C1110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55F21C0D" w14:textId="04C107AF" w:rsidR="003C1110" w:rsidRPr="004266F5" w:rsidRDefault="00B612EE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3C111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Г</w:t>
      </w:r>
      <w:r w:rsidR="003C111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Хлызова</w:t>
      </w:r>
      <w:proofErr w:type="spellEnd"/>
    </w:p>
    <w:p w14:paraId="442B0C58" w14:textId="77777777" w:rsidR="003C1110" w:rsidRPr="004266F5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42855BD8" w14:textId="77777777" w:rsidR="003C1110" w:rsidRPr="004266F5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11213913" w14:textId="77777777" w:rsidR="003C1110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42974BF1" w14:textId="77777777" w:rsidR="003C1110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414945AD" w14:textId="77777777" w:rsidR="003C1110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3302D19E" w14:textId="66C9DEB3" w:rsidR="003C1110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0E307717" w14:textId="77777777" w:rsidR="003C1110" w:rsidRDefault="003C1110" w:rsidP="007A4A81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45554EA" w14:textId="77777777" w:rsidR="003C1110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08A7919E" w14:textId="77777777" w:rsidR="003C1110" w:rsidRPr="004266F5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1F8A1093" w14:textId="77777777" w:rsidR="003C1110" w:rsidRPr="004266F5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0EAA9765" w14:textId="77777777" w:rsidR="003C1110" w:rsidRDefault="003C1110" w:rsidP="003C11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Владимир,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17EB5D0" w14:textId="77777777" w:rsidR="00F72CBB" w:rsidRPr="003C1110" w:rsidRDefault="003C1110" w:rsidP="003C11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D891479" w14:textId="1E09A3D3" w:rsidR="00B612EE" w:rsidRPr="0039553D" w:rsidRDefault="00A86E36" w:rsidP="00B612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E36">
        <w:rPr>
          <w:rFonts w:ascii="Times New Roman" w:hAnsi="Times New Roman" w:cs="Times New Roman"/>
          <w:sz w:val="28"/>
          <w:szCs w:val="28"/>
        </w:rPr>
        <w:t>Рассчитать надежность информационной системы логико-вероятностным методом для ИС выбранной предметной области.</w:t>
      </w:r>
    </w:p>
    <w:p w14:paraId="24AA9660" w14:textId="69B3B0A5" w:rsidR="00B612EE" w:rsidRPr="00B612EE" w:rsidRDefault="00B612EE" w:rsidP="00B612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2E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884CA54" w14:textId="77777777" w:rsidR="00A86E36" w:rsidRPr="00A86E36" w:rsidRDefault="00A86E36" w:rsidP="00A86E3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примером расчета надежности информационной системы логико-вероятностным методом.</w:t>
      </w:r>
    </w:p>
    <w:p w14:paraId="1952EE75" w14:textId="77777777" w:rsidR="00A86E36" w:rsidRPr="00A86E36" w:rsidRDefault="00A86E36" w:rsidP="00A86E3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выбранной предметной области:</w:t>
      </w:r>
    </w:p>
    <w:p w14:paraId="1D92AE63" w14:textId="77777777" w:rsidR="00A86E36" w:rsidRPr="00A86E36" w:rsidRDefault="00A86E36" w:rsidP="00051C31">
      <w:pPr>
        <w:numPr>
          <w:ilvl w:val="0"/>
          <w:numId w:val="5"/>
        </w:numPr>
        <w:shd w:val="clear" w:color="auto" w:fill="FFFFFF"/>
        <w:spacing w:after="0" w:line="360" w:lineRule="auto"/>
        <w:ind w:left="993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схему ИС</w:t>
      </w:r>
    </w:p>
    <w:p w14:paraId="1F38C211" w14:textId="77777777" w:rsidR="00A86E36" w:rsidRPr="00A86E36" w:rsidRDefault="00A86E36" w:rsidP="00051C31">
      <w:pPr>
        <w:numPr>
          <w:ilvl w:val="0"/>
          <w:numId w:val="5"/>
        </w:numPr>
        <w:shd w:val="clear" w:color="auto" w:fill="FFFFFF"/>
        <w:spacing w:after="0" w:line="360" w:lineRule="auto"/>
        <w:ind w:left="993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расчет экономической эффективности ИС</w:t>
      </w:r>
    </w:p>
    <w:p w14:paraId="5F79BF32" w14:textId="77777777" w:rsidR="00A86E36" w:rsidRPr="00A86E36" w:rsidRDefault="00A86E36" w:rsidP="00051C31">
      <w:pPr>
        <w:numPr>
          <w:ilvl w:val="0"/>
          <w:numId w:val="5"/>
        </w:numPr>
        <w:shd w:val="clear" w:color="auto" w:fill="FFFFFF"/>
        <w:spacing w:after="0" w:line="360" w:lineRule="auto"/>
        <w:ind w:left="993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экспериментальное тестирование ИС на количество отказов(сбоев) в работе.</w:t>
      </w:r>
    </w:p>
    <w:p w14:paraId="5CA8C3C5" w14:textId="77777777" w:rsidR="00A86E36" w:rsidRPr="00A86E36" w:rsidRDefault="00A86E36" w:rsidP="00051C31">
      <w:pPr>
        <w:numPr>
          <w:ilvl w:val="0"/>
          <w:numId w:val="5"/>
        </w:numPr>
        <w:shd w:val="clear" w:color="auto" w:fill="FFFFFF"/>
        <w:spacing w:after="0" w:line="360" w:lineRule="auto"/>
        <w:ind w:left="993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расчет вероятности безотказной работы модулей ИС</w:t>
      </w:r>
    </w:p>
    <w:p w14:paraId="516B37E7" w14:textId="77777777" w:rsidR="00A86E36" w:rsidRPr="00A86E36" w:rsidRDefault="00A86E36" w:rsidP="00051C31">
      <w:pPr>
        <w:numPr>
          <w:ilvl w:val="0"/>
          <w:numId w:val="5"/>
        </w:numPr>
        <w:shd w:val="clear" w:color="auto" w:fill="FFFFFF"/>
        <w:spacing w:after="0" w:line="360" w:lineRule="auto"/>
        <w:ind w:left="993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расчет вероятности отказа модулей ИС</w:t>
      </w:r>
    </w:p>
    <w:p w14:paraId="194C82DF" w14:textId="77777777" w:rsidR="00A86E36" w:rsidRPr="00A86E36" w:rsidRDefault="00A86E36" w:rsidP="00051C31">
      <w:pPr>
        <w:numPr>
          <w:ilvl w:val="0"/>
          <w:numId w:val="5"/>
        </w:numPr>
        <w:shd w:val="clear" w:color="auto" w:fill="FFFFFF"/>
        <w:spacing w:after="0" w:line="360" w:lineRule="auto"/>
        <w:ind w:left="993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расчет средней наработки на отказ</w:t>
      </w:r>
    </w:p>
    <w:p w14:paraId="27455258" w14:textId="77777777" w:rsidR="00A86E36" w:rsidRPr="00A86E36" w:rsidRDefault="00A86E36" w:rsidP="00051C31">
      <w:pPr>
        <w:numPr>
          <w:ilvl w:val="0"/>
          <w:numId w:val="5"/>
        </w:numPr>
        <w:shd w:val="clear" w:color="auto" w:fill="FFFFFF"/>
        <w:spacing w:after="0" w:line="360" w:lineRule="auto"/>
        <w:ind w:left="993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расчет показателя надежности ИС</w:t>
      </w:r>
    </w:p>
    <w:p w14:paraId="52B43C77" w14:textId="5C203776" w:rsidR="00A86E36" w:rsidRPr="00A86E36" w:rsidRDefault="00A86E36" w:rsidP="00A86E36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вывод</w:t>
      </w:r>
    </w:p>
    <w:p w14:paraId="063D0BDC" w14:textId="515CD87C" w:rsidR="003C1110" w:rsidRDefault="003C1110" w:rsidP="003C11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C6B8BCB" w14:textId="7C09C130" w:rsidR="00A86E36" w:rsidRDefault="00A86E36" w:rsidP="00A86E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6E36">
        <w:rPr>
          <w:rFonts w:ascii="Times New Roman" w:hAnsi="Times New Roman" w:cs="Times New Roman"/>
          <w:sz w:val="28"/>
          <w:szCs w:val="28"/>
        </w:rPr>
        <w:t xml:space="preserve">Перед началом работы была определена информационная система «Система управления тестированием». </w:t>
      </w:r>
      <w:proofErr w:type="spellStart"/>
      <w:r w:rsidRPr="00A86E3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86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E3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A86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E3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86E36">
        <w:rPr>
          <w:rFonts w:ascii="Times New Roman" w:hAnsi="Times New Roman" w:cs="Times New Roman"/>
          <w:sz w:val="28"/>
          <w:szCs w:val="28"/>
        </w:rPr>
        <w:t xml:space="preserve"> позволяет планировать, отслеживать и проверять результат выполнения тестов. Благодаря TMS можно быстро сделать вывод, работает ли продукт, как ожидалось, или требует исправления и доработки.</w:t>
      </w:r>
    </w:p>
    <w:p w14:paraId="1D4539BD" w14:textId="3617730D" w:rsidR="00A86E36" w:rsidRDefault="00A86E36" w:rsidP="00A86E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Изучив функциональные возможности системы в рамках предыдущих лабораторных работ, была составлена блок-схема выбранной информационной системы.</w:t>
      </w:r>
    </w:p>
    <w:p w14:paraId="3CA59C41" w14:textId="14EE7C81" w:rsidR="00A86E36" w:rsidRDefault="00A86E36" w:rsidP="00A86E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2B1983" w14:textId="72DE921E" w:rsidR="0084230E" w:rsidRDefault="0084230E" w:rsidP="00A86E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987924" w14:textId="77777777" w:rsidR="001A6401" w:rsidRDefault="001A6401" w:rsidP="00A86E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21EB442" w14:textId="76C4AA77" w:rsidR="00A86E36" w:rsidRDefault="00A86E36" w:rsidP="00A86E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представлен на рисунке 1:</w:t>
      </w:r>
    </w:p>
    <w:p w14:paraId="776588D6" w14:textId="1C68F730" w:rsidR="00A86E36" w:rsidRDefault="0084230E" w:rsidP="00A86E36">
      <w:pPr>
        <w:keepNext/>
        <w:spacing w:line="360" w:lineRule="auto"/>
        <w:jc w:val="center"/>
      </w:pPr>
      <w:r>
        <w:object w:dxaOrig="8269" w:dyaOrig="8353" w14:anchorId="4AB4F3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15pt;height:383.4pt" o:ole="">
            <v:imagedata r:id="rId7" o:title=""/>
          </v:shape>
          <o:OLEObject Type="Embed" ProgID="Visio.Drawing.15" ShapeID="_x0000_i1025" DrawAspect="Content" ObjectID="_1758473469" r:id="rId8"/>
        </w:object>
      </w:r>
    </w:p>
    <w:p w14:paraId="71CC8BBE" w14:textId="25DE3E23" w:rsidR="00A86E36" w:rsidRDefault="00A86E36" w:rsidP="00A86E3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612C0">
        <w:fldChar w:fldCharType="begin"/>
      </w:r>
      <w:r w:rsidR="00A612C0">
        <w:instrText xml:space="preserve"> SEQ Рисунок \* ARABIC </w:instrText>
      </w:r>
      <w:r w:rsidR="00A612C0">
        <w:fldChar w:fldCharType="separate"/>
      </w:r>
      <w:r w:rsidR="00F46361">
        <w:rPr>
          <w:noProof/>
        </w:rPr>
        <w:t>1</w:t>
      </w:r>
      <w:r w:rsidR="00A612C0">
        <w:rPr>
          <w:noProof/>
        </w:rPr>
        <w:fldChar w:fldCharType="end"/>
      </w:r>
      <w:r>
        <w:t>. Блок-схема ИС</w:t>
      </w:r>
    </w:p>
    <w:p w14:paraId="3399FE17" w14:textId="77777777" w:rsidR="00051C31" w:rsidRPr="00051C31" w:rsidRDefault="00051C31" w:rsidP="00051C3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C31">
        <w:rPr>
          <w:rFonts w:ascii="Times New Roman" w:eastAsia="Calibri" w:hAnsi="Times New Roman" w:cs="Times New Roman"/>
          <w:sz w:val="28"/>
          <w:szCs w:val="28"/>
        </w:rPr>
        <w:t>Каждый модуль имеет свой номер и соответствующее название. Также модули связаны между собой. Имеются следующие модули:</w:t>
      </w:r>
    </w:p>
    <w:p w14:paraId="35B577F8" w14:textId="29D93E59" w:rsidR="00051C31" w:rsidRPr="00051C31" w:rsidRDefault="00051C31" w:rsidP="00051C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рабочего пространства (проекта)</w:t>
      </w:r>
      <w:r w:rsidRPr="00051C3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DC8471A" w14:textId="0F3EF109" w:rsidR="00051C31" w:rsidRDefault="00051C31" w:rsidP="00051C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пользователей</w:t>
      </w:r>
      <w:r w:rsidRPr="00051C3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4F3BF98" w14:textId="77777777" w:rsidR="00051C31" w:rsidRPr="00051C31" w:rsidRDefault="00051C31" w:rsidP="00051C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Добавление уже имеющихся пользователей</w:t>
      </w:r>
      <w:r w:rsidRPr="00051C3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B19D7D" w14:textId="352F4095" w:rsidR="00051C31" w:rsidRPr="00051C31" w:rsidRDefault="00051C31" w:rsidP="00051C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тестовой документации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75C7A66" w14:textId="3814C78D" w:rsidR="00051C31" w:rsidRPr="00051C31" w:rsidRDefault="00051C31" w:rsidP="00051C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Назначение прав пользователю</w:t>
      </w:r>
      <w:r w:rsidRPr="00051C3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6BC5460" w14:textId="25A7E080" w:rsidR="00051C31" w:rsidRPr="00051C31" w:rsidRDefault="00051C31" w:rsidP="00051C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тест-планов;</w:t>
      </w:r>
    </w:p>
    <w:p w14:paraId="55C5BE2D" w14:textId="5B426564" w:rsidR="00051C31" w:rsidRPr="00051C31" w:rsidRDefault="00051C31" w:rsidP="00051C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тест-кейсов;</w:t>
      </w:r>
    </w:p>
    <w:p w14:paraId="1D38A3A4" w14:textId="59059234" w:rsidR="00051C31" w:rsidRPr="00051C31" w:rsidRDefault="00051C31" w:rsidP="00051C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чек-листов;</w:t>
      </w:r>
    </w:p>
    <w:p w14:paraId="71E9F7D1" w14:textId="194EFA5E" w:rsidR="003A7E8E" w:rsidRDefault="00051C31" w:rsidP="00051C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общих шагов;</w:t>
      </w:r>
    </w:p>
    <w:p w14:paraId="7EC0B925" w14:textId="21600AE6" w:rsidR="0084230E" w:rsidRPr="0084230E" w:rsidRDefault="0084230E" w:rsidP="0084230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423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экономической эффективности ИС</w:t>
      </w:r>
    </w:p>
    <w:p w14:paraId="3BAC3982" w14:textId="68C989F4" w:rsidR="0084230E" w:rsidRPr="0084230E" w:rsidRDefault="0043680E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4C6">
        <w:rPr>
          <w:noProof/>
        </w:rPr>
        <w:drawing>
          <wp:anchor distT="0" distB="0" distL="114300" distR="114300" simplePos="0" relativeHeight="251661312" behindDoc="0" locked="0" layoutInCell="1" allowOverlap="1" wp14:anchorId="78FDBFE4" wp14:editId="043F782F">
            <wp:simplePos x="0" y="0"/>
            <wp:positionH relativeFrom="column">
              <wp:posOffset>2112645</wp:posOffset>
            </wp:positionH>
            <wp:positionV relativeFrom="paragraph">
              <wp:posOffset>596265</wp:posOffset>
            </wp:positionV>
            <wp:extent cx="1714500" cy="4191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230E" w:rsidRPr="0084230E">
        <w:rPr>
          <w:rFonts w:ascii="Times New Roman" w:hAnsi="Times New Roman" w:cs="Times New Roman"/>
          <w:sz w:val="28"/>
          <w:szCs w:val="28"/>
        </w:rPr>
        <w:t>Для расчета экономической эффективности воспользуемся следующей формулой:</w:t>
      </w:r>
    </w:p>
    <w:p w14:paraId="5926FCF4" w14:textId="77777777" w:rsidR="0084230E" w:rsidRPr="0084230E" w:rsidRDefault="0084230E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30E">
        <w:rPr>
          <w:rFonts w:ascii="Times New Roman" w:hAnsi="Times New Roman" w:cs="Times New Roman"/>
          <w:sz w:val="28"/>
          <w:szCs w:val="28"/>
        </w:rPr>
        <w:t>где (</w:t>
      </w:r>
      <w:r w:rsidRPr="008423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4230E">
        <w:rPr>
          <w:rFonts w:ascii="Times New Roman" w:hAnsi="Times New Roman" w:cs="Times New Roman"/>
          <w:sz w:val="28"/>
          <w:szCs w:val="28"/>
        </w:rPr>
        <w:t>-) - последний период реализации проекта, при котором разность накопленного дохода и затрат принимает отрицательное значение.</w:t>
      </w:r>
    </w:p>
    <w:p w14:paraId="47C2F67B" w14:textId="77777777" w:rsidR="0084230E" w:rsidRPr="0084230E" w:rsidRDefault="0084230E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3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230E">
        <w:rPr>
          <w:rFonts w:ascii="Times New Roman" w:hAnsi="Times New Roman" w:cs="Times New Roman"/>
          <w:sz w:val="28"/>
          <w:szCs w:val="28"/>
        </w:rPr>
        <w:t xml:space="preserve"> (</w:t>
      </w:r>
      <w:r w:rsidRPr="008423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4230E">
        <w:rPr>
          <w:rFonts w:ascii="Times New Roman" w:hAnsi="Times New Roman" w:cs="Times New Roman"/>
          <w:sz w:val="28"/>
          <w:szCs w:val="28"/>
        </w:rPr>
        <w:t>-) - последняя отрицательная разность накопленного дохода и затрат.</w:t>
      </w:r>
    </w:p>
    <w:p w14:paraId="1D769E5C" w14:textId="77777777" w:rsidR="0084230E" w:rsidRPr="0084230E" w:rsidRDefault="0084230E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3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230E">
        <w:rPr>
          <w:rFonts w:ascii="Times New Roman" w:hAnsi="Times New Roman" w:cs="Times New Roman"/>
          <w:sz w:val="28"/>
          <w:szCs w:val="28"/>
        </w:rPr>
        <w:t xml:space="preserve"> (</w:t>
      </w:r>
      <w:r w:rsidRPr="008423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4230E">
        <w:rPr>
          <w:rFonts w:ascii="Times New Roman" w:hAnsi="Times New Roman" w:cs="Times New Roman"/>
          <w:sz w:val="28"/>
          <w:szCs w:val="28"/>
        </w:rPr>
        <w:t>+) - первая положительная разность накопленного дохода и затрат.</w:t>
      </w:r>
    </w:p>
    <w:p w14:paraId="75AF5D2B" w14:textId="791F99F7" w:rsidR="0084230E" w:rsidRDefault="0043680E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D5303" wp14:editId="4F400BFB">
                <wp:simplePos x="0" y="0"/>
                <wp:positionH relativeFrom="column">
                  <wp:posOffset>1274445</wp:posOffset>
                </wp:positionH>
                <wp:positionV relativeFrom="paragraph">
                  <wp:posOffset>1631315</wp:posOffset>
                </wp:positionV>
                <wp:extent cx="3324225" cy="635"/>
                <wp:effectExtent l="0" t="0" r="0" b="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17890" w14:textId="0146E58A" w:rsidR="0084230E" w:rsidRPr="00E33A0C" w:rsidRDefault="0084230E" w:rsidP="0084230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A612C0">
                              <w:fldChar w:fldCharType="begin"/>
                            </w:r>
                            <w:r w:rsidR="00A612C0">
                              <w:instrText xml:space="preserve"> SEQ Рисунок \* ARABIC </w:instrText>
                            </w:r>
                            <w:r w:rsidR="00A612C0">
                              <w:fldChar w:fldCharType="separate"/>
                            </w:r>
                            <w:r w:rsidR="00F46361">
                              <w:rPr>
                                <w:noProof/>
                              </w:rPr>
                              <w:t>2</w:t>
                            </w:r>
                            <w:r w:rsidR="00A612C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Данные о затратах и доходах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CD5303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100.35pt;margin-top:128.45pt;width:26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" stroked="f">
                <v:textbox style="mso-fit-shape-to-text:t" inset="0,0,0,0">
                  <w:txbxContent>
                    <w:p w14:paraId="05917890" w14:textId="0146E58A" w:rsidR="0084230E" w:rsidRPr="00E33A0C" w:rsidRDefault="0084230E" w:rsidP="0084230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46361">
                          <w:rPr>
                            <w:noProof/>
                          </w:rPr>
                          <w:t>2</w:t>
                        </w:r>
                      </w:fldSimple>
                      <w:r>
                        <w:t>. Данные о затратах и доходах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23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D5F2E0" wp14:editId="47841772">
            <wp:simplePos x="0" y="0"/>
            <wp:positionH relativeFrom="column">
              <wp:posOffset>1274445</wp:posOffset>
            </wp:positionH>
            <wp:positionV relativeFrom="paragraph">
              <wp:posOffset>625475</wp:posOffset>
            </wp:positionV>
            <wp:extent cx="3324689" cy="1009791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30E" w:rsidRPr="0084230E">
        <w:rPr>
          <w:rFonts w:ascii="Times New Roman" w:hAnsi="Times New Roman" w:cs="Times New Roman"/>
          <w:sz w:val="28"/>
          <w:szCs w:val="28"/>
        </w:rPr>
        <w:t>Внесем данные о затратах и доходах в таблицу</w:t>
      </w:r>
      <w:r w:rsidR="0084230E">
        <w:rPr>
          <w:rFonts w:ascii="Times New Roman" w:hAnsi="Times New Roman" w:cs="Times New Roman"/>
          <w:sz w:val="28"/>
          <w:szCs w:val="28"/>
        </w:rPr>
        <w:t xml:space="preserve"> и вычислим их разность (рисунок 2).</w:t>
      </w:r>
    </w:p>
    <w:p w14:paraId="6B616B32" w14:textId="1F698D6F" w:rsidR="0043680E" w:rsidRPr="0043680E" w:rsidRDefault="0043680E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Тогда: </w:t>
      </w:r>
      <w:r w:rsidRPr="0043680E">
        <w:rPr>
          <w:rFonts w:ascii="Times New Roman" w:hAnsi="Times New Roman" w:cs="Times New Roman"/>
          <w:sz w:val="28"/>
          <w:szCs w:val="28"/>
        </w:rPr>
        <w:t>Т</w:t>
      </w:r>
      <w:r w:rsidRPr="0043680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ок</w:t>
      </w:r>
      <w:r w:rsidRPr="0043680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3680E">
        <w:rPr>
          <w:rFonts w:ascii="Times New Roman" w:hAnsi="Times New Roman" w:cs="Times New Roman"/>
          <w:sz w:val="28"/>
          <w:szCs w:val="28"/>
        </w:rPr>
        <w:t>+ (-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43680E">
        <w:rPr>
          <w:rFonts w:ascii="Times New Roman" w:hAnsi="Times New Roman" w:cs="Times New Roman"/>
          <w:sz w:val="28"/>
          <w:szCs w:val="28"/>
        </w:rPr>
        <w:t>000) / ((-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43680E">
        <w:rPr>
          <w:rFonts w:ascii="Times New Roman" w:hAnsi="Times New Roman" w:cs="Times New Roman"/>
          <w:sz w:val="28"/>
          <w:szCs w:val="28"/>
        </w:rPr>
        <w:t xml:space="preserve">000)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3680E">
        <w:rPr>
          <w:rFonts w:ascii="Times New Roman" w:hAnsi="Times New Roman" w:cs="Times New Roman"/>
          <w:sz w:val="28"/>
          <w:szCs w:val="28"/>
        </w:rPr>
        <w:t>000)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80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43680E">
        <w:rPr>
          <w:rFonts w:ascii="Times New Roman" w:hAnsi="Times New Roman" w:cs="Times New Roman"/>
          <w:sz w:val="28"/>
          <w:szCs w:val="28"/>
        </w:rPr>
        <w:t>,8</w:t>
      </w:r>
      <w:r>
        <w:rPr>
          <w:rFonts w:ascii="Times New Roman" w:hAnsi="Times New Roman" w:cs="Times New Roman"/>
          <w:sz w:val="28"/>
          <w:szCs w:val="28"/>
        </w:rPr>
        <w:t>3(</w:t>
      </w:r>
      <w:proofErr w:type="spellStart"/>
      <w:r w:rsidRPr="0043680E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в таком случае окупаемость системы равна 2,83 месяца.</w:t>
      </w:r>
    </w:p>
    <w:p w14:paraId="71D6F11C" w14:textId="2241DD15" w:rsidR="0043680E" w:rsidRPr="0043680E" w:rsidRDefault="0043680E" w:rsidP="0043680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680E">
        <w:rPr>
          <w:rFonts w:ascii="Times New Roman" w:hAnsi="Times New Roman" w:cs="Times New Roman"/>
          <w:b/>
          <w:bCs/>
          <w:sz w:val="28"/>
          <w:szCs w:val="28"/>
        </w:rPr>
        <w:t>Тестирование ИС</w:t>
      </w:r>
    </w:p>
    <w:p w14:paraId="34BCC152" w14:textId="77777777" w:rsidR="0043680E" w:rsidRDefault="0043680E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80E">
        <w:rPr>
          <w:rFonts w:ascii="Times New Roman" w:hAnsi="Times New Roman" w:cs="Times New Roman"/>
          <w:sz w:val="28"/>
          <w:szCs w:val="28"/>
        </w:rPr>
        <w:t>Необходимо провести экспериментальное тестирование ИС на количество отказов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80E">
        <w:rPr>
          <w:rFonts w:ascii="Times New Roman" w:hAnsi="Times New Roman" w:cs="Times New Roman"/>
          <w:sz w:val="28"/>
          <w:szCs w:val="28"/>
        </w:rPr>
        <w:t>(сбоев) в работе.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26E20" w14:textId="474893C7" w:rsidR="0043680E" w:rsidRDefault="0043680E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80E">
        <w:rPr>
          <w:rFonts w:ascii="Times New Roman" w:hAnsi="Times New Roman" w:cs="Times New Roman"/>
          <w:sz w:val="28"/>
          <w:szCs w:val="28"/>
        </w:rPr>
        <w:t xml:space="preserve">Тестирование программы проводилось в течение 20 часов, и за весь период было зафиксировано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3680E">
        <w:rPr>
          <w:rFonts w:ascii="Times New Roman" w:hAnsi="Times New Roman" w:cs="Times New Roman"/>
          <w:sz w:val="28"/>
          <w:szCs w:val="28"/>
        </w:rPr>
        <w:t xml:space="preserve"> сбо</w:t>
      </w:r>
      <w:r>
        <w:rPr>
          <w:rFonts w:ascii="Times New Roman" w:hAnsi="Times New Roman" w:cs="Times New Roman"/>
          <w:sz w:val="28"/>
          <w:szCs w:val="28"/>
        </w:rPr>
        <w:t xml:space="preserve">я. </w:t>
      </w:r>
    </w:p>
    <w:p w14:paraId="465A21BE" w14:textId="1AEEAED4" w:rsidR="0043680E" w:rsidRDefault="0043680E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80E">
        <w:rPr>
          <w:rFonts w:ascii="Times New Roman" w:hAnsi="Times New Roman" w:cs="Times New Roman"/>
          <w:sz w:val="28"/>
          <w:szCs w:val="28"/>
        </w:rPr>
        <w:t xml:space="preserve">Из всех зафиксированных сбоев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43680E">
        <w:rPr>
          <w:rFonts w:ascii="Times New Roman" w:hAnsi="Times New Roman" w:cs="Times New Roman"/>
          <w:sz w:val="28"/>
          <w:szCs w:val="28"/>
        </w:rPr>
        <w:t>% это человеческий фактор, и 5</w:t>
      </w:r>
      <w:r w:rsidR="004B1672">
        <w:rPr>
          <w:rFonts w:ascii="Times New Roman" w:hAnsi="Times New Roman" w:cs="Times New Roman"/>
          <w:sz w:val="28"/>
          <w:szCs w:val="28"/>
        </w:rPr>
        <w:t>0</w:t>
      </w:r>
      <w:r w:rsidRPr="0043680E">
        <w:rPr>
          <w:rFonts w:ascii="Times New Roman" w:hAnsi="Times New Roman" w:cs="Times New Roman"/>
          <w:sz w:val="28"/>
          <w:szCs w:val="28"/>
        </w:rPr>
        <w:t>% аппаратный сбой. Сбоев другого характера зафиксировано не было.</w:t>
      </w:r>
    </w:p>
    <w:p w14:paraId="51B5BA54" w14:textId="43BA1503" w:rsidR="004B1672" w:rsidRDefault="004B1672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C4EE87" w14:textId="21FF941A" w:rsidR="004B1672" w:rsidRDefault="004B1672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161DD" w14:textId="357452DF" w:rsidR="004B1672" w:rsidRDefault="004B1672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C0AF4" w14:textId="54027F87" w:rsidR="004B1672" w:rsidRDefault="004B1672" w:rsidP="00436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8E032" wp14:editId="7F2871C8">
                <wp:simplePos x="0" y="0"/>
                <wp:positionH relativeFrom="column">
                  <wp:posOffset>611505</wp:posOffset>
                </wp:positionH>
                <wp:positionV relativeFrom="paragraph">
                  <wp:posOffset>4206240</wp:posOffset>
                </wp:positionV>
                <wp:extent cx="469392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FAB56" w14:textId="70B5FDBC" w:rsidR="004B1672" w:rsidRPr="0090452D" w:rsidRDefault="004B1672" w:rsidP="004B167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A612C0">
                              <w:fldChar w:fldCharType="begin"/>
                            </w:r>
                            <w:r w:rsidR="00A612C0">
                              <w:instrText xml:space="preserve"> SEQ Рисунок \* ARABIC </w:instrText>
                            </w:r>
                            <w:r w:rsidR="00A612C0">
                              <w:fldChar w:fldCharType="separate"/>
                            </w:r>
                            <w:r w:rsidR="00F46361">
                              <w:rPr>
                                <w:noProof/>
                              </w:rPr>
                              <w:t>3</w:t>
                            </w:r>
                            <w:r w:rsidR="00A612C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Результаты тестирования 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8E032" id="Надпись 23" o:spid="_x0000_s1027" type="#_x0000_t202" style="position:absolute;left:0;text-align:left;margin-left:48.15pt;margin-top:331.2pt;width:369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" stroked="f">
                <v:textbox style="mso-fit-shape-to-text:t" inset="0,0,0,0">
                  <w:txbxContent>
                    <w:p w14:paraId="63EFAB56" w14:textId="70B5FDBC" w:rsidR="004B1672" w:rsidRPr="0090452D" w:rsidRDefault="004B1672" w:rsidP="004B167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46361">
                          <w:rPr>
                            <w:noProof/>
                          </w:rPr>
                          <w:t>3</w:t>
                        </w:r>
                      </w:fldSimple>
                      <w:r>
                        <w:t>. Результаты тестирования ИС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368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9E28862" wp14:editId="541811D6">
            <wp:simplePos x="0" y="0"/>
            <wp:positionH relativeFrom="column">
              <wp:posOffset>611505</wp:posOffset>
            </wp:positionH>
            <wp:positionV relativeFrom="paragraph">
              <wp:posOffset>590550</wp:posOffset>
            </wp:positionV>
            <wp:extent cx="4693920" cy="3574129"/>
            <wp:effectExtent l="0" t="0" r="0" b="762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7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 приведены в таблицах на рисунке 3:</w:t>
      </w:r>
    </w:p>
    <w:p w14:paraId="1AB69E5B" w14:textId="44CC063D" w:rsidR="0084230E" w:rsidRPr="004B1672" w:rsidRDefault="004B1672" w:rsidP="004B167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1672">
        <w:rPr>
          <w:rFonts w:ascii="Times New Roman" w:hAnsi="Times New Roman" w:cs="Times New Roman"/>
          <w:b/>
          <w:bCs/>
          <w:sz w:val="28"/>
          <w:szCs w:val="28"/>
        </w:rPr>
        <w:t>Расчет вероятности безотказной работы</w:t>
      </w:r>
    </w:p>
    <w:p w14:paraId="68FCA4F2" w14:textId="77777777" w:rsidR="004B1672" w:rsidRPr="004B1672" w:rsidRDefault="004B1672" w:rsidP="004B16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672">
        <w:rPr>
          <w:rFonts w:ascii="Times New Roman" w:hAnsi="Times New Roman" w:cs="Times New Roman"/>
          <w:sz w:val="28"/>
          <w:szCs w:val="28"/>
        </w:rPr>
        <w:t>Вероятность безотказной работы (ВБР) будем рассчитывать, как деление объектов, исправно работающих в промежутке времени, на число объектов в начале испытаний.</w:t>
      </w:r>
    </w:p>
    <w:p w14:paraId="3F50CD8D" w14:textId="0D9A0AD7" w:rsidR="004B1672" w:rsidRPr="004B1672" w:rsidRDefault="004B1672" w:rsidP="004B16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672">
        <w:rPr>
          <w:rFonts w:ascii="Times New Roman" w:hAnsi="Times New Roman" w:cs="Times New Roman"/>
          <w:sz w:val="28"/>
          <w:szCs w:val="28"/>
        </w:rPr>
        <w:object w:dxaOrig="1485" w:dyaOrig="540" w14:anchorId="4555DF0C">
          <v:shape id="_x0000_i1026" type="#_x0000_t75" style="width:74.4pt;height:27pt" o:ole="">
            <v:imagedata r:id="rId12" o:title=""/>
          </v:shape>
          <o:OLEObject Type="Embed" ProgID="Equation.3" ShapeID="_x0000_i1026" DrawAspect="Content" ObjectID="_1758473470" r:id="rId13"/>
        </w:objec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19EA7ACF" w14:textId="30841D64" w:rsidR="004B1672" w:rsidRPr="004B1672" w:rsidRDefault="004B1672" w:rsidP="004B16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 –</w:t>
      </w:r>
      <w:r w:rsidRPr="004B1672">
        <w:rPr>
          <w:rFonts w:ascii="Times New Roman" w:hAnsi="Times New Roman" w:cs="Times New Roman"/>
          <w:sz w:val="28"/>
          <w:szCs w:val="28"/>
        </w:rPr>
        <w:t xml:space="preserve"> количество сбоев, деленное на промежуток времени, </w:t>
      </w:r>
    </w:p>
    <w:p w14:paraId="53760FD8" w14:textId="1E97013B" w:rsidR="004B1672" w:rsidRPr="004B1672" w:rsidRDefault="004B1672" w:rsidP="004B16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67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B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1672">
        <w:rPr>
          <w:rFonts w:ascii="Times New Roman" w:hAnsi="Times New Roman" w:cs="Times New Roman"/>
          <w:sz w:val="28"/>
          <w:szCs w:val="28"/>
        </w:rPr>
        <w:t xml:space="preserve"> период тестирования.</w:t>
      </w:r>
    </w:p>
    <w:p w14:paraId="734AB798" w14:textId="30840D62" w:rsidR="004B1672" w:rsidRDefault="00ED4CCE" w:rsidP="004B16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тестирования произведем расчет вероятности безотказной работы: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1672" w14:paraId="7DA74991" w14:textId="77777777" w:rsidTr="004B1672">
        <w:tc>
          <w:tcPr>
            <w:tcW w:w="4672" w:type="dxa"/>
          </w:tcPr>
          <w:p w14:paraId="34CD3E98" w14:textId="7DDCF657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/20=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0 в час;</w:t>
            </w:r>
          </w:p>
        </w:tc>
        <w:tc>
          <w:tcPr>
            <w:tcW w:w="4673" w:type="dxa"/>
          </w:tcPr>
          <w:p w14:paraId="40E71F44" w14:textId="21DEDC87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2,7 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- 0*20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B1672" w14:paraId="3DCD9C71" w14:textId="77777777" w:rsidTr="004B1672">
        <w:tc>
          <w:tcPr>
            <w:tcW w:w="4672" w:type="dxa"/>
          </w:tcPr>
          <w:p w14:paraId="15BE4606" w14:textId="08FD144C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/20=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,05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в час;</w:t>
            </w:r>
          </w:p>
        </w:tc>
        <w:tc>
          <w:tcPr>
            <w:tcW w:w="4673" w:type="dxa"/>
          </w:tcPr>
          <w:p w14:paraId="3F9121E1" w14:textId="49E52FD9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2,7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–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,05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*20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</w:tr>
      <w:tr w:rsidR="004B1672" w14:paraId="78B69A00" w14:textId="77777777" w:rsidTr="004B1672">
        <w:tc>
          <w:tcPr>
            <w:tcW w:w="4672" w:type="dxa"/>
          </w:tcPr>
          <w:p w14:paraId="13F75D84" w14:textId="0BEA1AA9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/20=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0 в час;</w:t>
            </w:r>
          </w:p>
        </w:tc>
        <w:tc>
          <w:tcPr>
            <w:tcW w:w="4673" w:type="dxa"/>
          </w:tcPr>
          <w:p w14:paraId="13CB48DA" w14:textId="702CF475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2,7 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- 0*20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B1672" w14:paraId="2DA11146" w14:textId="77777777" w:rsidTr="004B1672">
        <w:tc>
          <w:tcPr>
            <w:tcW w:w="4672" w:type="dxa"/>
          </w:tcPr>
          <w:p w14:paraId="103EE4CB" w14:textId="453539DB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/20=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0 в час;</w:t>
            </w:r>
          </w:p>
        </w:tc>
        <w:tc>
          <w:tcPr>
            <w:tcW w:w="4673" w:type="dxa"/>
          </w:tcPr>
          <w:p w14:paraId="57DBFDB6" w14:textId="17BC7519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2,7 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- 0*20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B1672" w14:paraId="555796E4" w14:textId="77777777" w:rsidTr="004B1672">
        <w:tc>
          <w:tcPr>
            <w:tcW w:w="4672" w:type="dxa"/>
          </w:tcPr>
          <w:p w14:paraId="17208253" w14:textId="687C0C03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/20=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в час;</w:t>
            </w:r>
          </w:p>
        </w:tc>
        <w:tc>
          <w:tcPr>
            <w:tcW w:w="4673" w:type="dxa"/>
          </w:tcPr>
          <w:p w14:paraId="5534601A" w14:textId="210AE8A4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2,7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–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,1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*20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0,137</w:t>
            </w:r>
          </w:p>
        </w:tc>
      </w:tr>
      <w:tr w:rsidR="004B1672" w14:paraId="391C4951" w14:textId="77777777" w:rsidTr="004B1672">
        <w:tc>
          <w:tcPr>
            <w:tcW w:w="4672" w:type="dxa"/>
          </w:tcPr>
          <w:p w14:paraId="1C4493AE" w14:textId="4DD8E0FC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/20=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0 в час;</w:t>
            </w:r>
          </w:p>
        </w:tc>
        <w:tc>
          <w:tcPr>
            <w:tcW w:w="4673" w:type="dxa"/>
          </w:tcPr>
          <w:p w14:paraId="0DE22E70" w14:textId="7017EDD5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2,7 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- 0*20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B1672" w14:paraId="46A5D513" w14:textId="77777777" w:rsidTr="004B1672">
        <w:tc>
          <w:tcPr>
            <w:tcW w:w="4672" w:type="dxa"/>
          </w:tcPr>
          <w:p w14:paraId="0D357EF9" w14:textId="5B779C04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/20=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0 в час;</w:t>
            </w:r>
          </w:p>
        </w:tc>
        <w:tc>
          <w:tcPr>
            <w:tcW w:w="4673" w:type="dxa"/>
          </w:tcPr>
          <w:p w14:paraId="5854C210" w14:textId="7A1BC720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2,7 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- 0*20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B1672" w14:paraId="7D58F9AD" w14:textId="77777777" w:rsidTr="004B1672">
        <w:tc>
          <w:tcPr>
            <w:tcW w:w="4672" w:type="dxa"/>
          </w:tcPr>
          <w:p w14:paraId="1CDF0932" w14:textId="4A2274A8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/20=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0 в час;</w:t>
            </w:r>
          </w:p>
        </w:tc>
        <w:tc>
          <w:tcPr>
            <w:tcW w:w="4673" w:type="dxa"/>
          </w:tcPr>
          <w:p w14:paraId="33707C30" w14:textId="6EB173DA" w:rsidR="004B1672" w:rsidRP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2,7 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- 0*20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B1672" w14:paraId="4033FE13" w14:textId="77777777" w:rsidTr="004B1672">
        <w:tc>
          <w:tcPr>
            <w:tcW w:w="4672" w:type="dxa"/>
          </w:tcPr>
          <w:p w14:paraId="62EC1E01" w14:textId="5AEC9BEE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/20=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,05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в час;</w:t>
            </w:r>
          </w:p>
        </w:tc>
        <w:tc>
          <w:tcPr>
            <w:tcW w:w="4673" w:type="dxa"/>
          </w:tcPr>
          <w:p w14:paraId="1747FFFB" w14:textId="051D44EA" w:rsidR="004B1672" w:rsidRDefault="004B1672" w:rsidP="004B16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 xml:space="preserve">2,7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–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,05</w:t>
            </w:r>
            <w:r w:rsidRPr="004B167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*20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4B16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</w:tr>
    </w:tbl>
    <w:p w14:paraId="2C6A7742" w14:textId="4019C36F" w:rsidR="00ED4CCE" w:rsidRPr="00ED4CCE" w:rsidRDefault="00ED4CCE" w:rsidP="00ED4CCE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4CCE">
        <w:rPr>
          <w:rFonts w:ascii="Times New Roman" w:hAnsi="Times New Roman" w:cs="Times New Roman"/>
          <w:b/>
          <w:bCs/>
          <w:sz w:val="28"/>
          <w:szCs w:val="28"/>
        </w:rPr>
        <w:t>Расчет вероятности отказа</w:t>
      </w:r>
    </w:p>
    <w:p w14:paraId="0B6DFA3E" w14:textId="2587823D" w:rsidR="00ED4CCE" w:rsidRPr="00ED4CCE" w:rsidRDefault="00ED4CCE" w:rsidP="00ED4C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CCE">
        <w:rPr>
          <w:rFonts w:ascii="Times New Roman" w:hAnsi="Times New Roman" w:cs="Times New Roman"/>
          <w:sz w:val="28"/>
          <w:szCs w:val="28"/>
        </w:rPr>
        <w:t>Так как вероятность отказа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D4CCE">
        <w:rPr>
          <w:rFonts w:ascii="Times New Roman" w:hAnsi="Times New Roman" w:cs="Times New Roman"/>
          <w:sz w:val="28"/>
          <w:szCs w:val="28"/>
        </w:rPr>
        <w:t>это обратная величина ВБР, то следует от 100% отнять ВБР.</w:t>
      </w:r>
    </w:p>
    <w:p w14:paraId="680811E4" w14:textId="5A9C257E" w:rsidR="00ED4CCE" w:rsidRPr="00ED4CCE" w:rsidRDefault="00ED4CCE" w:rsidP="00ED4CC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4CCE">
        <w:rPr>
          <w:rFonts w:ascii="Times New Roman" w:hAnsi="Times New Roman" w:cs="Times New Roman"/>
          <w:sz w:val="28"/>
          <w:szCs w:val="28"/>
        </w:rPr>
        <w:object w:dxaOrig="2115" w:dyaOrig="465" w14:anchorId="10807DE5">
          <v:shape id="_x0000_i1027" type="#_x0000_t75" style="width:105.65pt;height:23.4pt" o:ole="">
            <v:imagedata r:id="rId14" o:title=""/>
          </v:shape>
          <o:OLEObject Type="Embed" ProgID="Equation.3" ShapeID="_x0000_i1027" DrawAspect="Content" ObjectID="_1758473471" r:id="rId15"/>
        </w:object>
      </w:r>
    </w:p>
    <w:p w14:paraId="2058F185" w14:textId="57422134" w:rsidR="00ED4CCE" w:rsidRDefault="00ED4CCE" w:rsidP="00ED4C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тестирования произведем расчет вероятности отказа: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ED4CCE" w14:paraId="21D414AD" w14:textId="77777777" w:rsidTr="00ED4CCE">
        <w:trPr>
          <w:trHeight w:val="377"/>
        </w:trPr>
        <w:tc>
          <w:tcPr>
            <w:tcW w:w="9345" w:type="dxa"/>
            <w:vAlign w:val="center"/>
          </w:tcPr>
          <w:p w14:paraId="6B972E32" w14:textId="005E630F" w:rsidR="00ED4CCE" w:rsidRDefault="00ED4CCE" w:rsidP="00ED4C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1. Вероятность отказа 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ED4C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 xml:space="preserve"> = 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(0%)</w:t>
            </w:r>
          </w:p>
        </w:tc>
      </w:tr>
      <w:tr w:rsidR="00ED4CCE" w14:paraId="41E418EE" w14:textId="77777777" w:rsidTr="00ED4CCE">
        <w:trPr>
          <w:trHeight w:val="456"/>
        </w:trPr>
        <w:tc>
          <w:tcPr>
            <w:tcW w:w="9345" w:type="dxa"/>
            <w:vAlign w:val="center"/>
          </w:tcPr>
          <w:p w14:paraId="6029E286" w14:textId="6CEA3EA7" w:rsidR="00ED4CCE" w:rsidRPr="00ED4CCE" w:rsidRDefault="00ED4CCE" w:rsidP="00ED4CCE">
            <w:pPr>
              <w:shd w:val="clear" w:color="auto" w:fill="FFFFFF"/>
              <w:ind w:firstLine="28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2. Вероятность отказа 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ED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1-0,37=0.63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(63%)</w:t>
            </w:r>
          </w:p>
        </w:tc>
      </w:tr>
      <w:tr w:rsidR="00ED4CCE" w14:paraId="36A1045B" w14:textId="77777777" w:rsidTr="00ED4CCE">
        <w:tc>
          <w:tcPr>
            <w:tcW w:w="9345" w:type="dxa"/>
            <w:vAlign w:val="center"/>
          </w:tcPr>
          <w:p w14:paraId="669D2BAA" w14:textId="7D532022" w:rsidR="00ED4CCE" w:rsidRDefault="00ED4CCE" w:rsidP="00ED4C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3. Вероятность отказа 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 xml:space="preserve"> = 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(0%)</w:t>
            </w:r>
          </w:p>
        </w:tc>
      </w:tr>
      <w:tr w:rsidR="00ED4CCE" w14:paraId="21A50418" w14:textId="77777777" w:rsidTr="00ED4CCE">
        <w:tc>
          <w:tcPr>
            <w:tcW w:w="9345" w:type="dxa"/>
            <w:vAlign w:val="center"/>
          </w:tcPr>
          <w:p w14:paraId="5A30EA9A" w14:textId="45934C79" w:rsidR="00ED4CCE" w:rsidRDefault="00ED4CCE" w:rsidP="00ED4C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4. Вероятность отказа 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 xml:space="preserve"> = 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(0%)</w:t>
            </w:r>
          </w:p>
        </w:tc>
      </w:tr>
      <w:tr w:rsidR="00ED4CCE" w14:paraId="15DD4F10" w14:textId="77777777" w:rsidTr="00ED4CCE">
        <w:tc>
          <w:tcPr>
            <w:tcW w:w="9345" w:type="dxa"/>
            <w:vAlign w:val="center"/>
          </w:tcPr>
          <w:p w14:paraId="529AC0A5" w14:textId="61F6772C" w:rsidR="00ED4CCE" w:rsidRDefault="00ED4CCE" w:rsidP="00ED4C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5. Вероятность отказа 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1A66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1-0,137=0.863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(83,6%)</w:t>
            </w:r>
          </w:p>
        </w:tc>
      </w:tr>
      <w:tr w:rsidR="00ED4CCE" w14:paraId="2E59EDCB" w14:textId="77777777" w:rsidTr="00ED4CCE">
        <w:tc>
          <w:tcPr>
            <w:tcW w:w="9345" w:type="dxa"/>
            <w:vAlign w:val="center"/>
          </w:tcPr>
          <w:p w14:paraId="662ED979" w14:textId="22883DC0" w:rsidR="00ED4CCE" w:rsidRDefault="00ED4CCE" w:rsidP="00ED4C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6. Вероятность отказа 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 xml:space="preserve"> = 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(0%)</w:t>
            </w:r>
          </w:p>
        </w:tc>
      </w:tr>
      <w:tr w:rsidR="00ED4CCE" w14:paraId="02262CBD" w14:textId="77777777" w:rsidTr="00ED4CCE">
        <w:tc>
          <w:tcPr>
            <w:tcW w:w="9345" w:type="dxa"/>
            <w:vAlign w:val="center"/>
          </w:tcPr>
          <w:p w14:paraId="4B0461BB" w14:textId="62F1641D" w:rsidR="00ED4CCE" w:rsidRDefault="00ED4CCE" w:rsidP="00ED4C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7. Вероятность отказа 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 xml:space="preserve"> = 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(0%)</w:t>
            </w:r>
          </w:p>
        </w:tc>
      </w:tr>
      <w:tr w:rsidR="00ED4CCE" w14:paraId="3F4F6D0C" w14:textId="77777777" w:rsidTr="00ED4CCE">
        <w:tc>
          <w:tcPr>
            <w:tcW w:w="9345" w:type="dxa"/>
            <w:vAlign w:val="center"/>
          </w:tcPr>
          <w:p w14:paraId="0D8EEE0F" w14:textId="036EFC87" w:rsidR="00ED4CCE" w:rsidRDefault="00ED4CCE" w:rsidP="00ED4C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8. Вероятность отказа 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 xml:space="preserve"> = 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(0%)</w:t>
            </w:r>
          </w:p>
        </w:tc>
      </w:tr>
      <w:tr w:rsidR="00ED4CCE" w14:paraId="4A0B203D" w14:textId="77777777" w:rsidTr="00ED4CCE">
        <w:tc>
          <w:tcPr>
            <w:tcW w:w="9345" w:type="dxa"/>
            <w:vAlign w:val="center"/>
          </w:tcPr>
          <w:p w14:paraId="65174DA8" w14:textId="1EEAD55C" w:rsidR="00ED4CCE" w:rsidRDefault="00ED4CCE" w:rsidP="00ED4C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9. Вероятность отказа 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r w:rsidRPr="00ED4CC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ED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1-0,37=0.63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(63%)</w:t>
            </w:r>
          </w:p>
        </w:tc>
      </w:tr>
    </w:tbl>
    <w:p w14:paraId="5DF0AFD7" w14:textId="1E0C77A8" w:rsidR="00ED4CCE" w:rsidRPr="00ED4CCE" w:rsidRDefault="00ED4CCE" w:rsidP="00ED4CCE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4CCE">
        <w:rPr>
          <w:rFonts w:ascii="Times New Roman" w:hAnsi="Times New Roman" w:cs="Times New Roman"/>
          <w:b/>
          <w:bCs/>
          <w:sz w:val="28"/>
          <w:szCs w:val="28"/>
        </w:rPr>
        <w:t>Определение средней наработки</w:t>
      </w:r>
    </w:p>
    <w:p w14:paraId="7596B32E" w14:textId="5AE127A1" w:rsidR="00ED4CCE" w:rsidRDefault="00ED4CCE" w:rsidP="00ED4CC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CCE">
        <w:rPr>
          <w:rFonts w:ascii="Times New Roman" w:hAnsi="Times New Roman" w:cs="Times New Roman"/>
          <w:sz w:val="28"/>
          <w:szCs w:val="28"/>
        </w:rPr>
        <w:t xml:space="preserve">Средняя наработка на отказ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4CCE">
        <w:rPr>
          <w:rFonts w:ascii="Times New Roman" w:hAnsi="Times New Roman" w:cs="Times New Roman"/>
          <w:sz w:val="28"/>
          <w:szCs w:val="28"/>
        </w:rPr>
        <w:t xml:space="preserve"> отношение наработки восстанавливаемых систем к математическому ожиданию числа её отказов в пределах этой наработки.</w:t>
      </w:r>
    </w:p>
    <w:p w14:paraId="0ABA2734" w14:textId="77777777" w:rsidR="00ED4CCE" w:rsidRPr="00ED4CCE" w:rsidRDefault="00ED4CCE" w:rsidP="00ED4CC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4D104" w14:textId="77777777" w:rsidR="00ED4CCE" w:rsidRPr="00ED4CCE" w:rsidRDefault="00ED4CCE" w:rsidP="00ED4CC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4CCE">
        <w:rPr>
          <w:rFonts w:ascii="Times New Roman" w:hAnsi="Times New Roman" w:cs="Times New Roman"/>
          <w:sz w:val="28"/>
          <w:szCs w:val="28"/>
        </w:rPr>
        <w:object w:dxaOrig="1300" w:dyaOrig="680" w14:anchorId="5BC6351E">
          <v:shape id="_x0000_i1028" type="#_x0000_t75" style="width:96.6pt;height:50.4pt" o:ole="">
            <v:imagedata r:id="rId16" o:title=""/>
          </v:shape>
          <o:OLEObject Type="Embed" ProgID="Equation.3" ShapeID="_x0000_i1028" DrawAspect="Content" ObjectID="_1758473472" r:id="rId17"/>
        </w:object>
      </w:r>
    </w:p>
    <w:p w14:paraId="03B3501D" w14:textId="21869C94" w:rsidR="00ED4CCE" w:rsidRPr="00ED4CCE" w:rsidRDefault="00ED4CCE" w:rsidP="00ED4CC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4CCE">
        <w:rPr>
          <w:rFonts w:ascii="Times New Roman" w:hAnsi="Times New Roman" w:cs="Times New Roman"/>
          <w:sz w:val="28"/>
          <w:szCs w:val="28"/>
        </w:rPr>
        <w:t xml:space="preserve"> количество отказов,</w:t>
      </w:r>
    </w:p>
    <w:p w14:paraId="11150ADB" w14:textId="4DCEB6C5" w:rsidR="00ED4CCE" w:rsidRPr="00ED4CCE" w:rsidRDefault="00ED4CCE" w:rsidP="00ED4CC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C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4CC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Start"/>
      <w:r w:rsidRPr="00ED4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ED4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4CCE">
        <w:rPr>
          <w:rFonts w:ascii="Times New Roman" w:hAnsi="Times New Roman" w:cs="Times New Roman"/>
          <w:sz w:val="28"/>
          <w:szCs w:val="28"/>
        </w:rPr>
        <w:t xml:space="preserve"> среднее время между </w:t>
      </w:r>
      <w:proofErr w:type="spellStart"/>
      <w:r w:rsidRPr="00ED4C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CCE">
        <w:rPr>
          <w:rFonts w:ascii="Times New Roman" w:hAnsi="Times New Roman" w:cs="Times New Roman"/>
          <w:sz w:val="28"/>
          <w:szCs w:val="28"/>
        </w:rPr>
        <w:t xml:space="preserve">-1 и </w:t>
      </w:r>
      <w:proofErr w:type="spellStart"/>
      <w:r w:rsidRPr="00ED4C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CCE">
        <w:rPr>
          <w:rFonts w:ascii="Times New Roman" w:hAnsi="Times New Roman" w:cs="Times New Roman"/>
          <w:sz w:val="28"/>
          <w:szCs w:val="28"/>
        </w:rPr>
        <w:t xml:space="preserve"> отказами объектов.</w:t>
      </w:r>
    </w:p>
    <w:p w14:paraId="71FBB1EE" w14:textId="77777777" w:rsidR="00A55340" w:rsidRPr="001A6644" w:rsidRDefault="00ED4CCE" w:rsidP="00A5534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4CCE">
        <w:rPr>
          <w:rFonts w:ascii="Times New Roman" w:hAnsi="Times New Roman" w:cs="Times New Roman"/>
          <w:sz w:val="28"/>
          <w:szCs w:val="28"/>
        </w:rPr>
        <w:t>Рассчитаем наработку на отказ</w:t>
      </w:r>
      <w:r w:rsidR="00A55340">
        <w:rPr>
          <w:rFonts w:ascii="Times New Roman" w:hAnsi="Times New Roman" w:cs="Times New Roman"/>
          <w:sz w:val="28"/>
          <w:szCs w:val="28"/>
        </w:rPr>
        <w:t xml:space="preserve"> </w:t>
      </w:r>
      <w:r w:rsidR="00A55340" w:rsidRPr="001A664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55340" w:rsidRPr="001A664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55340" w:rsidRPr="001A6644">
        <w:rPr>
          <w:rFonts w:ascii="Times New Roman" w:hAnsi="Times New Roman" w:cs="Times New Roman"/>
          <w:sz w:val="28"/>
          <w:szCs w:val="28"/>
        </w:rPr>
        <w:t>= (</w:t>
      </w:r>
      <w:r w:rsidR="00A55340">
        <w:rPr>
          <w:rFonts w:ascii="Times New Roman" w:hAnsi="Times New Roman" w:cs="Times New Roman"/>
          <w:sz w:val="28"/>
          <w:szCs w:val="28"/>
        </w:rPr>
        <w:t>7+3+3+4)</w:t>
      </w:r>
      <w:r w:rsidR="00A55340" w:rsidRPr="001A6644">
        <w:rPr>
          <w:rFonts w:ascii="Times New Roman" w:hAnsi="Times New Roman" w:cs="Times New Roman"/>
          <w:sz w:val="28"/>
          <w:szCs w:val="28"/>
        </w:rPr>
        <w:t>/</w:t>
      </w:r>
      <w:r w:rsidR="00A55340">
        <w:rPr>
          <w:rFonts w:ascii="Times New Roman" w:hAnsi="Times New Roman" w:cs="Times New Roman"/>
          <w:sz w:val="28"/>
          <w:szCs w:val="28"/>
        </w:rPr>
        <w:t>4</w:t>
      </w:r>
      <w:r w:rsidR="00A55340" w:rsidRPr="001A6644">
        <w:rPr>
          <w:rFonts w:ascii="Times New Roman" w:hAnsi="Times New Roman" w:cs="Times New Roman"/>
          <w:sz w:val="28"/>
          <w:szCs w:val="28"/>
        </w:rPr>
        <w:t xml:space="preserve"> = </w:t>
      </w:r>
      <w:r w:rsidR="00A55340">
        <w:rPr>
          <w:rFonts w:ascii="Times New Roman" w:hAnsi="Times New Roman" w:cs="Times New Roman"/>
          <w:sz w:val="28"/>
          <w:szCs w:val="28"/>
        </w:rPr>
        <w:t>17/4</w:t>
      </w:r>
      <w:r w:rsidR="00A55340" w:rsidRPr="001A6644">
        <w:rPr>
          <w:rFonts w:ascii="Times New Roman" w:hAnsi="Times New Roman" w:cs="Times New Roman"/>
          <w:sz w:val="28"/>
          <w:szCs w:val="28"/>
        </w:rPr>
        <w:t xml:space="preserve"> = </w:t>
      </w:r>
      <w:r w:rsidR="00A55340">
        <w:rPr>
          <w:rFonts w:ascii="Times New Roman" w:hAnsi="Times New Roman" w:cs="Times New Roman"/>
          <w:sz w:val="28"/>
          <w:szCs w:val="28"/>
        </w:rPr>
        <w:t>4,25</w:t>
      </w:r>
      <w:r w:rsidR="00A55340" w:rsidRPr="001A6644">
        <w:rPr>
          <w:rFonts w:ascii="Times New Roman" w:hAnsi="Times New Roman" w:cs="Times New Roman"/>
          <w:sz w:val="28"/>
          <w:szCs w:val="28"/>
        </w:rPr>
        <w:t>.</w:t>
      </w:r>
    </w:p>
    <w:p w14:paraId="70AE6139" w14:textId="4AF62755" w:rsidR="00ED4CCE" w:rsidRPr="00ED4CCE" w:rsidRDefault="00ED4CCE" w:rsidP="00ED4CC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CCE">
        <w:rPr>
          <w:rFonts w:ascii="Times New Roman" w:hAnsi="Times New Roman" w:cs="Times New Roman"/>
          <w:sz w:val="28"/>
          <w:szCs w:val="28"/>
        </w:rPr>
        <w:t xml:space="preserve">Средняя наработка на отказ равна </w:t>
      </w:r>
      <w:r w:rsidRPr="00ED4C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4CC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D4CCE">
        <w:rPr>
          <w:rFonts w:ascii="Times New Roman" w:hAnsi="Times New Roman" w:cs="Times New Roman"/>
          <w:sz w:val="28"/>
          <w:szCs w:val="28"/>
        </w:rPr>
        <w:t>=</w:t>
      </w:r>
      <w:r w:rsidR="00A55340" w:rsidRPr="00A55340">
        <w:rPr>
          <w:rFonts w:ascii="Times New Roman" w:hAnsi="Times New Roman" w:cs="Times New Roman"/>
          <w:sz w:val="28"/>
          <w:szCs w:val="28"/>
        </w:rPr>
        <w:t>4,25</w:t>
      </w:r>
      <w:r w:rsidR="00A55340">
        <w:rPr>
          <w:rFonts w:ascii="Times New Roman" w:hAnsi="Times New Roman" w:cs="Times New Roman"/>
          <w:sz w:val="28"/>
          <w:szCs w:val="28"/>
        </w:rPr>
        <w:t xml:space="preserve"> </w:t>
      </w:r>
      <w:r w:rsidRPr="00ED4CCE">
        <w:rPr>
          <w:rFonts w:ascii="Times New Roman" w:hAnsi="Times New Roman" w:cs="Times New Roman"/>
          <w:sz w:val="28"/>
          <w:szCs w:val="28"/>
        </w:rPr>
        <w:t>часа.</w:t>
      </w:r>
    </w:p>
    <w:p w14:paraId="3D80826B" w14:textId="2DEACA6C" w:rsidR="00A55340" w:rsidRPr="00A55340" w:rsidRDefault="00A55340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5340">
        <w:rPr>
          <w:rFonts w:ascii="Times New Roman" w:hAnsi="Times New Roman" w:cs="Times New Roman"/>
          <w:b/>
          <w:bCs/>
          <w:sz w:val="28"/>
          <w:szCs w:val="28"/>
        </w:rPr>
        <w:t>Расчет показателя надежности ИС</w:t>
      </w:r>
    </w:p>
    <w:p w14:paraId="04E38857" w14:textId="77777777" w:rsidR="00A55340" w:rsidRDefault="00A55340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340">
        <w:rPr>
          <w:rFonts w:ascii="Times New Roman" w:hAnsi="Times New Roman" w:cs="Times New Roman"/>
          <w:sz w:val="28"/>
          <w:szCs w:val="28"/>
        </w:rPr>
        <w:t xml:space="preserve">На данном шаге необходимо составить логическое выражение блок-схемы. </w:t>
      </w:r>
    </w:p>
    <w:p w14:paraId="7BC57B82" w14:textId="62201C1E" w:rsidR="00A55340" w:rsidRDefault="00A55340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340">
        <w:rPr>
          <w:rFonts w:ascii="Times New Roman" w:hAnsi="Times New Roman" w:cs="Times New Roman"/>
          <w:sz w:val="28"/>
          <w:szCs w:val="28"/>
        </w:rPr>
        <w:t>Упрощение логического выражение возможно при помощи карт Карно.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40">
        <w:rPr>
          <w:rFonts w:ascii="Times New Roman" w:hAnsi="Times New Roman" w:cs="Times New Roman"/>
          <w:sz w:val="28"/>
          <w:szCs w:val="28"/>
        </w:rPr>
        <w:t>Для расчета надежности ИС сначала составим логическое выражение данной блок схемы, но перед этим сделаем некоторые оговорки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776901" w14:textId="0D010911" w:rsidR="00A55340" w:rsidRPr="00A55340" w:rsidRDefault="00A55340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340">
        <w:rPr>
          <w:rFonts w:ascii="Times New Roman" w:hAnsi="Times New Roman" w:cs="Times New Roman"/>
          <w:sz w:val="28"/>
          <w:szCs w:val="28"/>
        </w:rPr>
        <w:t>Пусть:</w:t>
      </w:r>
    </w:p>
    <w:p w14:paraId="6E04129E" w14:textId="685F581B" w:rsidR="00A55340" w:rsidRDefault="00A55340" w:rsidP="00A5534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=&gt; </w:t>
      </w:r>
      <w:r w:rsidRPr="00A55340">
        <w:rPr>
          <w:rFonts w:ascii="Times New Roman" w:hAnsi="Times New Roman" w:cs="Times New Roman"/>
          <w:sz w:val="28"/>
          <w:szCs w:val="28"/>
        </w:rPr>
        <w:t>2*5 (</w:t>
      </w:r>
      <w:r>
        <w:rPr>
          <w:rFonts w:ascii="Times New Roman" w:hAnsi="Times New Roman" w:cs="Times New Roman"/>
          <w:sz w:val="28"/>
          <w:szCs w:val="28"/>
        </w:rPr>
        <w:t>рисунок 4)</w:t>
      </w:r>
    </w:p>
    <w:p w14:paraId="1E3BB565" w14:textId="77777777" w:rsidR="00A55340" w:rsidRDefault="00A55340" w:rsidP="00A55340">
      <w:pPr>
        <w:keepNext/>
        <w:spacing w:before="240" w:line="360" w:lineRule="auto"/>
        <w:jc w:val="center"/>
      </w:pPr>
      <w:r>
        <w:object w:dxaOrig="5148" w:dyaOrig="1117" w14:anchorId="540F0061">
          <v:shape id="_x0000_i1029" type="#_x0000_t75" style="width:257.4pt;height:55.85pt" o:ole="">
            <v:imagedata r:id="rId18" o:title=""/>
          </v:shape>
          <o:OLEObject Type="Embed" ProgID="Visio.Drawing.15" ShapeID="_x0000_i1029" DrawAspect="Content" ObjectID="_1758473473" r:id="rId19"/>
        </w:object>
      </w:r>
    </w:p>
    <w:p w14:paraId="6F5F478D" w14:textId="303DE1DB" w:rsidR="00A55340" w:rsidRPr="00A55340" w:rsidRDefault="00A55340" w:rsidP="00A553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612C0">
        <w:fldChar w:fldCharType="begin"/>
      </w:r>
      <w:r w:rsidR="00A612C0">
        <w:instrText xml:space="preserve"> SEQ Рисунок \* ARABIC </w:instrText>
      </w:r>
      <w:r w:rsidR="00A612C0">
        <w:fldChar w:fldCharType="separate"/>
      </w:r>
      <w:r w:rsidR="00F46361">
        <w:rPr>
          <w:noProof/>
        </w:rPr>
        <w:t>4</w:t>
      </w:r>
      <w:r w:rsidR="00A612C0">
        <w:rPr>
          <w:noProof/>
        </w:rPr>
        <w:fldChar w:fldCharType="end"/>
      </w:r>
      <w:r>
        <w:t xml:space="preserve">. Блок </w:t>
      </w:r>
      <w:r>
        <w:rPr>
          <w:lang w:val="en-US"/>
        </w:rPr>
        <w:t>B</w:t>
      </w:r>
    </w:p>
    <w:p w14:paraId="2D4B2DA3" w14:textId="280EF6CC" w:rsidR="00A55340" w:rsidRDefault="00A55340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=</w:t>
      </w:r>
      <w:r w:rsidRPr="00A5534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40">
        <w:rPr>
          <w:rFonts w:ascii="Times New Roman" w:hAnsi="Times New Roman" w:cs="Times New Roman"/>
          <w:sz w:val="28"/>
          <w:szCs w:val="28"/>
        </w:rPr>
        <w:t>3 (рис</w:t>
      </w:r>
      <w:r>
        <w:rPr>
          <w:rFonts w:ascii="Times New Roman" w:hAnsi="Times New Roman" w:cs="Times New Roman"/>
          <w:sz w:val="28"/>
          <w:szCs w:val="28"/>
        </w:rPr>
        <w:t>унок 5</w:t>
      </w:r>
      <w:r w:rsidRPr="00A55340">
        <w:rPr>
          <w:rFonts w:ascii="Times New Roman" w:hAnsi="Times New Roman" w:cs="Times New Roman"/>
          <w:sz w:val="28"/>
          <w:szCs w:val="28"/>
        </w:rPr>
        <w:t>)</w:t>
      </w:r>
    </w:p>
    <w:p w14:paraId="2E211273" w14:textId="77777777" w:rsidR="00A55340" w:rsidRDefault="00A55340" w:rsidP="00A55340">
      <w:pPr>
        <w:keepNext/>
        <w:spacing w:before="240" w:line="360" w:lineRule="auto"/>
        <w:jc w:val="center"/>
      </w:pPr>
      <w:r>
        <w:object w:dxaOrig="2748" w:dyaOrig="1117" w14:anchorId="3E254BDB">
          <v:shape id="_x0000_i1030" type="#_x0000_t75" style="width:137.4pt;height:55.85pt" o:ole="">
            <v:imagedata r:id="rId20" o:title=""/>
          </v:shape>
          <o:OLEObject Type="Embed" ProgID="Visio.Drawing.15" ShapeID="_x0000_i1030" DrawAspect="Content" ObjectID="_1758473474" r:id="rId21"/>
        </w:object>
      </w:r>
    </w:p>
    <w:p w14:paraId="139A9FC9" w14:textId="69D67170" w:rsidR="00A55340" w:rsidRPr="00A55340" w:rsidRDefault="00A55340" w:rsidP="00A553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612C0">
        <w:fldChar w:fldCharType="begin"/>
      </w:r>
      <w:r w:rsidR="00A612C0">
        <w:instrText xml:space="preserve"> SEQ Рисунок \* ARABIC </w:instrText>
      </w:r>
      <w:r w:rsidR="00A612C0">
        <w:fldChar w:fldCharType="separate"/>
      </w:r>
      <w:r w:rsidR="00F46361">
        <w:rPr>
          <w:noProof/>
        </w:rPr>
        <w:t>5</w:t>
      </w:r>
      <w:r w:rsidR="00A612C0">
        <w:rPr>
          <w:noProof/>
        </w:rPr>
        <w:fldChar w:fldCharType="end"/>
      </w:r>
      <w:r>
        <w:t>. Блок С</w:t>
      </w:r>
    </w:p>
    <w:p w14:paraId="0CAE2906" w14:textId="77777777" w:rsidR="00A55340" w:rsidRDefault="00A55340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419B7" w14:textId="77777777" w:rsidR="00A55340" w:rsidRDefault="00A55340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82A6D" w14:textId="252F8C0A" w:rsidR="004B1672" w:rsidRDefault="00A55340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6401">
        <w:rPr>
          <w:rFonts w:ascii="Times New Roman" w:hAnsi="Times New Roman" w:cs="Times New Roman"/>
          <w:sz w:val="28"/>
          <w:szCs w:val="28"/>
        </w:rPr>
        <w:t xml:space="preserve"> =&gt; </w:t>
      </w:r>
      <w:r w:rsidRPr="00A553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*(6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55340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унок 6</w:t>
      </w:r>
      <w:r w:rsidRPr="00A55340">
        <w:rPr>
          <w:rFonts w:ascii="Times New Roman" w:hAnsi="Times New Roman" w:cs="Times New Roman"/>
          <w:sz w:val="28"/>
          <w:szCs w:val="28"/>
        </w:rPr>
        <w:t>)</w:t>
      </w:r>
    </w:p>
    <w:p w14:paraId="014DA21C" w14:textId="77777777" w:rsidR="00A55340" w:rsidRDefault="00A55340" w:rsidP="00A55340">
      <w:pPr>
        <w:keepNext/>
        <w:spacing w:before="240" w:line="360" w:lineRule="auto"/>
        <w:jc w:val="center"/>
      </w:pPr>
      <w:r>
        <w:object w:dxaOrig="5148" w:dyaOrig="5376" w14:anchorId="33BE014B">
          <v:shape id="_x0000_i1031" type="#_x0000_t75" style="width:257.4pt;height:268.8pt" o:ole="">
            <v:imagedata r:id="rId22" o:title=""/>
          </v:shape>
          <o:OLEObject Type="Embed" ProgID="Visio.Drawing.15" ShapeID="_x0000_i1031" DrawAspect="Content" ObjectID="_1758473475" r:id="rId23"/>
        </w:object>
      </w:r>
    </w:p>
    <w:p w14:paraId="09C9B86B" w14:textId="0B74AF16" w:rsidR="00A55340" w:rsidRDefault="00A55340" w:rsidP="00A553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612C0">
        <w:fldChar w:fldCharType="begin"/>
      </w:r>
      <w:r w:rsidR="00A612C0">
        <w:instrText xml:space="preserve"> SEQ Рисунок \* ARABIC </w:instrText>
      </w:r>
      <w:r w:rsidR="00A612C0">
        <w:fldChar w:fldCharType="separate"/>
      </w:r>
      <w:r w:rsidR="00F46361">
        <w:rPr>
          <w:noProof/>
        </w:rPr>
        <w:t>6</w:t>
      </w:r>
      <w:r w:rsidR="00A612C0">
        <w:rPr>
          <w:noProof/>
        </w:rPr>
        <w:fldChar w:fldCharType="end"/>
      </w:r>
      <w:r>
        <w:t xml:space="preserve">. Блок </w:t>
      </w:r>
      <w:r>
        <w:rPr>
          <w:lang w:val="en-US"/>
        </w:rPr>
        <w:t>D</w:t>
      </w:r>
    </w:p>
    <w:p w14:paraId="79CAC9FA" w14:textId="5E7725A1" w:rsidR="00430144" w:rsidRDefault="00F46361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B73A6" wp14:editId="77F31C3B">
                <wp:simplePos x="0" y="0"/>
                <wp:positionH relativeFrom="column">
                  <wp:posOffset>85725</wp:posOffset>
                </wp:positionH>
                <wp:positionV relativeFrom="paragraph">
                  <wp:posOffset>3857625</wp:posOffset>
                </wp:positionV>
                <wp:extent cx="5940425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CF7B2" w14:textId="50E84207" w:rsidR="00F46361" w:rsidRPr="00942769" w:rsidRDefault="00F46361" w:rsidP="00F4636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A612C0">
                              <w:fldChar w:fldCharType="begin"/>
                            </w:r>
                            <w:r w:rsidR="00A612C0">
                              <w:instrText xml:space="preserve"> SEQ Рисунок \* ARABIC </w:instrText>
                            </w:r>
                            <w:r w:rsidR="00A612C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A612C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Расчет карт Карно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B73A6" id="Надпись 26" o:spid="_x0000_s1028" type="#_x0000_t202" style="position:absolute;left:0;text-align:left;margin-left:6.75pt;margin-top:303.7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1JRwIAAGw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" stroked="f">
                <v:textbox style="mso-fit-shape-to-text:t" inset="0,0,0,0">
                  <w:txbxContent>
                    <w:p w14:paraId="1ABCF7B2" w14:textId="50E84207" w:rsidR="00F46361" w:rsidRPr="00942769" w:rsidRDefault="00F46361" w:rsidP="00F4636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. Расчет карт Карно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4636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61057FE" wp14:editId="1E91B2FA">
            <wp:simplePos x="0" y="0"/>
            <wp:positionH relativeFrom="column">
              <wp:posOffset>85725</wp:posOffset>
            </wp:positionH>
            <wp:positionV relativeFrom="paragraph">
              <wp:posOffset>310515</wp:posOffset>
            </wp:positionV>
            <wp:extent cx="5940425" cy="3489960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144">
        <w:rPr>
          <w:rFonts w:ascii="Times New Roman" w:hAnsi="Times New Roman" w:cs="Times New Roman"/>
          <w:sz w:val="28"/>
          <w:szCs w:val="28"/>
        </w:rPr>
        <w:t>Все расчеты приведены в таблице на листе «</w:t>
      </w:r>
      <w:r w:rsidR="0043014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30144" w:rsidRPr="00430144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="00430144">
        <w:rPr>
          <w:rFonts w:ascii="Times New Roman" w:hAnsi="Times New Roman" w:cs="Times New Roman"/>
          <w:sz w:val="28"/>
          <w:szCs w:val="28"/>
          <w:lang w:val="en-US"/>
        </w:rPr>
        <w:t>Karno</w:t>
      </w:r>
      <w:proofErr w:type="spellEnd"/>
      <w:r w:rsidR="0043014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430144">
        <w:rPr>
          <w:rFonts w:ascii="Times New Roman" w:hAnsi="Times New Roman" w:cs="Times New Roman"/>
          <w:sz w:val="28"/>
          <w:szCs w:val="28"/>
        </w:rPr>
        <w:t>.</w:t>
      </w:r>
    </w:p>
    <w:p w14:paraId="29AD982C" w14:textId="7939EFAA" w:rsidR="00F46361" w:rsidRDefault="00F46361" w:rsidP="00F46361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C46E4" w14:textId="77777777" w:rsidR="00F46361" w:rsidRDefault="00F46361" w:rsidP="00F46361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24AA8" w14:textId="72463C25" w:rsidR="00A55340" w:rsidRPr="00A55340" w:rsidRDefault="00430144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л</w:t>
      </w:r>
      <w:r w:rsidR="00A55340" w:rsidRPr="00A55340">
        <w:rPr>
          <w:rFonts w:ascii="Times New Roman" w:hAnsi="Times New Roman" w:cs="Times New Roman"/>
          <w:sz w:val="28"/>
          <w:szCs w:val="28"/>
        </w:rPr>
        <w:t>огическое выражение имеет вид:</w:t>
      </w:r>
    </w:p>
    <w:p w14:paraId="6D74C0E7" w14:textId="064876F6" w:rsidR="00A55340" w:rsidRDefault="00A55340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5340">
        <w:rPr>
          <w:rFonts w:ascii="Times New Roman" w:hAnsi="Times New Roman" w:cs="Times New Roman"/>
          <w:sz w:val="28"/>
          <w:szCs w:val="28"/>
        </w:rPr>
        <w:t>ABvACvADvABCvABDvACDvABCD</w:t>
      </w:r>
      <w:proofErr w:type="spellEnd"/>
      <w:r w:rsidR="004301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430144" w:rsidRPr="00A55340">
        <w:rPr>
          <w:rFonts w:ascii="Times New Roman" w:hAnsi="Times New Roman" w:cs="Times New Roman"/>
          <w:sz w:val="28"/>
          <w:szCs w:val="28"/>
        </w:rPr>
        <w:t>ABvACvAD</w:t>
      </w:r>
      <w:proofErr w:type="spellEnd"/>
      <w:r w:rsidR="00430144">
        <w:rPr>
          <w:rFonts w:ascii="Times New Roman" w:hAnsi="Times New Roman" w:cs="Times New Roman"/>
          <w:sz w:val="28"/>
          <w:szCs w:val="28"/>
        </w:rPr>
        <w:t>.</w:t>
      </w:r>
    </w:p>
    <w:p w14:paraId="2508822D" w14:textId="020A367B" w:rsidR="00430144" w:rsidRDefault="00430144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 помощью карт Карно упростим логическое выражение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D8B452" w14:textId="440CFA4C" w:rsidR="00430144" w:rsidRPr="001A6401" w:rsidRDefault="00430144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467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468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469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478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479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489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4678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4679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4689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4789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 xml:space="preserve">46789 = </w:t>
      </w:r>
      <w:r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49</w:t>
      </w:r>
    </w:p>
    <w:p w14:paraId="40EB0A6E" w14:textId="330D4BFA" w:rsidR="00430144" w:rsidRDefault="00F46361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Тогда, подставляя полученные значения в общее логическое выражение, мы имеем:</w:t>
      </w:r>
    </w:p>
    <w:p w14:paraId="20288DDD" w14:textId="062DCD74" w:rsidR="00F46361" w:rsidRPr="001A6401" w:rsidRDefault="00F46361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1A640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1(25)</w:t>
      </w:r>
      <w:r w:rsidRPr="001A6401">
        <w:rPr>
          <w:rFonts w:ascii="Times New Roman" w:hAnsi="Times New Roman" w:cs="Times New Roman"/>
          <w:sz w:val="28"/>
          <w:szCs w:val="28"/>
        </w:rPr>
        <w:t xml:space="preserve"> = 1*0,37*0,137 = 0,05</w:t>
      </w:r>
    </w:p>
    <w:p w14:paraId="4F18A2EC" w14:textId="262F9F07" w:rsidR="00F46361" w:rsidRPr="001A6401" w:rsidRDefault="00F46361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1A6401">
        <w:rPr>
          <w:rFonts w:ascii="Times New Roman" w:hAnsi="Times New Roman" w:cs="Times New Roman"/>
          <w:sz w:val="28"/>
          <w:szCs w:val="28"/>
        </w:rPr>
        <w:t xml:space="preserve"> = 13 = 1*1 = 1</w:t>
      </w:r>
    </w:p>
    <w:p w14:paraId="1637470E" w14:textId="68E46BB4" w:rsidR="00F46361" w:rsidRPr="001A6401" w:rsidRDefault="00F46361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1A6401">
        <w:rPr>
          <w:rFonts w:ascii="Times New Roman" w:hAnsi="Times New Roman" w:cs="Times New Roman"/>
          <w:sz w:val="28"/>
          <w:szCs w:val="28"/>
        </w:rPr>
        <w:t xml:space="preserve"> = 1(</w:t>
      </w:r>
      <w:r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6401">
        <w:rPr>
          <w:rFonts w:ascii="Times New Roman" w:hAnsi="Times New Roman" w:cs="Times New Roman"/>
          <w:sz w:val="28"/>
          <w:szCs w:val="28"/>
        </w:rPr>
        <w:t>49) = 1*(1*1+1*1+1*1+1*0,37) = 3,37</w:t>
      </w:r>
    </w:p>
    <w:p w14:paraId="1E04C69D" w14:textId="55B38E24" w:rsidR="00F46361" w:rsidRPr="00F46361" w:rsidRDefault="00F46361" w:rsidP="00A5534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5340">
        <w:rPr>
          <w:rFonts w:ascii="Times New Roman" w:hAnsi="Times New Roman" w:cs="Times New Roman"/>
          <w:sz w:val="28"/>
          <w:szCs w:val="28"/>
        </w:rPr>
        <w:t>ABvACvAD</w:t>
      </w:r>
      <w:proofErr w:type="spellEnd"/>
      <w:r w:rsidRPr="001A6401">
        <w:rPr>
          <w:rFonts w:ascii="Times New Roman" w:hAnsi="Times New Roman" w:cs="Times New Roman"/>
          <w:sz w:val="28"/>
          <w:szCs w:val="28"/>
        </w:rPr>
        <w:t xml:space="preserve"> = 0,05+1+3,37 = 4,42</w:t>
      </w:r>
      <w:r>
        <w:rPr>
          <w:rFonts w:ascii="Times New Roman" w:hAnsi="Times New Roman" w:cs="Times New Roman"/>
          <w:sz w:val="28"/>
          <w:szCs w:val="28"/>
        </w:rPr>
        <w:t xml:space="preserve"> – показатель надежности системы.</w:t>
      </w:r>
    </w:p>
    <w:p w14:paraId="721DA20C" w14:textId="39628F97" w:rsidR="00A55340" w:rsidRDefault="00F46361" w:rsidP="00F46361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расчетов, видно, что система вполне надежная, за исключением подсистемы 2</w:t>
      </w:r>
      <w:r w:rsidRPr="00F46361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>5, так как именно в ней было обнаружено большее количество отказов, в каждом блоке подсистемы.</w:t>
      </w:r>
    </w:p>
    <w:p w14:paraId="66A6E46C" w14:textId="44EE8123" w:rsidR="003C1110" w:rsidRPr="003C1110" w:rsidRDefault="003C1110" w:rsidP="003C11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A9057B5" w14:textId="55545275" w:rsidR="00F46361" w:rsidRPr="00F46361" w:rsidRDefault="00F46361" w:rsidP="00F4636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46361">
        <w:rPr>
          <w:rFonts w:ascii="Times New Roman" w:eastAsia="Calibri" w:hAnsi="Times New Roman" w:cs="Times New Roman"/>
          <w:sz w:val="28"/>
          <w:szCs w:val="24"/>
        </w:rPr>
        <w:t>В процессе выполнения работы была рассчитана</w:t>
      </w:r>
      <w:r w:rsidRPr="00F463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надежность информационной системы логико-вероятностным методом</w:t>
      </w:r>
      <w:r w:rsidRPr="00F46361">
        <w:rPr>
          <w:rFonts w:ascii="Times New Roman" w:eastAsia="Calibri" w:hAnsi="Times New Roman" w:cs="Times New Roman"/>
          <w:sz w:val="28"/>
          <w:szCs w:val="24"/>
        </w:rPr>
        <w:t xml:space="preserve"> для ИС выбранной предметной области.</w:t>
      </w:r>
    </w:p>
    <w:p w14:paraId="342B9B94" w14:textId="6E819A6F" w:rsidR="003C1110" w:rsidRPr="0039553D" w:rsidRDefault="003C1110" w:rsidP="00B612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C1110" w:rsidRPr="0039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F6703" w14:textId="77777777" w:rsidR="00A612C0" w:rsidRDefault="00A612C0" w:rsidP="00CF21E7">
      <w:pPr>
        <w:spacing w:after="0" w:line="240" w:lineRule="auto"/>
      </w:pPr>
      <w:r>
        <w:separator/>
      </w:r>
    </w:p>
  </w:endnote>
  <w:endnote w:type="continuationSeparator" w:id="0">
    <w:p w14:paraId="38C9A635" w14:textId="77777777" w:rsidR="00A612C0" w:rsidRDefault="00A612C0" w:rsidP="00CF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2C0F8" w14:textId="77777777" w:rsidR="00A612C0" w:rsidRDefault="00A612C0" w:rsidP="00CF21E7">
      <w:pPr>
        <w:spacing w:after="0" w:line="240" w:lineRule="auto"/>
      </w:pPr>
      <w:r>
        <w:separator/>
      </w:r>
    </w:p>
  </w:footnote>
  <w:footnote w:type="continuationSeparator" w:id="0">
    <w:p w14:paraId="3FA0E103" w14:textId="77777777" w:rsidR="00A612C0" w:rsidRDefault="00A612C0" w:rsidP="00CF2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337C"/>
    <w:multiLevelType w:val="hybridMultilevel"/>
    <w:tmpl w:val="09D0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66300"/>
    <w:multiLevelType w:val="hybridMultilevel"/>
    <w:tmpl w:val="60B0C9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9361CD"/>
    <w:multiLevelType w:val="hybridMultilevel"/>
    <w:tmpl w:val="8B6AD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FF6D32"/>
    <w:multiLevelType w:val="hybridMultilevel"/>
    <w:tmpl w:val="B86C7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10"/>
    <w:rsid w:val="00051C31"/>
    <w:rsid w:val="001863C4"/>
    <w:rsid w:val="001879C1"/>
    <w:rsid w:val="001A6401"/>
    <w:rsid w:val="001D60EA"/>
    <w:rsid w:val="00267C74"/>
    <w:rsid w:val="0035094A"/>
    <w:rsid w:val="003949E0"/>
    <w:rsid w:val="0039553D"/>
    <w:rsid w:val="003A7E8E"/>
    <w:rsid w:val="003C1110"/>
    <w:rsid w:val="00430144"/>
    <w:rsid w:val="00430398"/>
    <w:rsid w:val="0043680E"/>
    <w:rsid w:val="00483A39"/>
    <w:rsid w:val="004B1672"/>
    <w:rsid w:val="00557E23"/>
    <w:rsid w:val="00594E92"/>
    <w:rsid w:val="00645B64"/>
    <w:rsid w:val="00684F6E"/>
    <w:rsid w:val="00686244"/>
    <w:rsid w:val="0070282C"/>
    <w:rsid w:val="007A4A81"/>
    <w:rsid w:val="007C05B5"/>
    <w:rsid w:val="0084230E"/>
    <w:rsid w:val="009814DD"/>
    <w:rsid w:val="00A30D5C"/>
    <w:rsid w:val="00A55340"/>
    <w:rsid w:val="00A612C0"/>
    <w:rsid w:val="00A86E36"/>
    <w:rsid w:val="00B612EE"/>
    <w:rsid w:val="00BD3787"/>
    <w:rsid w:val="00CA7DA9"/>
    <w:rsid w:val="00CE4CF1"/>
    <w:rsid w:val="00CF21E7"/>
    <w:rsid w:val="00E72C30"/>
    <w:rsid w:val="00ED4CCE"/>
    <w:rsid w:val="00F46361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3274"/>
  <w15:chartTrackingRefBased/>
  <w15:docId w15:val="{9CF8DD56-6FEE-477C-AEE2-B88A5BF7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11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C11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612E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F2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21E7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CF2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21E7"/>
    <w:rPr>
      <w:kern w:val="0"/>
      <w14:ligatures w14:val="none"/>
    </w:rPr>
  </w:style>
  <w:style w:type="table" w:styleId="a9">
    <w:name w:val="Table Grid"/>
    <w:basedOn w:val="a1"/>
    <w:uiPriority w:val="39"/>
    <w:rsid w:val="004B1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2.vsdx"/><Relationship Id="rId7" Type="http://schemas.openxmlformats.org/officeDocument/2006/relationships/image" Target="media/image1.emf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package" Target="embeddings/Microsoft_Visio_Drawing3.vsdx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9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4</cp:revision>
  <dcterms:created xsi:type="dcterms:W3CDTF">2023-10-04T18:55:00Z</dcterms:created>
  <dcterms:modified xsi:type="dcterms:W3CDTF">2023-10-10T17:04:00Z</dcterms:modified>
</cp:coreProperties>
</file>