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D5A6EF8" w:rsidR="00335A17" w:rsidRDefault="007C7D15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Практическая работа</w:t>
      </w:r>
      <w:r w:rsidR="00335A17">
        <w:rPr>
          <w:rFonts w:ascii="Times New Roman" w:hAnsi="Times New Roman"/>
          <w:b/>
          <w:sz w:val="44"/>
          <w:szCs w:val="18"/>
        </w:rPr>
        <w:t xml:space="preserve">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13968E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7C18A9">
        <w:rPr>
          <w:rFonts w:ascii="Times New Roman" w:hAnsi="Times New Roman"/>
          <w:b/>
          <w:sz w:val="44"/>
          <w:szCs w:val="18"/>
        </w:rPr>
        <w:t>Качество программно-информационных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72B987CA" w:rsidR="00335A17" w:rsidRPr="007C18A9" w:rsidRDefault="007C18A9" w:rsidP="00335A17">
      <w:pPr>
        <w:spacing w:line="25" w:lineRule="atLeast"/>
        <w:ind w:left="-567"/>
        <w:jc w:val="center"/>
        <w:rPr>
          <w:rFonts w:ascii="Times New Roman" w:hAnsi="Times New Roman"/>
          <w:bCs/>
          <w:sz w:val="28"/>
          <w:szCs w:val="10"/>
        </w:rPr>
      </w:pPr>
      <w:r w:rsidRPr="007C18A9">
        <w:rPr>
          <w:rFonts w:ascii="Times New Roman" w:hAnsi="Times New Roman"/>
          <w:bCs/>
          <w:sz w:val="32"/>
          <w:szCs w:val="44"/>
        </w:rPr>
        <w:t xml:space="preserve">Оценка качества </w:t>
      </w:r>
      <w:r>
        <w:rPr>
          <w:rFonts w:ascii="Times New Roman" w:hAnsi="Times New Roman"/>
          <w:bCs/>
          <w:sz w:val="32"/>
          <w:szCs w:val="44"/>
        </w:rPr>
        <w:t>ПИС</w:t>
      </w:r>
      <w:r w:rsidRPr="007C18A9">
        <w:rPr>
          <w:rFonts w:ascii="Times New Roman" w:hAnsi="Times New Roman"/>
          <w:bCs/>
          <w:sz w:val="32"/>
          <w:szCs w:val="44"/>
        </w:rPr>
        <w:t xml:space="preserve"> на примере </w:t>
      </w:r>
      <w:r>
        <w:rPr>
          <w:rFonts w:ascii="Times New Roman" w:hAnsi="Times New Roman"/>
          <w:bCs/>
          <w:sz w:val="32"/>
          <w:szCs w:val="44"/>
        </w:rPr>
        <w:t>ИС</w:t>
      </w:r>
      <w:r w:rsidRPr="007C18A9">
        <w:rPr>
          <w:rFonts w:ascii="Times New Roman" w:hAnsi="Times New Roman"/>
          <w:bCs/>
          <w:sz w:val="32"/>
          <w:szCs w:val="44"/>
        </w:rPr>
        <w:t xml:space="preserve"> «</w:t>
      </w:r>
      <w:r w:rsidR="00AE276D">
        <w:rPr>
          <w:rFonts w:ascii="Times New Roman" w:hAnsi="Times New Roman"/>
          <w:bCs/>
          <w:sz w:val="32"/>
          <w:szCs w:val="44"/>
        </w:rPr>
        <w:t>Т</w:t>
      </w:r>
      <w:r>
        <w:rPr>
          <w:rFonts w:ascii="Times New Roman" w:hAnsi="Times New Roman"/>
          <w:bCs/>
          <w:sz w:val="32"/>
          <w:szCs w:val="44"/>
        </w:rPr>
        <w:t>ехнический радар»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54C1A4EB" w:rsidR="00335A17" w:rsidRPr="00335A17" w:rsidRDefault="008D160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</w:t>
      </w:r>
      <w:r w:rsidR="007C7D15">
        <w:rPr>
          <w:rFonts w:ascii="Times New Roman" w:hAnsi="Times New Roman" w:cs="Times New Roman"/>
          <w:sz w:val="28"/>
        </w:rPr>
        <w:t>орошева</w:t>
      </w:r>
      <w:r w:rsidR="00335A17">
        <w:rPr>
          <w:rFonts w:ascii="Times New Roman" w:hAnsi="Times New Roman" w:cs="Times New Roman"/>
          <w:sz w:val="28"/>
        </w:rPr>
        <w:t xml:space="preserve"> </w:t>
      </w:r>
      <w:r w:rsidR="007C7D15"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 w:rsidR="007C7D15">
        <w:rPr>
          <w:rFonts w:ascii="Times New Roman" w:hAnsi="Times New Roman" w:cs="Times New Roman"/>
          <w:sz w:val="28"/>
        </w:rPr>
        <w:t>Р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73523C0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8D160D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A1BE578" w14:textId="17E7AA9C" w:rsidR="00AB052A" w:rsidRPr="00AB052A" w:rsidRDefault="00481EE8" w:rsidP="00AB05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20FD">
        <w:rPr>
          <w:rFonts w:ascii="Times New Roman" w:hAnsi="Times New Roman" w:cs="Times New Roman"/>
          <w:sz w:val="28"/>
        </w:rPr>
        <w:t>Изучить составляющ</w:t>
      </w:r>
      <w:r>
        <w:rPr>
          <w:rFonts w:ascii="Times New Roman" w:hAnsi="Times New Roman" w:cs="Times New Roman"/>
          <w:sz w:val="28"/>
        </w:rPr>
        <w:t xml:space="preserve">ие методики оценки качества ПИС, определить уровень качества </w:t>
      </w:r>
      <w:r w:rsidRPr="00D920FD">
        <w:rPr>
          <w:rFonts w:ascii="Times New Roman" w:hAnsi="Times New Roman" w:cs="Times New Roman"/>
          <w:sz w:val="28"/>
        </w:rPr>
        <w:t xml:space="preserve">ПИС </w:t>
      </w:r>
      <w:r>
        <w:rPr>
          <w:rFonts w:ascii="Times New Roman" w:hAnsi="Times New Roman" w:cs="Times New Roman"/>
          <w:sz w:val="28"/>
        </w:rPr>
        <w:t>и</w:t>
      </w:r>
      <w:r w:rsidRPr="00D920FD">
        <w:rPr>
          <w:rFonts w:ascii="Times New Roman" w:hAnsi="Times New Roman" w:cs="Times New Roman"/>
          <w:sz w:val="28"/>
        </w:rPr>
        <w:t xml:space="preserve"> сделать вывод о пригодности ее к использованию в компании.</w:t>
      </w:r>
    </w:p>
    <w:p w14:paraId="0828D861" w14:textId="731D43E2" w:rsidR="00481EE8" w:rsidRDefault="00481EE8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641F0092" w14:textId="77777777" w:rsidR="00481EE8" w:rsidRPr="00A66494" w:rsidRDefault="00481EE8" w:rsidP="00481EE8">
      <w:pPr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494">
        <w:rPr>
          <w:rFonts w:ascii="Times New Roman" w:hAnsi="Times New Roman" w:cs="Times New Roman"/>
          <w:sz w:val="28"/>
          <w:szCs w:val="28"/>
        </w:rPr>
        <w:t>Для выбранной предметной области описать назначение ПИС и специфику предметной области.</w:t>
      </w:r>
    </w:p>
    <w:p w14:paraId="1465D3FB" w14:textId="77777777" w:rsidR="00481EE8" w:rsidRPr="00A66494" w:rsidRDefault="00481EE8" w:rsidP="00481EE8">
      <w:pPr>
        <w:numPr>
          <w:ilvl w:val="0"/>
          <w:numId w:val="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494">
        <w:rPr>
          <w:rFonts w:ascii="Times New Roman" w:hAnsi="Times New Roman" w:cs="Times New Roman"/>
          <w:sz w:val="28"/>
          <w:szCs w:val="28"/>
        </w:rPr>
        <w:t>Для выбранной ПИС выполнить оценку:</w:t>
      </w:r>
    </w:p>
    <w:p w14:paraId="21821017" w14:textId="77777777" w:rsidR="00481EE8" w:rsidRPr="00AE2E86" w:rsidRDefault="00481EE8" w:rsidP="00481EE8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AE2E86">
        <w:rPr>
          <w:rFonts w:ascii="Times New Roman" w:hAnsi="Times New Roman"/>
          <w:sz w:val="28"/>
          <w:szCs w:val="28"/>
        </w:rPr>
        <w:t>Общесистемных свойств ПИС</w:t>
      </w:r>
    </w:p>
    <w:p w14:paraId="15AFF5E9" w14:textId="77777777" w:rsidR="00481EE8" w:rsidRPr="00AE2E86" w:rsidRDefault="00481EE8" w:rsidP="00481EE8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AE2E86">
        <w:rPr>
          <w:rFonts w:ascii="Times New Roman" w:hAnsi="Times New Roman"/>
          <w:sz w:val="28"/>
          <w:szCs w:val="28"/>
        </w:rPr>
        <w:t>Структурных свойств ПИС</w:t>
      </w:r>
    </w:p>
    <w:p w14:paraId="1A799DED" w14:textId="77777777" w:rsidR="00481EE8" w:rsidRPr="00AE2E86" w:rsidRDefault="00481EE8" w:rsidP="00481EE8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AE2E86">
        <w:rPr>
          <w:rFonts w:ascii="Times New Roman" w:hAnsi="Times New Roman"/>
          <w:sz w:val="28"/>
          <w:szCs w:val="28"/>
        </w:rPr>
        <w:t>Функциональных свойств ПИС</w:t>
      </w:r>
    </w:p>
    <w:p w14:paraId="68DFEA61" w14:textId="18459B12" w:rsidR="00481EE8" w:rsidRPr="00481EE8" w:rsidRDefault="00481EE8" w:rsidP="00481EE8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AE2E86">
        <w:rPr>
          <w:rFonts w:ascii="Times New Roman" w:hAnsi="Times New Roman"/>
          <w:sz w:val="28"/>
          <w:szCs w:val="28"/>
        </w:rPr>
        <w:t>Сделать выводы</w:t>
      </w:r>
    </w:p>
    <w:p w14:paraId="4F52DE78" w14:textId="3C46EE18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C6000AE" w14:textId="42AB3469" w:rsidR="00063911" w:rsidRDefault="00AE1AF4" w:rsidP="00AE1A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ПИС и специфика предметной области</w:t>
      </w:r>
    </w:p>
    <w:p w14:paraId="52DB7FB6" w14:textId="7266E0C5" w:rsidR="00AE1AF4" w:rsidRDefault="00AE1AF4" w:rsidP="00AE1A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Технологическая компания «Рога и копыта» разрабатывает продукт для бизнеса и в своей разработке использует большое количество различных библиотек, фреймворков, подходов, инструментов и платформ.</w:t>
      </w:r>
    </w:p>
    <w:p w14:paraId="4823984E" w14:textId="47FE9DD5" w:rsidR="00AE1AF4" w:rsidRDefault="00AE1AF4" w:rsidP="00AE1A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эффективного управления технологиями в продукте, для избежания использования похожих по функционалу технологий</w:t>
      </w:r>
      <w:r w:rsidR="00180FB6">
        <w:rPr>
          <w:rFonts w:ascii="Times New Roman" w:hAnsi="Times New Roman" w:cs="Times New Roman"/>
          <w:sz w:val="28"/>
          <w:szCs w:val="28"/>
        </w:rPr>
        <w:t xml:space="preserve"> в разных командах проекта и отслеживания уровня знаний команды по используемым технологиям используется технологический радар, на котором отображаются все данные виды технологии, используемые в компании и их уровень внедренности.</w:t>
      </w:r>
    </w:p>
    <w:p w14:paraId="40E2491D" w14:textId="0687E156" w:rsidR="00180FB6" w:rsidRPr="00AE1AF4" w:rsidRDefault="00180FB6" w:rsidP="00AE1A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Технологический радар так же доступен в формате </w:t>
      </w:r>
      <w:r w:rsidR="00595D0A">
        <w:rPr>
          <w:rFonts w:ascii="Times New Roman" w:hAnsi="Times New Roman" w:cs="Times New Roman"/>
          <w:sz w:val="28"/>
          <w:szCs w:val="28"/>
        </w:rPr>
        <w:t>панели администратора, где работники могут управлять наличием технологии и их позицией на «радаре».</w:t>
      </w:r>
    </w:p>
    <w:p w14:paraId="3B603748" w14:textId="29432976" w:rsidR="00AE1AF4" w:rsidRDefault="00595D0A" w:rsidP="00AE1A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ИС</w:t>
      </w:r>
    </w:p>
    <w:p w14:paraId="55D8F68B" w14:textId="0C4B6D9A" w:rsidR="00595D0A" w:rsidRDefault="00595D0A" w:rsidP="00595D0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общесистемных свойств системы</w:t>
      </w:r>
    </w:p>
    <w:p w14:paraId="3555DA62" w14:textId="114A0679" w:rsidR="001747A2" w:rsidRPr="001747A2" w:rsidRDefault="005D0703" w:rsidP="005D07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703">
        <w:rPr>
          <w:rFonts w:ascii="Times New Roman" w:hAnsi="Times New Roman" w:cs="Times New Roman"/>
          <w:sz w:val="28"/>
          <w:szCs w:val="28"/>
        </w:rPr>
        <w:t xml:space="preserve">Для оценки общесистемных свойств будет использоваться качественный метод оценивания – метод экспертных оценок, где для оценки предложена 10-и бальная шкала. Для определения обобщенного показателя для общесистемных свойств системы используем метод мультипликативной свертки векторного критерия в скалярный:  </w:t>
      </w:r>
      <w:r w:rsidR="00543284" w:rsidRPr="00543284">
        <w:rPr>
          <w:rFonts w:eastAsia="Times New Roman"/>
          <w:noProof/>
          <w:position w:val="-28"/>
        </w:rPr>
        <w:object w:dxaOrig="1845" w:dyaOrig="675" w14:anchorId="73B348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91.9pt;height:34.1pt;mso-width-percent:0;mso-height-percent:0;mso-width-percent:0;mso-height-percent:0" o:ole="">
            <v:imagedata r:id="rId5" o:title=""/>
          </v:shape>
          <o:OLEObject Type="Embed" ProgID="Equation.3" ShapeID="_x0000_i1026" DrawAspect="Content" ObjectID="_1757666918" r:id="rId6"/>
        </w:object>
      </w:r>
      <w:r w:rsidRPr="005D07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78B16B" w14:textId="24B3C6B2" w:rsidR="001747A2" w:rsidRDefault="001747A2" w:rsidP="001747A2">
      <w:pPr>
        <w:pStyle w:val="a4"/>
        <w:keepNext/>
      </w:pPr>
      <w:r>
        <w:lastRenderedPageBreak/>
        <w:t xml:space="preserve">Таблица </w:t>
      </w:r>
      <w:fldSimple w:instr=" SEQ Таблица \* ARABIC ">
        <w:r w:rsidR="00177216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Общесистемные критерии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2980"/>
        <w:gridCol w:w="1458"/>
        <w:gridCol w:w="1618"/>
        <w:gridCol w:w="1584"/>
        <w:gridCol w:w="1820"/>
      </w:tblGrid>
      <w:tr w:rsidR="001747A2" w:rsidRPr="001747A2" w14:paraId="3A4070F3" w14:textId="77777777" w:rsidTr="001747A2">
        <w:trPr>
          <w:trHeight w:val="136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2B57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B5B08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Тип шкалы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0251D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Значение критерия для оцениваемой системы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9B5C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0D962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Коэффициент важности в критерии более высокого уровня</w:t>
            </w:r>
          </w:p>
        </w:tc>
      </w:tr>
      <w:tr w:rsidR="001747A2" w:rsidRPr="001747A2" w14:paraId="0692776F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39E6C7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Устойчивость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9574B98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FBBDE5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8,69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B0AC19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К1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C6ED82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</w:t>
            </w:r>
          </w:p>
        </w:tc>
      </w:tr>
      <w:tr w:rsidR="001747A2" w:rsidRPr="001747A2" w14:paraId="1D846B37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A3AF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Прочность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0398D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D346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2AB4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020C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1747A2" w:rsidRPr="001747A2" w14:paraId="675333EE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E32F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Стойкость к воздействиям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589D8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0267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0894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E377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0,40</w:t>
            </w:r>
          </w:p>
        </w:tc>
      </w:tr>
      <w:tr w:rsidR="001747A2" w:rsidRPr="001747A2" w14:paraId="63393C93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1A48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Сбалансированность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940C7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FF76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44A9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C55C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1747A2" w:rsidRPr="001747A2" w14:paraId="3FADE402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D1A9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Структурная устойчивость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8F659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5F6B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505A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8DA6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0,30</w:t>
            </w:r>
          </w:p>
        </w:tc>
      </w:tr>
      <w:tr w:rsidR="001747A2" w:rsidRPr="001747A2" w14:paraId="693737A8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10FE3E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Целостность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FF63802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CF9A5E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8,66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61C25E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К2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6A6F29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1747A2" w:rsidRPr="001747A2" w14:paraId="5B198DDA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17FA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Функциональная полнота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79389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ADB5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E8C5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BC9C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0,60</w:t>
            </w:r>
          </w:p>
        </w:tc>
      </w:tr>
      <w:tr w:rsidR="001747A2" w:rsidRPr="001747A2" w14:paraId="35E87A61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D496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Динамическая целостность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F6A03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E81B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26AE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B701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0,10</w:t>
            </w:r>
          </w:p>
        </w:tc>
      </w:tr>
      <w:tr w:rsidR="001747A2" w:rsidRPr="001747A2" w14:paraId="6A077883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ACFC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Целостность БД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81FE7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D162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8F2B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340B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0,30</w:t>
            </w:r>
          </w:p>
        </w:tc>
      </w:tr>
      <w:tr w:rsidR="001747A2" w:rsidRPr="001747A2" w14:paraId="2036D2C7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A736B8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Помехоустойчивость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8EB17B9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F9D6BF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8,08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B01C40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К3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38AC4D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</w:t>
            </w:r>
          </w:p>
        </w:tc>
      </w:tr>
      <w:tr w:rsidR="001747A2" w:rsidRPr="001747A2" w14:paraId="494998E3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D6BC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Надежность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ADE36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AB9775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8,21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352D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D8BD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0,9</w:t>
            </w:r>
          </w:p>
        </w:tc>
      </w:tr>
      <w:tr w:rsidR="001747A2" w:rsidRPr="001747A2" w14:paraId="1A9BC0CF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0838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Безотказность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71852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E2AB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B500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К311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BD02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1747A2" w:rsidRPr="001747A2" w14:paraId="090D3EFB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78D3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Ремонтопригодность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81643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D97C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5F62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К312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1DAD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1747A2" w:rsidRPr="001747A2" w14:paraId="4E3B6DFD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E173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Живучесть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6D072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6CD1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9219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К313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B2CE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1747A2" w:rsidRPr="001747A2" w14:paraId="48EA9277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64FD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Сохраняемость 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A3533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9F99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81A8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К314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D20A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1747A2" w:rsidRPr="001747A2" w14:paraId="2605EC01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A7FC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Пропускная способность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656B2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D6F0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7AB9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D443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</w:t>
            </w:r>
          </w:p>
        </w:tc>
      </w:tr>
      <w:tr w:rsidR="001747A2" w:rsidRPr="001747A2" w14:paraId="7C145C9D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3B97C9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Управляемость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53AE76B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CCAED7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9,12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5C4612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К4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F903D1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</w:t>
            </w:r>
          </w:p>
        </w:tc>
      </w:tr>
      <w:tr w:rsidR="001747A2" w:rsidRPr="001747A2" w14:paraId="05789A0C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DE42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Наблюдаемость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8611D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9F41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54E9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2F62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</w:t>
            </w:r>
          </w:p>
        </w:tc>
      </w:tr>
      <w:tr w:rsidR="001747A2" w:rsidRPr="001747A2" w14:paraId="271F6A8B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A70DC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Точность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89218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8B64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7204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D280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1747A2" w:rsidRPr="001747A2" w14:paraId="45709E86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1B80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Гибкость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708DD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00CB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44FD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5E32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1747A2" w:rsidRPr="001747A2" w14:paraId="0E493AAC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7E45FC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Детерминированность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34F9D13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49DB84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7702DD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К5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B59CB2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1747A2" w:rsidRPr="001747A2" w14:paraId="7ADC97AD" w14:textId="77777777" w:rsidTr="001747A2">
        <w:trPr>
          <w:trHeight w:val="68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5CA271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Динамичность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ED0873E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E12638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84243C" w14:textId="77777777" w:rsidR="001747A2" w:rsidRPr="001747A2" w:rsidRDefault="001747A2" w:rsidP="00174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К6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6EEF3C" w14:textId="77777777" w:rsidR="001747A2" w:rsidRPr="001747A2" w:rsidRDefault="001747A2" w:rsidP="00174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47A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</w:t>
            </w:r>
          </w:p>
        </w:tc>
      </w:tr>
    </w:tbl>
    <w:p w14:paraId="3F13B6E0" w14:textId="77777777" w:rsidR="001747A2" w:rsidRDefault="001747A2" w:rsidP="001747A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5DCDB2" w14:textId="63514011" w:rsidR="001747A2" w:rsidRPr="00987995" w:rsidRDefault="001747A2" w:rsidP="001747A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987995">
        <w:rPr>
          <w:rFonts w:ascii="Times New Roman" w:hAnsi="Times New Roman" w:cs="Times New Roman"/>
          <w:sz w:val="28"/>
          <w:szCs w:val="28"/>
        </w:rPr>
        <w:t>По вышеуказанной формуле рассчитаем значения критерия К</w:t>
      </w:r>
      <w:r w:rsidRPr="00987995">
        <w:rPr>
          <w:rFonts w:ascii="Times New Roman" w:hAnsi="Times New Roman" w:cs="Times New Roman"/>
          <w:sz w:val="28"/>
          <w:szCs w:val="28"/>
          <w:vertAlign w:val="subscript"/>
        </w:rPr>
        <w:t>31</w:t>
      </w:r>
    </w:p>
    <w:p w14:paraId="2AA92DBC" w14:textId="56A1174D" w:rsidR="001747A2" w:rsidRPr="00987995" w:rsidRDefault="001747A2" w:rsidP="001747A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995">
        <w:rPr>
          <w:rFonts w:ascii="Times New Roman" w:hAnsi="Times New Roman" w:cs="Times New Roman"/>
          <w:sz w:val="28"/>
          <w:szCs w:val="28"/>
        </w:rPr>
        <w:t>К</w:t>
      </w:r>
      <w:r w:rsidRPr="00987995">
        <w:rPr>
          <w:rFonts w:ascii="Times New Roman" w:hAnsi="Times New Roman" w:cs="Times New Roman"/>
          <w:sz w:val="28"/>
          <w:szCs w:val="28"/>
          <w:vertAlign w:val="subscript"/>
        </w:rPr>
        <w:t xml:space="preserve">31 </w:t>
      </w:r>
      <w:r w:rsidRPr="0098799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>,21</w:t>
      </w:r>
    </w:p>
    <w:p w14:paraId="374C59BE" w14:textId="77777777" w:rsidR="001747A2" w:rsidRPr="00987995" w:rsidRDefault="001747A2" w:rsidP="001747A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995">
        <w:rPr>
          <w:rFonts w:ascii="Times New Roman" w:hAnsi="Times New Roman" w:cs="Times New Roman"/>
          <w:color w:val="000000"/>
          <w:sz w:val="28"/>
          <w:szCs w:val="28"/>
        </w:rPr>
        <w:t>Максимальное значение критериев равно 10, таким образом, надежность системы по 10</w:t>
      </w:r>
      <w:r>
        <w:rPr>
          <w:rFonts w:ascii="Times New Roman" w:hAnsi="Times New Roman" w:cs="Times New Roman"/>
          <w:color w:val="000000"/>
          <w:sz w:val="28"/>
          <w:szCs w:val="28"/>
        </w:rPr>
        <w:t>-ти бальной шкале составляет 8 баллов.</w:t>
      </w:r>
    </w:p>
    <w:p w14:paraId="071B9CB4" w14:textId="77777777" w:rsidR="001747A2" w:rsidRPr="00987995" w:rsidRDefault="001747A2" w:rsidP="001747A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995">
        <w:rPr>
          <w:rFonts w:ascii="Times New Roman" w:hAnsi="Times New Roman" w:cs="Times New Roman"/>
          <w:color w:val="000000"/>
          <w:sz w:val="28"/>
          <w:szCs w:val="28"/>
        </w:rPr>
        <w:t>Далее рассчитаем критерии первого уровня:</w:t>
      </w:r>
    </w:p>
    <w:p w14:paraId="49574E3A" w14:textId="4B6A403A" w:rsidR="001747A2" w:rsidRPr="00987995" w:rsidRDefault="001747A2" w:rsidP="001747A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995">
        <w:rPr>
          <w:rFonts w:ascii="Times New Roman" w:hAnsi="Times New Roman" w:cs="Times New Roman"/>
          <w:sz w:val="28"/>
          <w:szCs w:val="28"/>
        </w:rPr>
        <w:t>К</w:t>
      </w:r>
      <w:r w:rsidRPr="00987995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9879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8,69</w:t>
      </w:r>
    </w:p>
    <w:p w14:paraId="3560E0AF" w14:textId="639810E1" w:rsidR="001747A2" w:rsidRPr="00987995" w:rsidRDefault="001747A2" w:rsidP="001747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995">
        <w:rPr>
          <w:rFonts w:ascii="Times New Roman" w:hAnsi="Times New Roman" w:cs="Times New Roman"/>
          <w:sz w:val="28"/>
          <w:szCs w:val="28"/>
        </w:rPr>
        <w:t>К</w:t>
      </w:r>
      <w:r w:rsidRPr="00987995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9879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8,</w:t>
      </w:r>
      <w:r>
        <w:rPr>
          <w:rFonts w:ascii="Times New Roman" w:hAnsi="Times New Roman" w:cs="Times New Roman"/>
          <w:sz w:val="28"/>
          <w:szCs w:val="28"/>
        </w:rPr>
        <w:t>66</w:t>
      </w:r>
    </w:p>
    <w:p w14:paraId="60987CB4" w14:textId="5296BDD5" w:rsidR="001747A2" w:rsidRDefault="001747A2" w:rsidP="001747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995">
        <w:rPr>
          <w:rFonts w:ascii="Times New Roman" w:hAnsi="Times New Roman" w:cs="Times New Roman"/>
          <w:sz w:val="28"/>
          <w:szCs w:val="28"/>
        </w:rPr>
        <w:t>К</w:t>
      </w:r>
      <w:r w:rsidRPr="00987995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9879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8,</w:t>
      </w:r>
      <w:r>
        <w:rPr>
          <w:rFonts w:ascii="Times New Roman" w:hAnsi="Times New Roman" w:cs="Times New Roman"/>
          <w:sz w:val="28"/>
          <w:szCs w:val="28"/>
        </w:rPr>
        <w:t>08</w:t>
      </w:r>
    </w:p>
    <w:p w14:paraId="54F4EB24" w14:textId="454549D8" w:rsidR="001747A2" w:rsidRDefault="001747A2" w:rsidP="001747A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995">
        <w:rPr>
          <w:rFonts w:ascii="Times New Roman" w:hAnsi="Times New Roman" w:cs="Times New Roman"/>
          <w:sz w:val="28"/>
          <w:szCs w:val="28"/>
        </w:rPr>
        <w:t>К</w:t>
      </w:r>
      <w:r w:rsidRPr="00987995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9879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9,12</w:t>
      </w:r>
    </w:p>
    <w:p w14:paraId="52EDB78B" w14:textId="2190C9D5" w:rsidR="001747A2" w:rsidRPr="00987995" w:rsidRDefault="001747A2" w:rsidP="001747A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995">
        <w:rPr>
          <w:rFonts w:ascii="Times New Roman" w:hAnsi="Times New Roman" w:cs="Times New Roman"/>
          <w:sz w:val="28"/>
          <w:szCs w:val="28"/>
        </w:rPr>
        <w:t xml:space="preserve">Значение обобщенного критерия качества ИС по общесистемным свойствам равно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87995">
        <w:rPr>
          <w:rFonts w:ascii="Times New Roman" w:hAnsi="Times New Roman" w:cs="Times New Roman"/>
          <w:sz w:val="28"/>
          <w:szCs w:val="28"/>
        </w:rPr>
        <w:t xml:space="preserve"> балла. </w:t>
      </w:r>
    </w:p>
    <w:p w14:paraId="5F69B551" w14:textId="27D6DD5C" w:rsidR="001747A2" w:rsidRPr="005D0703" w:rsidRDefault="001747A2" w:rsidP="00F034A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995">
        <w:rPr>
          <w:rFonts w:ascii="Times New Roman" w:hAnsi="Times New Roman" w:cs="Times New Roman"/>
          <w:sz w:val="28"/>
          <w:szCs w:val="28"/>
        </w:rPr>
        <w:t>Отклонение от максимально во</w:t>
      </w:r>
      <w:r>
        <w:rPr>
          <w:rFonts w:ascii="Times New Roman" w:hAnsi="Times New Roman" w:cs="Times New Roman"/>
          <w:sz w:val="28"/>
          <w:szCs w:val="28"/>
        </w:rPr>
        <w:t xml:space="preserve">зможного значения составляет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балла, что является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87995">
        <w:rPr>
          <w:rFonts w:ascii="Times New Roman" w:hAnsi="Times New Roman" w:cs="Times New Roman"/>
          <w:sz w:val="28"/>
          <w:szCs w:val="28"/>
        </w:rPr>
        <w:t>% от максимума.  Максимально допустимое отклонение от максима</w:t>
      </w:r>
      <w:r>
        <w:rPr>
          <w:rFonts w:ascii="Times New Roman" w:hAnsi="Times New Roman" w:cs="Times New Roman"/>
          <w:sz w:val="28"/>
          <w:szCs w:val="28"/>
        </w:rPr>
        <w:t>льного значения</w:t>
      </w:r>
      <w:r w:rsidRPr="00987995">
        <w:rPr>
          <w:rFonts w:ascii="Times New Roman" w:hAnsi="Times New Roman" w:cs="Times New Roman"/>
          <w:sz w:val="28"/>
          <w:szCs w:val="28"/>
        </w:rPr>
        <w:t xml:space="preserve"> может быть установлено на уровне </w:t>
      </w:r>
      <w:r w:rsidRPr="006C46EA">
        <w:rPr>
          <w:rFonts w:ascii="Times New Roman" w:hAnsi="Times New Roman" w:cs="Times New Roman"/>
          <w:sz w:val="28"/>
          <w:szCs w:val="28"/>
        </w:rPr>
        <w:t>10%.</w:t>
      </w:r>
    </w:p>
    <w:p w14:paraId="7027031A" w14:textId="4047631E" w:rsidR="00595D0A" w:rsidRDefault="00595D0A" w:rsidP="00595D0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структурных свойств ИС</w:t>
      </w:r>
    </w:p>
    <w:p w14:paraId="0C86CA16" w14:textId="04310BA3" w:rsidR="00A746B9" w:rsidRDefault="00A746B9" w:rsidP="00A746B9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4FF2">
        <w:rPr>
          <w:rFonts w:ascii="Times New Roman" w:hAnsi="Times New Roman" w:cs="Times New Roman"/>
          <w:sz w:val="28"/>
          <w:szCs w:val="28"/>
        </w:rPr>
        <w:t>Для оценки структурных свойств будет использоваться качественный метод оценивания – метод экспертных оценок, где для оценки предложена 10</w:t>
      </w:r>
      <w:r>
        <w:rPr>
          <w:rFonts w:ascii="Times New Roman" w:hAnsi="Times New Roman" w:cs="Times New Roman"/>
          <w:sz w:val="28"/>
          <w:szCs w:val="28"/>
        </w:rPr>
        <w:t>-т</w:t>
      </w:r>
      <w:r w:rsidRPr="005F4FF2">
        <w:rPr>
          <w:rFonts w:ascii="Times New Roman" w:hAnsi="Times New Roman" w:cs="Times New Roman"/>
          <w:sz w:val="28"/>
          <w:szCs w:val="28"/>
        </w:rPr>
        <w:t xml:space="preserve">и бальная шкала.  Для определения обобщенного показателя для общесистемных свойств системы используем метод мультипликативной свертки векторного критерия в скалярный:  </w:t>
      </w:r>
      <w:r w:rsidR="00543284" w:rsidRPr="005F4FF2">
        <w:rPr>
          <w:rFonts w:ascii="Times New Roman" w:eastAsia="Times New Roman" w:hAnsi="Times New Roman" w:cs="Times New Roman"/>
          <w:noProof/>
          <w:position w:val="-28"/>
          <w:sz w:val="28"/>
          <w:szCs w:val="28"/>
        </w:rPr>
        <w:object w:dxaOrig="1845" w:dyaOrig="675" w14:anchorId="68982888">
          <v:shape id="_x0000_i1025" type="#_x0000_t75" alt="" style="width:91.9pt;height:34.1pt;mso-width-percent:0;mso-height-percent:0;mso-width-percent:0;mso-height-percent:0" o:ole="">
            <v:imagedata r:id="rId5" o:title=""/>
          </v:shape>
          <o:OLEObject Type="Embed" ProgID="Equation.3" ShapeID="_x0000_i1025" DrawAspect="Content" ObjectID="_1757666919" r:id="rId7"/>
        </w:object>
      </w:r>
    </w:p>
    <w:p w14:paraId="00BCB0DC" w14:textId="2BBBAA79" w:rsidR="00A525FA" w:rsidRDefault="00A525FA" w:rsidP="00A525FA">
      <w:pPr>
        <w:pStyle w:val="a4"/>
        <w:keepNext/>
      </w:pPr>
      <w:r>
        <w:lastRenderedPageBreak/>
        <w:t xml:space="preserve">Таблица </w:t>
      </w:r>
      <w:fldSimple w:instr=" SEQ Таблица \* ARABIC ">
        <w:r w:rsidR="00177216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>Структурные критерии</w:t>
      </w:r>
    </w:p>
    <w:tbl>
      <w:tblPr>
        <w:tblW w:w="8891" w:type="dxa"/>
        <w:tblLook w:val="04A0" w:firstRow="1" w:lastRow="0" w:firstColumn="1" w:lastColumn="0" w:noHBand="0" w:noVBand="1"/>
      </w:tblPr>
      <w:tblGrid>
        <w:gridCol w:w="2414"/>
        <w:gridCol w:w="1373"/>
        <w:gridCol w:w="1700"/>
        <w:gridCol w:w="1584"/>
        <w:gridCol w:w="1820"/>
      </w:tblGrid>
      <w:tr w:rsidR="00A525FA" w:rsidRPr="00A525FA" w14:paraId="5E1E186E" w14:textId="77777777" w:rsidTr="00A525FA">
        <w:trPr>
          <w:trHeight w:val="146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A280C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Критерий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F18B1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Тип шкалы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33151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Значение критерия для оцениваемой системы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7C34D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Обозначение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C1068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Коэффициент важности в критерии более высокого уровня</w:t>
            </w:r>
          </w:p>
        </w:tc>
      </w:tr>
      <w:tr w:rsidR="00A525FA" w:rsidRPr="00A525FA" w14:paraId="34D27552" w14:textId="77777777" w:rsidTr="00A525FA">
        <w:trPr>
          <w:trHeight w:val="680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39C2C12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Связность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9539A5C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55A3DE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7,97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7C83CB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D8DE3B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</w:t>
            </w:r>
          </w:p>
        </w:tc>
      </w:tr>
      <w:tr w:rsidR="00A525FA" w:rsidRPr="00A525FA" w14:paraId="26256C05" w14:textId="77777777" w:rsidTr="00A525FA">
        <w:trPr>
          <w:trHeight w:val="680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B963F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Функциональная связность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F9EFD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Шкала отношений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4148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13D0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К11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F64B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A525FA" w:rsidRPr="00A525FA" w14:paraId="043C84C9" w14:textId="77777777" w:rsidTr="00A525FA">
        <w:trPr>
          <w:trHeight w:val="680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DCE51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Последовательная связность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0AC61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Шкала отношений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CC7F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F402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К12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E2B2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A525FA" w:rsidRPr="00A525FA" w14:paraId="232ECBB2" w14:textId="77777777" w:rsidTr="00A525FA">
        <w:trPr>
          <w:trHeight w:val="680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EB663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Информационная связность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7C39D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Шкала отношений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3B18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F87C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К13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950D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</w:t>
            </w:r>
          </w:p>
        </w:tc>
      </w:tr>
      <w:tr w:rsidR="00A525FA" w:rsidRPr="00A525FA" w14:paraId="1799F57F" w14:textId="77777777" w:rsidTr="00A525FA">
        <w:trPr>
          <w:trHeight w:val="680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5493970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Централизованность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52D6C5B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A2C3C3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9,19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3CEE7A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95819C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</w:t>
            </w:r>
          </w:p>
        </w:tc>
      </w:tr>
      <w:tr w:rsidR="00A525FA" w:rsidRPr="00A525FA" w14:paraId="6A8BAC1E" w14:textId="77777777" w:rsidTr="00A525FA">
        <w:trPr>
          <w:trHeight w:val="680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BD47B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Структурированность информации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32B85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Шкала отношений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4B51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5B3F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К21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68DD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</w:t>
            </w:r>
          </w:p>
        </w:tc>
      </w:tr>
      <w:tr w:rsidR="00A525FA" w:rsidRPr="00A525FA" w14:paraId="118E7921" w14:textId="77777777" w:rsidTr="00A525FA">
        <w:trPr>
          <w:trHeight w:val="980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6DFD5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Обновление инф-и в связанных подсистемах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59532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Шкала отношений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5617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694E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К22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8A9D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A525FA" w:rsidRPr="00A525FA" w14:paraId="4087C6CD" w14:textId="77777777" w:rsidTr="00A525FA">
        <w:trPr>
          <w:trHeight w:val="680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1C9B464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Расширяемость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21A2C28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1CCD7A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039E15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D46085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A525FA" w:rsidRPr="00A525FA" w14:paraId="12A1F354" w14:textId="77777777" w:rsidTr="00A525FA">
        <w:trPr>
          <w:trHeight w:val="680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3E2834F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Масштабируемость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3D44990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Шкала отношений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16E750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B4C546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00E6C5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</w:t>
            </w:r>
          </w:p>
        </w:tc>
      </w:tr>
      <w:tr w:rsidR="00A525FA" w:rsidRPr="00A525FA" w14:paraId="40F7039B" w14:textId="77777777" w:rsidTr="00A525FA">
        <w:trPr>
          <w:trHeight w:val="1040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0963C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Работоспособность при увеличении количества пользователей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068E5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Шкала отношений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DEA6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6EC2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К41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C3E6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A525FA" w:rsidRPr="00A525FA" w14:paraId="2ABAE82A" w14:textId="77777777" w:rsidTr="00A525FA">
        <w:trPr>
          <w:trHeight w:val="1020"/>
        </w:trPr>
        <w:tc>
          <w:tcPr>
            <w:tcW w:w="2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21BDC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Работоспособность при увеличении объемов информации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3BCDB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Шкала отношений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1A03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DA0E" w14:textId="77777777" w:rsidR="00A525FA" w:rsidRPr="00A525FA" w:rsidRDefault="00A525FA" w:rsidP="00A52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К42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1351" w14:textId="77777777" w:rsidR="00A525FA" w:rsidRPr="00A525FA" w:rsidRDefault="00A525FA" w:rsidP="00A52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525F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</w:tbl>
    <w:p w14:paraId="06C48B3F" w14:textId="77777777" w:rsidR="00A746B9" w:rsidRDefault="00A746B9" w:rsidP="00A746B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1AA6639E" w14:textId="6AD0AD08" w:rsidR="00A525FA" w:rsidRPr="00CD24D3" w:rsidRDefault="00A525FA" w:rsidP="00A525F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D24D3">
        <w:rPr>
          <w:rFonts w:ascii="Times New Roman" w:hAnsi="Times New Roman" w:cs="Times New Roman"/>
          <w:sz w:val="28"/>
          <w:szCs w:val="28"/>
        </w:rPr>
        <w:t>К</w:t>
      </w:r>
      <w:r w:rsidRPr="00CD24D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CD24D3">
        <w:rPr>
          <w:rFonts w:ascii="Times New Roman" w:hAnsi="Times New Roman" w:cs="Times New Roman"/>
          <w:sz w:val="28"/>
          <w:szCs w:val="28"/>
        </w:rPr>
        <w:t>=</w:t>
      </w:r>
      <w:r w:rsidRPr="00CD24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>97</w:t>
      </w:r>
      <w:r w:rsidRPr="00CD24D3">
        <w:rPr>
          <w:rFonts w:ascii="Times New Roman" w:hAnsi="Times New Roman" w:cs="Times New Roman"/>
          <w:color w:val="000000"/>
          <w:sz w:val="28"/>
          <w:szCs w:val="28"/>
        </w:rPr>
        <w:t xml:space="preserve"> – показатель связности системы </w:t>
      </w:r>
      <w:r>
        <w:rPr>
          <w:rFonts w:ascii="Times New Roman" w:hAnsi="Times New Roman" w:cs="Times New Roman"/>
          <w:color w:val="000000"/>
          <w:sz w:val="28"/>
          <w:szCs w:val="28"/>
        </w:rPr>
        <w:t>отличаются от</w:t>
      </w:r>
      <w:r w:rsidRPr="00CD24D3">
        <w:rPr>
          <w:rFonts w:ascii="Times New Roman" w:hAnsi="Times New Roman" w:cs="Times New Roman"/>
          <w:color w:val="000000"/>
          <w:sz w:val="28"/>
          <w:szCs w:val="28"/>
        </w:rPr>
        <w:t xml:space="preserve"> максимальн</w:t>
      </w:r>
      <w:r>
        <w:rPr>
          <w:rFonts w:ascii="Times New Roman" w:hAnsi="Times New Roman" w:cs="Times New Roman"/>
          <w:color w:val="000000"/>
          <w:sz w:val="28"/>
          <w:szCs w:val="28"/>
        </w:rPr>
        <w:t>ого</w:t>
      </w:r>
      <w:r w:rsidRPr="00CD24D3">
        <w:rPr>
          <w:rFonts w:ascii="Times New Roman" w:hAnsi="Times New Roman" w:cs="Times New Roman"/>
          <w:color w:val="000000"/>
          <w:sz w:val="28"/>
          <w:szCs w:val="28"/>
        </w:rPr>
        <w:t xml:space="preserve"> значению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="00791048">
        <w:rPr>
          <w:rFonts w:ascii="Times New Roman" w:hAnsi="Times New Roman" w:cs="Times New Roman"/>
          <w:color w:val="000000"/>
          <w:sz w:val="28"/>
          <w:szCs w:val="28"/>
        </w:rPr>
        <w:t>20,3%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D24D3">
        <w:rPr>
          <w:rFonts w:ascii="Times New Roman" w:hAnsi="Times New Roman" w:cs="Times New Roman"/>
          <w:color w:val="000000"/>
          <w:sz w:val="28"/>
          <w:szCs w:val="28"/>
        </w:rPr>
        <w:t>данное отклонение достаточно существенно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486582" w14:textId="70E96289" w:rsidR="00A525FA" w:rsidRPr="00CD24D3" w:rsidRDefault="00A525FA" w:rsidP="00A525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4D3">
        <w:rPr>
          <w:rFonts w:ascii="Times New Roman" w:hAnsi="Times New Roman" w:cs="Times New Roman"/>
          <w:sz w:val="28"/>
          <w:szCs w:val="28"/>
        </w:rPr>
        <w:t>К</w:t>
      </w:r>
      <w:r w:rsidRPr="00CD24D3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CD24D3">
        <w:rPr>
          <w:rFonts w:ascii="Times New Roman" w:hAnsi="Times New Roman" w:cs="Times New Roman"/>
          <w:sz w:val="28"/>
          <w:szCs w:val="28"/>
        </w:rPr>
        <w:t>=</w:t>
      </w:r>
      <w:r w:rsidRPr="00CD24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>19</w:t>
      </w:r>
      <w:r w:rsidRPr="00CD24D3">
        <w:rPr>
          <w:rFonts w:ascii="Times New Roman" w:hAnsi="Times New Roman" w:cs="Times New Roman"/>
          <w:color w:val="000000"/>
          <w:sz w:val="28"/>
          <w:szCs w:val="28"/>
        </w:rPr>
        <w:t xml:space="preserve"> – показатель централизованности 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тличается от максимального на </w:t>
      </w:r>
      <w:r>
        <w:rPr>
          <w:rFonts w:ascii="Times New Roman" w:hAnsi="Times New Roman" w:cs="Times New Roman"/>
          <w:color w:val="000000"/>
          <w:sz w:val="28"/>
          <w:szCs w:val="28"/>
        </w:rPr>
        <w:t>8,1</w:t>
      </w:r>
      <w:r w:rsidRPr="00CD24D3">
        <w:rPr>
          <w:rFonts w:ascii="Times New Roman" w:hAnsi="Times New Roman" w:cs="Times New Roman"/>
          <w:color w:val="000000"/>
          <w:sz w:val="28"/>
          <w:szCs w:val="28"/>
        </w:rPr>
        <w:t>%, данное отклонение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значительно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6B2684" w14:textId="6D1E64FF" w:rsidR="00A525FA" w:rsidRPr="00CD24D3" w:rsidRDefault="00A525FA" w:rsidP="00A525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4D3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CD24D3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CD24D3">
        <w:rPr>
          <w:rFonts w:ascii="Times New Roman" w:hAnsi="Times New Roman" w:cs="Times New Roman"/>
          <w:sz w:val="28"/>
          <w:szCs w:val="28"/>
        </w:rPr>
        <w:t>=</w:t>
      </w:r>
      <w:r w:rsidRPr="00CD24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D24D3">
        <w:rPr>
          <w:rFonts w:ascii="Times New Roman" w:hAnsi="Times New Roman" w:cs="Times New Roman"/>
          <w:sz w:val="28"/>
          <w:szCs w:val="28"/>
        </w:rPr>
        <w:t xml:space="preserve">8 – показатель масштабируемости отличается от максимального на </w:t>
      </w:r>
      <w:r w:rsidR="007910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D24D3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B133DA" w14:textId="45225A01" w:rsidR="00A525FA" w:rsidRPr="00CD24D3" w:rsidRDefault="00A525FA" w:rsidP="00A525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4D3">
        <w:rPr>
          <w:rFonts w:ascii="Times New Roman" w:hAnsi="Times New Roman" w:cs="Times New Roman"/>
          <w:sz w:val="28"/>
          <w:szCs w:val="28"/>
        </w:rPr>
        <w:t xml:space="preserve">Отклонение от максимального значения более чем </w:t>
      </w:r>
      <w:r w:rsidRPr="006C46EA">
        <w:rPr>
          <w:rFonts w:ascii="Times New Roman" w:hAnsi="Times New Roman" w:cs="Times New Roman"/>
          <w:sz w:val="28"/>
          <w:szCs w:val="28"/>
        </w:rPr>
        <w:t>на 10% считается</w:t>
      </w:r>
      <w:r w:rsidRPr="00CD24D3">
        <w:rPr>
          <w:rFonts w:ascii="Times New Roman" w:hAnsi="Times New Roman" w:cs="Times New Roman"/>
          <w:sz w:val="28"/>
          <w:szCs w:val="28"/>
        </w:rPr>
        <w:t xml:space="preserve"> не </w:t>
      </w:r>
      <w:r w:rsidRPr="006C46EA">
        <w:rPr>
          <w:rFonts w:ascii="Times New Roman" w:hAnsi="Times New Roman" w:cs="Times New Roman"/>
          <w:sz w:val="28"/>
          <w:szCs w:val="28"/>
        </w:rPr>
        <w:t>допустимым, следовательно, удовлетворяют показателю качества</w:t>
      </w:r>
      <w:r w:rsidR="00791048"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6C4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централизованность</w:t>
      </w:r>
      <w:r w:rsidRPr="006C46EA">
        <w:rPr>
          <w:rFonts w:ascii="Times New Roman" w:hAnsi="Times New Roman" w:cs="Times New Roman"/>
          <w:sz w:val="28"/>
          <w:szCs w:val="28"/>
        </w:rPr>
        <w:t>.</w:t>
      </w:r>
    </w:p>
    <w:p w14:paraId="17DC5760" w14:textId="5096DA27" w:rsidR="00A525FA" w:rsidRPr="00A746B9" w:rsidRDefault="00A525FA" w:rsidP="00A525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4D3">
        <w:rPr>
          <w:rFonts w:ascii="Times New Roman" w:hAnsi="Times New Roman" w:cs="Times New Roman"/>
          <w:sz w:val="28"/>
          <w:szCs w:val="28"/>
        </w:rPr>
        <w:t>Обобщенный показатель структурных свойств системы равен 8,</w:t>
      </w:r>
      <w:r>
        <w:rPr>
          <w:rFonts w:ascii="Times New Roman" w:hAnsi="Times New Roman" w:cs="Times New Roman"/>
          <w:sz w:val="28"/>
          <w:szCs w:val="28"/>
        </w:rPr>
        <w:t>34</w:t>
      </w:r>
      <w:r w:rsidRPr="00CD24D3">
        <w:rPr>
          <w:rFonts w:ascii="Times New Roman" w:hAnsi="Times New Roman" w:cs="Times New Roman"/>
          <w:sz w:val="28"/>
          <w:szCs w:val="28"/>
        </w:rPr>
        <w:t>, что на 1</w:t>
      </w:r>
      <w:r>
        <w:rPr>
          <w:rFonts w:ascii="Times New Roman" w:hAnsi="Times New Roman" w:cs="Times New Roman"/>
          <w:sz w:val="28"/>
          <w:szCs w:val="28"/>
        </w:rPr>
        <w:t>6,6</w:t>
      </w:r>
      <w:r w:rsidRPr="00CD24D3">
        <w:rPr>
          <w:rFonts w:ascii="Times New Roman" w:hAnsi="Times New Roman" w:cs="Times New Roman"/>
          <w:sz w:val="28"/>
          <w:szCs w:val="28"/>
        </w:rPr>
        <w:t xml:space="preserve">% меньше максимального показателя, </w:t>
      </w:r>
      <w:r w:rsidRPr="00A215CB">
        <w:rPr>
          <w:rFonts w:ascii="Times New Roman" w:hAnsi="Times New Roman" w:cs="Times New Roman"/>
          <w:sz w:val="28"/>
          <w:szCs w:val="28"/>
        </w:rPr>
        <w:t>данное отклонение превышает допустимый порог.</w:t>
      </w:r>
    </w:p>
    <w:p w14:paraId="3630B155" w14:textId="0099FED1" w:rsidR="00595D0A" w:rsidRDefault="00595D0A" w:rsidP="00595D0A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функциональных свойств системы</w:t>
      </w:r>
    </w:p>
    <w:p w14:paraId="4DBFAF5F" w14:textId="77777777" w:rsidR="00AE276D" w:rsidRPr="00E4459B" w:rsidRDefault="00AE276D" w:rsidP="00AE276D">
      <w:pPr>
        <w:tabs>
          <w:tab w:val="left" w:pos="6105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59B">
        <w:rPr>
          <w:rFonts w:ascii="Times New Roman" w:hAnsi="Times New Roman" w:cs="Times New Roman"/>
          <w:sz w:val="28"/>
          <w:szCs w:val="28"/>
        </w:rPr>
        <w:t>К функциональным свойствам относятся результативность, ресурсоемкость и оперативность.</w:t>
      </w:r>
    </w:p>
    <w:p w14:paraId="4DB7B676" w14:textId="77777777" w:rsidR="00AE276D" w:rsidRPr="00E4459B" w:rsidRDefault="00AE276D" w:rsidP="00AE276D">
      <w:pPr>
        <w:tabs>
          <w:tab w:val="left" w:pos="6105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59B">
        <w:rPr>
          <w:rFonts w:ascii="Times New Roman" w:hAnsi="Times New Roman" w:cs="Times New Roman"/>
          <w:sz w:val="28"/>
          <w:szCs w:val="28"/>
        </w:rPr>
        <w:t>Процесс выбора критериев эффективности будет происходить в несколько этапов:</w:t>
      </w:r>
    </w:p>
    <w:p w14:paraId="1BDFBCBD" w14:textId="77777777" w:rsidR="00AE276D" w:rsidRPr="00E4459B" w:rsidRDefault="00AE276D" w:rsidP="00AE276D">
      <w:pPr>
        <w:tabs>
          <w:tab w:val="left" w:pos="6105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59B">
        <w:rPr>
          <w:rFonts w:ascii="Times New Roman" w:hAnsi="Times New Roman" w:cs="Times New Roman"/>
          <w:sz w:val="28"/>
          <w:szCs w:val="28"/>
        </w:rPr>
        <w:t>1) определение поставленной цели;</w:t>
      </w:r>
    </w:p>
    <w:p w14:paraId="71585967" w14:textId="77777777" w:rsidR="00AE276D" w:rsidRPr="00E4459B" w:rsidRDefault="00AE276D" w:rsidP="00AE276D">
      <w:pPr>
        <w:tabs>
          <w:tab w:val="left" w:pos="6105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59B">
        <w:rPr>
          <w:rFonts w:ascii="Times New Roman" w:hAnsi="Times New Roman" w:cs="Times New Roman"/>
          <w:sz w:val="28"/>
          <w:szCs w:val="28"/>
        </w:rPr>
        <w:t>2) поиск множества управляемых и неуправляемых характеристик системы, реализующей операцию;</w:t>
      </w:r>
    </w:p>
    <w:p w14:paraId="656AADD7" w14:textId="77777777" w:rsidR="00AE276D" w:rsidRPr="00E4459B" w:rsidRDefault="00AE276D" w:rsidP="00AE276D">
      <w:pPr>
        <w:tabs>
          <w:tab w:val="left" w:pos="6105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59B">
        <w:rPr>
          <w:rFonts w:ascii="Times New Roman" w:hAnsi="Times New Roman" w:cs="Times New Roman"/>
          <w:sz w:val="28"/>
          <w:szCs w:val="28"/>
        </w:rPr>
        <w:t>3) определение показателей исходов операции (показателей эффективности);</w:t>
      </w:r>
    </w:p>
    <w:p w14:paraId="489C00D3" w14:textId="77777777" w:rsidR="00AE276D" w:rsidRPr="00E4459B" w:rsidRDefault="00AE276D" w:rsidP="00AE276D">
      <w:pPr>
        <w:tabs>
          <w:tab w:val="left" w:pos="6105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59B">
        <w:rPr>
          <w:rFonts w:ascii="Times New Roman" w:hAnsi="Times New Roman" w:cs="Times New Roman"/>
          <w:sz w:val="28"/>
          <w:szCs w:val="28"/>
        </w:rPr>
        <w:t>4) формирование критериев эффективности.</w:t>
      </w:r>
    </w:p>
    <w:p w14:paraId="23D871D3" w14:textId="77777777" w:rsidR="00AE276D" w:rsidRPr="00E4459B" w:rsidRDefault="00AE276D" w:rsidP="00AE27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9376F5" w14:textId="14A7EA72" w:rsidR="00AE276D" w:rsidRPr="00E4459B" w:rsidRDefault="00AE276D" w:rsidP="00AE276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59B">
        <w:rPr>
          <w:rFonts w:ascii="Times New Roman" w:hAnsi="Times New Roman" w:cs="Times New Roman"/>
          <w:sz w:val="28"/>
          <w:szCs w:val="28"/>
        </w:rPr>
        <w:t xml:space="preserve">Главная цель ИС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Технический радар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459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уменьшить затраты на поддержку и разработку продуктов за счет стандартизации используемых технологий в компани</w:t>
      </w:r>
      <w:r w:rsidR="0045551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что не позволит разрастаться списку используемых технологий</w:t>
      </w:r>
      <w:r w:rsidR="00455510">
        <w:rPr>
          <w:rFonts w:ascii="Times New Roman" w:hAnsi="Times New Roman" w:cs="Times New Roman"/>
          <w:sz w:val="28"/>
          <w:szCs w:val="28"/>
        </w:rPr>
        <w:t>, за счет чего снизятся затраты на поддержку.</w:t>
      </w:r>
    </w:p>
    <w:p w14:paraId="6BBC1B59" w14:textId="62EBCE0F" w:rsidR="00177216" w:rsidRPr="000213BA" w:rsidRDefault="00177216" w:rsidP="00177216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rPr>
          <w:lang w:val="en-US"/>
        </w:rPr>
        <w:t xml:space="preserve">. </w:t>
      </w:r>
      <w:proofErr w:type="spellStart"/>
      <w:r>
        <w:t>Функционаьлные</w:t>
      </w:r>
      <w:proofErr w:type="spellEnd"/>
      <w:r>
        <w:t xml:space="preserve"> критерии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1717"/>
        <w:gridCol w:w="1132"/>
        <w:gridCol w:w="1153"/>
        <w:gridCol w:w="1329"/>
        <w:gridCol w:w="1527"/>
        <w:gridCol w:w="1345"/>
        <w:gridCol w:w="1142"/>
      </w:tblGrid>
      <w:tr w:rsidR="00177216" w:rsidRPr="00177216" w14:paraId="71864054" w14:textId="77777777" w:rsidTr="00177216">
        <w:trPr>
          <w:trHeight w:val="170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8F3E7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Критерии, характеризующие функции системы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1D981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Единица измерения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21BFB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Значение критерия для выбранной системы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8382A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Среднее значение для оптимизации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F5DC6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Значение относительного критерия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D6FD1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Коэффициент важности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75435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Значение показателя качества</w:t>
            </w:r>
          </w:p>
        </w:tc>
      </w:tr>
      <w:tr w:rsidR="00177216" w:rsidRPr="00177216" w14:paraId="3F65E255" w14:textId="77777777" w:rsidTr="00177216">
        <w:trPr>
          <w:trHeight w:val="3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bottom"/>
            <w:hideMark/>
          </w:tcPr>
          <w:p w14:paraId="465ED6DE" w14:textId="77777777" w:rsidR="00177216" w:rsidRPr="00177216" w:rsidRDefault="00177216" w:rsidP="00177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1. Выбор новой технологии для использования (0,3)</w:t>
            </w:r>
          </w:p>
        </w:tc>
      </w:tr>
      <w:tr w:rsidR="00177216" w:rsidRPr="00177216" w14:paraId="75E6EB44" w14:textId="77777777" w:rsidTr="00177216">
        <w:trPr>
          <w:trHeight w:val="102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8AEFF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lastRenderedPageBreak/>
              <w:t xml:space="preserve">Изучение </w:t>
            </w:r>
            <w:proofErr w:type="spellStart"/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нформации</w:t>
            </w:r>
            <w:proofErr w:type="spellEnd"/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 xml:space="preserve"> о технологии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377D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Шт</w:t>
            </w:r>
            <w:proofErr w:type="spellEnd"/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/час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A1DC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3A87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436F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AC80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86AA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1,23</w:t>
            </w:r>
          </w:p>
        </w:tc>
      </w:tr>
      <w:tr w:rsidR="00177216" w:rsidRPr="00177216" w14:paraId="36B95DE5" w14:textId="77777777" w:rsidTr="00177216">
        <w:trPr>
          <w:trHeight w:val="68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C82CB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Процент ошибок при изучении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7F96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%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6F2A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77A5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E987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D228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3ADF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0,86</w:t>
            </w:r>
          </w:p>
        </w:tc>
      </w:tr>
      <w:tr w:rsidR="00177216" w:rsidRPr="00177216" w14:paraId="2EF991C3" w14:textId="77777777" w:rsidTr="00177216">
        <w:trPr>
          <w:trHeight w:val="3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bottom"/>
            <w:hideMark/>
          </w:tcPr>
          <w:p w14:paraId="0053EEB7" w14:textId="77777777" w:rsidR="00177216" w:rsidRPr="00177216" w:rsidRDefault="00177216" w:rsidP="00177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2. Рассказ о стеке технологий новым работникам (0,2)</w:t>
            </w:r>
          </w:p>
        </w:tc>
      </w:tr>
      <w:tr w:rsidR="00177216" w:rsidRPr="00177216" w14:paraId="57F3A47C" w14:textId="77777777" w:rsidTr="00177216">
        <w:trPr>
          <w:trHeight w:val="68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9B0EC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 xml:space="preserve">Время на рассказ о стеке </w:t>
            </w:r>
            <w:proofErr w:type="spellStart"/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технлогий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0FC0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мин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ED34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9D0F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38FD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3B5F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6FD8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1,06</w:t>
            </w:r>
          </w:p>
        </w:tc>
      </w:tr>
      <w:tr w:rsidR="00177216" w:rsidRPr="00177216" w14:paraId="3524A52F" w14:textId="77777777" w:rsidTr="00177216">
        <w:trPr>
          <w:trHeight w:val="68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9FBEB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Процент ошибок при рассказе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3C29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%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F046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7F2E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C1B4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06DD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F20D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1,48</w:t>
            </w:r>
          </w:p>
        </w:tc>
      </w:tr>
      <w:tr w:rsidR="00177216" w:rsidRPr="00177216" w14:paraId="438259A0" w14:textId="77777777" w:rsidTr="00177216">
        <w:trPr>
          <w:trHeight w:val="3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bottom"/>
            <w:hideMark/>
          </w:tcPr>
          <w:p w14:paraId="59E1B8FB" w14:textId="77777777" w:rsidR="00177216" w:rsidRPr="00177216" w:rsidRDefault="00177216" w:rsidP="00177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3. Формирование отчета о используемых технологиях (0,1)</w:t>
            </w:r>
          </w:p>
        </w:tc>
      </w:tr>
      <w:tr w:rsidR="00177216" w:rsidRPr="00177216" w14:paraId="2E08A4F6" w14:textId="77777777" w:rsidTr="00177216">
        <w:trPr>
          <w:trHeight w:val="102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52896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Время формирования отчета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FE0D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мин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006E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4F49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5665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4758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CEF7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1,71</w:t>
            </w:r>
          </w:p>
        </w:tc>
      </w:tr>
      <w:tr w:rsidR="00177216" w:rsidRPr="00177216" w14:paraId="4605D8AB" w14:textId="77777777" w:rsidTr="00177216">
        <w:trPr>
          <w:trHeight w:val="68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D32EF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Процент ошибок в отчетах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ABD4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%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B5E9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99F1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7469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D363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3E60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3,09</w:t>
            </w:r>
          </w:p>
        </w:tc>
      </w:tr>
      <w:tr w:rsidR="00177216" w:rsidRPr="00177216" w14:paraId="213BBB86" w14:textId="77777777" w:rsidTr="00177216">
        <w:trPr>
          <w:trHeight w:val="3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bottom"/>
            <w:hideMark/>
          </w:tcPr>
          <w:p w14:paraId="6955F242" w14:textId="77777777" w:rsidR="00177216" w:rsidRPr="00177216" w:rsidRDefault="00177216" w:rsidP="00177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4. Решение </w:t>
            </w:r>
            <w:proofErr w:type="gramStart"/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проблемы</w:t>
            </w:r>
            <w:proofErr w:type="gramEnd"/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связанной с используемой технологии (0,2)</w:t>
            </w:r>
          </w:p>
        </w:tc>
      </w:tr>
      <w:tr w:rsidR="00177216" w:rsidRPr="00177216" w14:paraId="5840BBB2" w14:textId="77777777" w:rsidTr="00177216">
        <w:trPr>
          <w:trHeight w:val="17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5CC97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 xml:space="preserve">Время нахождения человека, разбирающегося в </w:t>
            </w:r>
            <w:proofErr w:type="spellStart"/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технлогии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6638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мин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3003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A960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89E2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A448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1753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2,00</w:t>
            </w:r>
          </w:p>
        </w:tc>
      </w:tr>
      <w:tr w:rsidR="00177216" w:rsidRPr="00177216" w14:paraId="74CBAC46" w14:textId="77777777" w:rsidTr="00177216">
        <w:trPr>
          <w:trHeight w:val="34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D6EC2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Процент ошибок при нахождении человека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F32C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%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D1FF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1CF1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4CAC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5DBF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1426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1,90</w:t>
            </w:r>
          </w:p>
        </w:tc>
      </w:tr>
      <w:tr w:rsidR="00177216" w:rsidRPr="00177216" w14:paraId="556F2A08" w14:textId="77777777" w:rsidTr="00177216">
        <w:trPr>
          <w:trHeight w:val="320"/>
        </w:trPr>
        <w:tc>
          <w:tcPr>
            <w:tcW w:w="93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bottom"/>
            <w:hideMark/>
          </w:tcPr>
          <w:p w14:paraId="449CFBA8" w14:textId="77777777" w:rsidR="00177216" w:rsidRPr="00177216" w:rsidRDefault="00177216" w:rsidP="001772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5. Получение информации о стеке компании до устройства в нее (0,2)</w:t>
            </w:r>
          </w:p>
        </w:tc>
      </w:tr>
      <w:tr w:rsidR="00177216" w:rsidRPr="00177216" w14:paraId="252527DD" w14:textId="77777777" w:rsidTr="00177216">
        <w:trPr>
          <w:trHeight w:val="136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C521E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 xml:space="preserve">Время для получения информации о стеке </w:t>
            </w:r>
            <w:proofErr w:type="spellStart"/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технлогий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213E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мин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00EB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1676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643E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5AEB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AC48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4,47</w:t>
            </w:r>
          </w:p>
        </w:tc>
      </w:tr>
      <w:tr w:rsidR="00177216" w:rsidRPr="00177216" w14:paraId="26379C3C" w14:textId="77777777" w:rsidTr="00177216">
        <w:trPr>
          <w:trHeight w:val="68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71DBB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Процент ошибок при получении информации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5D9B" w14:textId="77777777" w:rsidR="00177216" w:rsidRPr="00177216" w:rsidRDefault="00177216" w:rsidP="001772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%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F8DF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5CB4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2920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9243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D274" w14:textId="77777777" w:rsidR="00177216" w:rsidRPr="00177216" w:rsidRDefault="00177216" w:rsidP="001772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772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3,16</w:t>
            </w:r>
          </w:p>
        </w:tc>
      </w:tr>
    </w:tbl>
    <w:p w14:paraId="22A29324" w14:textId="77777777" w:rsidR="00AE276D" w:rsidRDefault="00AE276D" w:rsidP="000213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E5F7A0" w14:textId="77777777" w:rsidR="000213BA" w:rsidRPr="00E4459B" w:rsidRDefault="000213BA" w:rsidP="000213B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59B">
        <w:rPr>
          <w:rFonts w:ascii="Times New Roman" w:hAnsi="Times New Roman" w:cs="Times New Roman"/>
          <w:sz w:val="28"/>
          <w:szCs w:val="28"/>
        </w:rPr>
        <w:t xml:space="preserve">Отметим, что значения, превышающие единицу, показывают превосходство системы над усредненными показателями, значения меньшие </w:t>
      </w:r>
      <w:r w:rsidRPr="00E4459B">
        <w:rPr>
          <w:rFonts w:ascii="Times New Roman" w:hAnsi="Times New Roman" w:cs="Times New Roman"/>
          <w:sz w:val="28"/>
          <w:szCs w:val="28"/>
        </w:rPr>
        <w:lastRenderedPageBreak/>
        <w:t xml:space="preserve">единицы, показывают, что система характеризуется более низкими оценками, чем усредненные значения. </w:t>
      </w:r>
    </w:p>
    <w:p w14:paraId="00597E09" w14:textId="688B5B05" w:rsidR="000213BA" w:rsidRPr="00FA0784" w:rsidRDefault="000213BA" w:rsidP="000213B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459B">
        <w:rPr>
          <w:rFonts w:ascii="Times New Roman" w:hAnsi="Times New Roman" w:cs="Times New Roman"/>
          <w:sz w:val="28"/>
          <w:szCs w:val="28"/>
        </w:rPr>
        <w:t>К</w:t>
      </w:r>
      <w:r w:rsidRPr="00E4459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4459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1,</w:t>
      </w:r>
      <w:r w:rsidR="00FA0784">
        <w:rPr>
          <w:rFonts w:ascii="Times New Roman" w:hAnsi="Times New Roman" w:cs="Times New Roman"/>
          <w:sz w:val="28"/>
          <w:szCs w:val="28"/>
          <w:lang w:val="en-US"/>
        </w:rPr>
        <w:t>05</w:t>
      </w:r>
    </w:p>
    <w:p w14:paraId="0444C8A2" w14:textId="64D6A678" w:rsidR="000213BA" w:rsidRPr="00FA0784" w:rsidRDefault="000213BA" w:rsidP="000213B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459B">
        <w:rPr>
          <w:rFonts w:ascii="Times New Roman" w:hAnsi="Times New Roman" w:cs="Times New Roman"/>
          <w:sz w:val="28"/>
          <w:szCs w:val="28"/>
        </w:rPr>
        <w:t>К</w:t>
      </w:r>
      <w:r w:rsidRPr="00E4459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4459B">
        <w:rPr>
          <w:rFonts w:ascii="Times New Roman" w:hAnsi="Times New Roman" w:cs="Times New Roman"/>
          <w:sz w:val="28"/>
          <w:szCs w:val="28"/>
        </w:rPr>
        <w:t xml:space="preserve"> = </w:t>
      </w:r>
      <w:r w:rsidR="00FA078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0784">
        <w:rPr>
          <w:rFonts w:ascii="Times New Roman" w:hAnsi="Times New Roman" w:cs="Times New Roman"/>
          <w:sz w:val="28"/>
          <w:szCs w:val="28"/>
          <w:lang w:val="en-US"/>
        </w:rPr>
        <w:t>56</w:t>
      </w:r>
    </w:p>
    <w:p w14:paraId="5DD1AC84" w14:textId="36DF96FB" w:rsidR="000213BA" w:rsidRPr="00FA0784" w:rsidRDefault="000213BA" w:rsidP="000213B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459B">
        <w:rPr>
          <w:rFonts w:ascii="Times New Roman" w:hAnsi="Times New Roman" w:cs="Times New Roman"/>
          <w:sz w:val="28"/>
          <w:szCs w:val="28"/>
        </w:rPr>
        <w:t>К</w:t>
      </w:r>
      <w:r w:rsidRPr="00E4459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4459B">
        <w:rPr>
          <w:rFonts w:ascii="Times New Roman" w:hAnsi="Times New Roman" w:cs="Times New Roman"/>
          <w:sz w:val="28"/>
          <w:szCs w:val="28"/>
        </w:rPr>
        <w:t xml:space="preserve"> = </w:t>
      </w:r>
      <w:r w:rsidR="00FA078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0784">
        <w:rPr>
          <w:rFonts w:ascii="Times New Roman" w:hAnsi="Times New Roman" w:cs="Times New Roman"/>
          <w:sz w:val="28"/>
          <w:szCs w:val="28"/>
          <w:lang w:val="en-US"/>
        </w:rPr>
        <w:t>28</w:t>
      </w:r>
    </w:p>
    <w:p w14:paraId="4FD43EF8" w14:textId="1176F644" w:rsidR="000213BA" w:rsidRPr="00FA0784" w:rsidRDefault="000213BA" w:rsidP="000213B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459B">
        <w:rPr>
          <w:rFonts w:ascii="Times New Roman" w:hAnsi="Times New Roman" w:cs="Times New Roman"/>
          <w:sz w:val="28"/>
          <w:szCs w:val="28"/>
        </w:rPr>
        <w:t>К</w:t>
      </w:r>
      <w:r w:rsidRPr="00E4459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4459B">
        <w:rPr>
          <w:rFonts w:ascii="Times New Roman" w:hAnsi="Times New Roman" w:cs="Times New Roman"/>
          <w:sz w:val="28"/>
          <w:szCs w:val="28"/>
        </w:rPr>
        <w:t xml:space="preserve"> = </w:t>
      </w:r>
      <w:r w:rsidR="00FA078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0784">
        <w:rPr>
          <w:rFonts w:ascii="Times New Roman" w:hAnsi="Times New Roman" w:cs="Times New Roman"/>
          <w:sz w:val="28"/>
          <w:szCs w:val="28"/>
          <w:lang w:val="en-US"/>
        </w:rPr>
        <w:t>79</w:t>
      </w:r>
    </w:p>
    <w:p w14:paraId="1C80A330" w14:textId="0819CFD7" w:rsidR="000213BA" w:rsidRPr="00FA0784" w:rsidRDefault="000213BA" w:rsidP="000213B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459B">
        <w:rPr>
          <w:rFonts w:ascii="Times New Roman" w:hAnsi="Times New Roman" w:cs="Times New Roman"/>
          <w:sz w:val="28"/>
          <w:szCs w:val="28"/>
        </w:rPr>
        <w:t>К</w:t>
      </w:r>
      <w:r w:rsidRPr="00E4459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E4459B">
        <w:rPr>
          <w:rFonts w:ascii="Times New Roman" w:hAnsi="Times New Roman" w:cs="Times New Roman"/>
          <w:sz w:val="28"/>
          <w:szCs w:val="28"/>
        </w:rPr>
        <w:t xml:space="preserve"> = </w:t>
      </w:r>
      <w:r w:rsidR="00FA0784">
        <w:rPr>
          <w:rFonts w:ascii="Times New Roman" w:hAnsi="Times New Roman" w:cs="Times New Roman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0784"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14:paraId="24FDE925" w14:textId="77777777" w:rsidR="000213BA" w:rsidRPr="00177216" w:rsidRDefault="000213BA" w:rsidP="000213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E26D9E" w14:textId="5B5725EC" w:rsidR="00AE1AF4" w:rsidRDefault="00595D0A" w:rsidP="00AE1AF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5F942EEB" w14:textId="77777777" w:rsidR="000669AD" w:rsidRPr="00EB699A" w:rsidRDefault="000669AD" w:rsidP="000669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B699A">
        <w:rPr>
          <w:rFonts w:ascii="Times New Roman" w:hAnsi="Times New Roman" w:cs="Times New Roman"/>
          <w:sz w:val="28"/>
        </w:rPr>
        <w:t>По большинству из функций системы показатели качес</w:t>
      </w:r>
      <w:r>
        <w:rPr>
          <w:rFonts w:ascii="Times New Roman" w:hAnsi="Times New Roman" w:cs="Times New Roman"/>
          <w:sz w:val="28"/>
        </w:rPr>
        <w:t>тва не превышают средние значения.</w:t>
      </w:r>
    </w:p>
    <w:p w14:paraId="52D8D5E5" w14:textId="1646D2A1" w:rsidR="000669AD" w:rsidRPr="00EB699A" w:rsidRDefault="000669AD" w:rsidP="000669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B699A">
        <w:rPr>
          <w:rFonts w:ascii="Times New Roman" w:hAnsi="Times New Roman" w:cs="Times New Roman"/>
          <w:sz w:val="28"/>
        </w:rPr>
        <w:t>Обобщенный критерий качества в скалярной форме б</w:t>
      </w:r>
      <w:r>
        <w:rPr>
          <w:rFonts w:ascii="Times New Roman" w:hAnsi="Times New Roman" w:cs="Times New Roman"/>
          <w:sz w:val="28"/>
        </w:rPr>
        <w:t xml:space="preserve">удет иметь следующее значение: </w:t>
      </w:r>
      <w:r w:rsidR="00FA0784" w:rsidRPr="00FA078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,</w:t>
      </w:r>
      <w:r w:rsidR="00FA0784" w:rsidRPr="00FA0784">
        <w:rPr>
          <w:rFonts w:ascii="Times New Roman" w:hAnsi="Times New Roman" w:cs="Times New Roman"/>
          <w:sz w:val="28"/>
        </w:rPr>
        <w:t>91</w:t>
      </w:r>
      <w:r w:rsidRPr="00EB699A">
        <w:rPr>
          <w:rFonts w:ascii="Times New Roman" w:hAnsi="Times New Roman" w:cs="Times New Roman"/>
          <w:sz w:val="28"/>
        </w:rPr>
        <w:t xml:space="preserve">. </w:t>
      </w:r>
    </w:p>
    <w:p w14:paraId="63929AF0" w14:textId="2E0C0196" w:rsidR="000669AD" w:rsidRPr="00EB699A" w:rsidRDefault="000669AD" w:rsidP="000669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B699A">
        <w:rPr>
          <w:rFonts w:ascii="Times New Roman" w:hAnsi="Times New Roman" w:cs="Times New Roman"/>
          <w:sz w:val="28"/>
        </w:rPr>
        <w:t xml:space="preserve">По общему функциональному показателю система </w:t>
      </w:r>
      <w:r w:rsidR="00BD36D6"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</w:rPr>
        <w:t xml:space="preserve">значительно </w:t>
      </w:r>
      <w:r w:rsidRPr="00EB699A">
        <w:rPr>
          <w:rFonts w:ascii="Times New Roman" w:hAnsi="Times New Roman" w:cs="Times New Roman"/>
          <w:sz w:val="28"/>
        </w:rPr>
        <w:t>превышает среднее зн</w:t>
      </w:r>
      <w:r>
        <w:rPr>
          <w:rFonts w:ascii="Times New Roman" w:hAnsi="Times New Roman" w:cs="Times New Roman"/>
          <w:sz w:val="28"/>
        </w:rPr>
        <w:t>ачение</w:t>
      </w:r>
      <w:r w:rsidRPr="00EB699A">
        <w:rPr>
          <w:rFonts w:ascii="Times New Roman" w:hAnsi="Times New Roman" w:cs="Times New Roman"/>
          <w:sz w:val="28"/>
        </w:rPr>
        <w:t xml:space="preserve">, что </w:t>
      </w:r>
      <w:r>
        <w:rPr>
          <w:rFonts w:ascii="Times New Roman" w:hAnsi="Times New Roman" w:cs="Times New Roman"/>
          <w:sz w:val="28"/>
        </w:rPr>
        <w:t>говорит о</w:t>
      </w:r>
      <w:r w:rsidR="00BD36D6">
        <w:rPr>
          <w:rFonts w:ascii="Times New Roman" w:hAnsi="Times New Roman" w:cs="Times New Roman"/>
          <w:sz w:val="28"/>
        </w:rPr>
        <w:t xml:space="preserve"> </w:t>
      </w:r>
      <w:r w:rsidR="00BD36D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необходимости улучшения</w:t>
      </w:r>
      <w:r w:rsidRPr="00EB699A">
        <w:rPr>
          <w:rFonts w:ascii="Times New Roman" w:hAnsi="Times New Roman" w:cs="Times New Roman"/>
          <w:sz w:val="28"/>
        </w:rPr>
        <w:t xml:space="preserve"> качества системы.</w:t>
      </w:r>
    </w:p>
    <w:p w14:paraId="0A4EE6D9" w14:textId="77777777" w:rsidR="000669AD" w:rsidRDefault="000669AD" w:rsidP="000669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B699A">
        <w:rPr>
          <w:rFonts w:ascii="Times New Roman" w:hAnsi="Times New Roman" w:cs="Times New Roman"/>
          <w:sz w:val="28"/>
        </w:rPr>
        <w:t xml:space="preserve">Можно сделать вывод о том, что система нуждается в улучшении характеристик по </w:t>
      </w:r>
      <w:r>
        <w:rPr>
          <w:rFonts w:ascii="Times New Roman" w:hAnsi="Times New Roman" w:cs="Times New Roman"/>
          <w:sz w:val="28"/>
        </w:rPr>
        <w:t>всем</w:t>
      </w:r>
      <w:r w:rsidRPr="00EB699A">
        <w:rPr>
          <w:rFonts w:ascii="Times New Roman" w:hAnsi="Times New Roman" w:cs="Times New Roman"/>
          <w:sz w:val="28"/>
        </w:rPr>
        <w:t xml:space="preserve"> свойствам</w:t>
      </w:r>
      <w:r>
        <w:rPr>
          <w:rFonts w:ascii="Times New Roman" w:hAnsi="Times New Roman" w:cs="Times New Roman"/>
          <w:sz w:val="28"/>
        </w:rPr>
        <w:t xml:space="preserve"> (общесистемным, структурным, функциональным). </w:t>
      </w:r>
    </w:p>
    <w:p w14:paraId="0FFAB766" w14:textId="7D95423A" w:rsidR="000669AD" w:rsidRPr="006519AD" w:rsidRDefault="000669AD" w:rsidP="000669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519AD">
        <w:rPr>
          <w:rFonts w:ascii="Times New Roman" w:hAnsi="Times New Roman" w:cs="Times New Roman"/>
          <w:sz w:val="28"/>
        </w:rPr>
        <w:t xml:space="preserve">Для достижения допустимых показателей могут быть улучшены следующие свойства: </w:t>
      </w:r>
      <w:r w:rsidR="00E10A75">
        <w:rPr>
          <w:rFonts w:ascii="Times New Roman" w:hAnsi="Times New Roman" w:cs="Times New Roman"/>
          <w:sz w:val="28"/>
        </w:rPr>
        <w:t>связность</w:t>
      </w:r>
      <w:r w:rsidRPr="006519AD">
        <w:rPr>
          <w:rFonts w:ascii="Times New Roman" w:hAnsi="Times New Roman" w:cs="Times New Roman"/>
          <w:sz w:val="28"/>
        </w:rPr>
        <w:t xml:space="preserve">, </w:t>
      </w:r>
      <w:r w:rsidR="00E10A75">
        <w:rPr>
          <w:rFonts w:ascii="Times New Roman" w:hAnsi="Times New Roman" w:cs="Times New Roman"/>
          <w:sz w:val="28"/>
        </w:rPr>
        <w:t>динамичность</w:t>
      </w:r>
      <w:r w:rsidRPr="006519AD">
        <w:rPr>
          <w:rFonts w:ascii="Times New Roman" w:hAnsi="Times New Roman" w:cs="Times New Roman"/>
          <w:sz w:val="28"/>
        </w:rPr>
        <w:t xml:space="preserve"> и помехоустойчивость.</w:t>
      </w:r>
    </w:p>
    <w:p w14:paraId="205A901C" w14:textId="77777777" w:rsidR="000669AD" w:rsidRPr="00EB699A" w:rsidRDefault="000669AD" w:rsidP="000669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B699A">
        <w:rPr>
          <w:rFonts w:ascii="Times New Roman" w:hAnsi="Times New Roman" w:cs="Times New Roman"/>
          <w:sz w:val="28"/>
        </w:rPr>
        <w:t xml:space="preserve">Оценка функциональных показателей дала </w:t>
      </w:r>
      <w:r>
        <w:rPr>
          <w:rFonts w:ascii="Times New Roman" w:hAnsi="Times New Roman" w:cs="Times New Roman"/>
          <w:sz w:val="28"/>
        </w:rPr>
        <w:t>невысокие результаты, исходя из которых</w:t>
      </w:r>
      <w:r w:rsidRPr="00EB699A">
        <w:rPr>
          <w:rFonts w:ascii="Times New Roman" w:hAnsi="Times New Roman" w:cs="Times New Roman"/>
          <w:sz w:val="28"/>
        </w:rPr>
        <w:t xml:space="preserve"> можно </w:t>
      </w:r>
      <w:r>
        <w:rPr>
          <w:rFonts w:ascii="Times New Roman" w:hAnsi="Times New Roman" w:cs="Times New Roman"/>
          <w:sz w:val="28"/>
        </w:rPr>
        <w:t>сделать вывод о том, что система нуждается в доработке.</w:t>
      </w:r>
    </w:p>
    <w:p w14:paraId="15CBB3CF" w14:textId="77777777" w:rsidR="000669AD" w:rsidRPr="000669AD" w:rsidRDefault="000669AD" w:rsidP="000669AD">
      <w:pPr>
        <w:rPr>
          <w:rFonts w:ascii="Times New Roman" w:hAnsi="Times New Roman" w:cs="Times New Roman"/>
          <w:sz w:val="28"/>
          <w:szCs w:val="28"/>
        </w:rPr>
      </w:pPr>
    </w:p>
    <w:p w14:paraId="249CCA4E" w14:textId="71E8004A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3B99E0E" w14:textId="2DDF01DD" w:rsidR="00481EE8" w:rsidRDefault="00481EE8" w:rsidP="00481EE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выполнения практической работы были изучены</w:t>
      </w:r>
      <w:r w:rsidRPr="00D920FD">
        <w:rPr>
          <w:rFonts w:ascii="Times New Roman" w:hAnsi="Times New Roman" w:cs="Times New Roman"/>
          <w:sz w:val="28"/>
        </w:rPr>
        <w:t xml:space="preserve"> составляющ</w:t>
      </w:r>
      <w:r>
        <w:rPr>
          <w:rFonts w:ascii="Times New Roman" w:hAnsi="Times New Roman" w:cs="Times New Roman"/>
          <w:sz w:val="28"/>
        </w:rPr>
        <w:t xml:space="preserve">ие методики оценки качества ПИС, определен уровень качества </w:t>
      </w:r>
      <w:r w:rsidRPr="00D920FD">
        <w:rPr>
          <w:rFonts w:ascii="Times New Roman" w:hAnsi="Times New Roman" w:cs="Times New Roman"/>
          <w:sz w:val="28"/>
        </w:rPr>
        <w:t xml:space="preserve">ПИС </w:t>
      </w:r>
      <w:r>
        <w:rPr>
          <w:rFonts w:ascii="Times New Roman" w:hAnsi="Times New Roman" w:cs="Times New Roman"/>
          <w:sz w:val="28"/>
        </w:rPr>
        <w:t>и</w:t>
      </w:r>
      <w:r w:rsidRPr="00D920FD">
        <w:rPr>
          <w:rFonts w:ascii="Times New Roman" w:hAnsi="Times New Roman" w:cs="Times New Roman"/>
          <w:sz w:val="28"/>
        </w:rPr>
        <w:t xml:space="preserve"> сдела</w:t>
      </w:r>
      <w:r>
        <w:rPr>
          <w:rFonts w:ascii="Times New Roman" w:hAnsi="Times New Roman" w:cs="Times New Roman"/>
          <w:sz w:val="28"/>
        </w:rPr>
        <w:t>н</w:t>
      </w:r>
      <w:r w:rsidRPr="00D920FD">
        <w:rPr>
          <w:rFonts w:ascii="Times New Roman" w:hAnsi="Times New Roman" w:cs="Times New Roman"/>
          <w:sz w:val="28"/>
        </w:rPr>
        <w:t xml:space="preserve"> вывод о пригодности ее к использованию в компании.</w:t>
      </w:r>
    </w:p>
    <w:p w14:paraId="62D5768E" w14:textId="62F16B0E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8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90BEB"/>
    <w:multiLevelType w:val="hybridMultilevel"/>
    <w:tmpl w:val="CC3E1BDE"/>
    <w:lvl w:ilvl="0" w:tplc="A4ACD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A910FC"/>
    <w:multiLevelType w:val="hybridMultilevel"/>
    <w:tmpl w:val="8DD0E48E"/>
    <w:lvl w:ilvl="0" w:tplc="A4ACD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5C4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C5A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5CEE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208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A81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D27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8A26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28C7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F08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997820">
    <w:abstractNumId w:val="1"/>
  </w:num>
  <w:num w:numId="2" w16cid:durableId="602035794">
    <w:abstractNumId w:val="3"/>
  </w:num>
  <w:num w:numId="3" w16cid:durableId="1087772435">
    <w:abstractNumId w:val="2"/>
  </w:num>
  <w:num w:numId="4" w16cid:durableId="1581599775">
    <w:abstractNumId w:val="0"/>
  </w:num>
  <w:num w:numId="5" w16cid:durableId="1529637100">
    <w:abstractNumId w:val="5"/>
  </w:num>
  <w:num w:numId="6" w16cid:durableId="1033269512">
    <w:abstractNumId w:val="4"/>
  </w:num>
  <w:num w:numId="7" w16cid:durableId="1960410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213BA"/>
    <w:rsid w:val="00063911"/>
    <w:rsid w:val="000669AD"/>
    <w:rsid w:val="0008687E"/>
    <w:rsid w:val="00173964"/>
    <w:rsid w:val="001747A2"/>
    <w:rsid w:val="00177216"/>
    <w:rsid w:val="00180FB6"/>
    <w:rsid w:val="00194890"/>
    <w:rsid w:val="002310F6"/>
    <w:rsid w:val="002639AD"/>
    <w:rsid w:val="002A1519"/>
    <w:rsid w:val="002A3F20"/>
    <w:rsid w:val="002B17C4"/>
    <w:rsid w:val="00335A17"/>
    <w:rsid w:val="00455510"/>
    <w:rsid w:val="00481EE8"/>
    <w:rsid w:val="005136B9"/>
    <w:rsid w:val="00543284"/>
    <w:rsid w:val="00595D0A"/>
    <w:rsid w:val="005C1C37"/>
    <w:rsid w:val="005D0703"/>
    <w:rsid w:val="005E2477"/>
    <w:rsid w:val="006E46D0"/>
    <w:rsid w:val="00744E09"/>
    <w:rsid w:val="00791048"/>
    <w:rsid w:val="007915E4"/>
    <w:rsid w:val="007C18A9"/>
    <w:rsid w:val="007C7D15"/>
    <w:rsid w:val="00896EC9"/>
    <w:rsid w:val="008D160D"/>
    <w:rsid w:val="00925DCA"/>
    <w:rsid w:val="00986F70"/>
    <w:rsid w:val="00A225F9"/>
    <w:rsid w:val="00A27F48"/>
    <w:rsid w:val="00A525FA"/>
    <w:rsid w:val="00A61628"/>
    <w:rsid w:val="00A746B9"/>
    <w:rsid w:val="00AA1C1B"/>
    <w:rsid w:val="00AB052A"/>
    <w:rsid w:val="00AE1AF4"/>
    <w:rsid w:val="00AE276D"/>
    <w:rsid w:val="00B56EB2"/>
    <w:rsid w:val="00B97A2A"/>
    <w:rsid w:val="00BD36D6"/>
    <w:rsid w:val="00BF22BB"/>
    <w:rsid w:val="00C2282A"/>
    <w:rsid w:val="00D0540F"/>
    <w:rsid w:val="00DB4F58"/>
    <w:rsid w:val="00E10A75"/>
    <w:rsid w:val="00E952FD"/>
    <w:rsid w:val="00F034A7"/>
    <w:rsid w:val="00FA0784"/>
    <w:rsid w:val="00FD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A3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A225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61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8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28</cp:revision>
  <dcterms:created xsi:type="dcterms:W3CDTF">2021-09-07T19:52:00Z</dcterms:created>
  <dcterms:modified xsi:type="dcterms:W3CDTF">2023-10-01T09:02:00Z</dcterms:modified>
</cp:coreProperties>
</file>