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2188A3C9" w:rsidR="00335A17" w:rsidRPr="00C5223D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E75715">
        <w:rPr>
          <w:rFonts w:ascii="Times New Roman" w:hAnsi="Times New Roman"/>
          <w:b/>
          <w:sz w:val="44"/>
          <w:szCs w:val="18"/>
        </w:rPr>
        <w:t>5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B79F2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1A4711">
        <w:rPr>
          <w:rFonts w:ascii="Times New Roman" w:hAnsi="Times New Roman"/>
          <w:b/>
          <w:sz w:val="44"/>
          <w:szCs w:val="18"/>
        </w:rPr>
        <w:t>Распределенные программные системы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5AC08DBD" w:rsidR="00335A17" w:rsidRDefault="00E75715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E75715">
        <w:rPr>
          <w:rFonts w:ascii="Times New Roman" w:hAnsi="Times New Roman"/>
          <w:b/>
          <w:sz w:val="28"/>
          <w:szCs w:val="10"/>
        </w:rPr>
        <w:t>SPRING MVC, JSP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E625E86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1ED1283A" w14:textId="77777777" w:rsidR="001A4711" w:rsidRDefault="001A4711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0D7F300F" w:rsidR="00335A17" w:rsidRPr="00335A17" w:rsidRDefault="00B82C05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Проскурина</w:t>
      </w:r>
      <w:r w:rsidR="00335A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Г</w:t>
      </w:r>
      <w:r w:rsidR="00335A17">
        <w:rPr>
          <w:rFonts w:ascii="Times New Roman" w:hAnsi="Times New Roman" w:cs="Times New Roman"/>
          <w:sz w:val="28"/>
        </w:rPr>
        <w:t>. В.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69CB5835" w:rsidR="00335A17" w:rsidRDefault="00335A17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0402366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</w:t>
      </w:r>
      <w:r w:rsidR="00986F70">
        <w:rPr>
          <w:rFonts w:ascii="Times New Roman" w:hAnsi="Times New Roman"/>
          <w:sz w:val="28"/>
        </w:rPr>
        <w:t>2</w:t>
      </w:r>
    </w:p>
    <w:p w14:paraId="2D450007" w14:textId="1BA21D17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542C9A8" w14:textId="61485AD0" w:rsidR="00335A17" w:rsidRDefault="00E75715" w:rsidP="00335A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75715">
        <w:rPr>
          <w:rFonts w:ascii="Times New Roman" w:hAnsi="Times New Roman" w:cs="Times New Roman"/>
          <w:sz w:val="28"/>
          <w:szCs w:val="28"/>
        </w:rPr>
        <w:t xml:space="preserve">Познакомиться с модулем </w:t>
      </w:r>
      <w:r w:rsidRPr="00E7571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E75715">
        <w:rPr>
          <w:rFonts w:ascii="Times New Roman" w:hAnsi="Times New Roman" w:cs="Times New Roman"/>
          <w:sz w:val="28"/>
          <w:szCs w:val="28"/>
        </w:rPr>
        <w:t xml:space="preserve"> </w:t>
      </w:r>
      <w:r w:rsidRPr="00E75715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E75715">
        <w:rPr>
          <w:rFonts w:ascii="Times New Roman" w:hAnsi="Times New Roman" w:cs="Times New Roman"/>
          <w:sz w:val="28"/>
          <w:szCs w:val="28"/>
        </w:rPr>
        <w:t xml:space="preserve"> и основными концепциями </w:t>
      </w:r>
      <w:r w:rsidRPr="00E75715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E75715">
        <w:rPr>
          <w:rFonts w:ascii="Times New Roman" w:hAnsi="Times New Roman" w:cs="Times New Roman"/>
          <w:sz w:val="28"/>
          <w:szCs w:val="28"/>
        </w:rPr>
        <w:t xml:space="preserve">, получить навыки в разработке </w:t>
      </w:r>
      <w:r w:rsidRPr="00E7571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75715">
        <w:rPr>
          <w:rFonts w:ascii="Times New Roman" w:hAnsi="Times New Roman" w:cs="Times New Roman"/>
          <w:sz w:val="28"/>
          <w:szCs w:val="28"/>
        </w:rPr>
        <w:t xml:space="preserve"> приложений на основе перечисленных технологий.</w:t>
      </w:r>
    </w:p>
    <w:p w14:paraId="4F52DE78" w14:textId="16F8E8D4" w:rsidR="00744E09" w:rsidRDefault="00335A17" w:rsidP="00DB4F5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608D2D9" w14:textId="11A6A639" w:rsidR="00E75715" w:rsidRDefault="00E75715" w:rsidP="00E757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генерации проектов в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E75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создан новый проект с архетипом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webapp</w:t>
      </w:r>
    </w:p>
    <w:p w14:paraId="6429B7D2" w14:textId="65D9C362" w:rsidR="00E75715" w:rsidRDefault="00E75715" w:rsidP="00E757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pom</w:t>
      </w:r>
      <w:r w:rsidRPr="00E757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75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добавлены нужные зависимости</w:t>
      </w:r>
    </w:p>
    <w:p w14:paraId="2F52135C" w14:textId="77777777" w:rsidR="00C94E02" w:rsidRDefault="00E75715" w:rsidP="00C94E02">
      <w:pPr>
        <w:keepNext/>
        <w:jc w:val="center"/>
      </w:pPr>
      <w:r>
        <w:rPr>
          <w:noProof/>
        </w:rPr>
        <w:drawing>
          <wp:inline distT="0" distB="0" distL="0" distR="0" wp14:anchorId="245B0725" wp14:editId="233E0C7E">
            <wp:extent cx="5940425" cy="4251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65B0" w14:textId="2E1F2C15" w:rsidR="00E75715" w:rsidRPr="00E75715" w:rsidRDefault="00C94E02" w:rsidP="00C94E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. </w:t>
      </w:r>
      <w:r>
        <w:rPr>
          <w:lang w:val="en-US"/>
        </w:rPr>
        <w:t>pom.xml</w:t>
      </w:r>
    </w:p>
    <w:p w14:paraId="162F8716" w14:textId="063BEBA1" w:rsidR="00E75715" w:rsidRDefault="00E75715" w:rsidP="00E757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Настроен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E757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>, в нем прописаны пути контекстов приложения и сервлетов</w:t>
      </w:r>
    </w:p>
    <w:p w14:paraId="48D4FBAE" w14:textId="77777777" w:rsidR="00C94E02" w:rsidRDefault="00E75715" w:rsidP="00C94E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E09ED5" wp14:editId="0596A0D1">
            <wp:extent cx="5940425" cy="47085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E033" w14:textId="52EBC629" w:rsidR="00E75715" w:rsidRPr="00E75715" w:rsidRDefault="00C94E02" w:rsidP="00C94E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rPr>
          <w:lang w:val="en-US"/>
        </w:rPr>
        <w:t>. web.xml</w:t>
      </w:r>
    </w:p>
    <w:p w14:paraId="4D62C570" w14:textId="69599743" w:rsidR="00E75715" w:rsidRPr="00E75715" w:rsidRDefault="00E75715" w:rsidP="00E757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</w:t>
      </w:r>
      <w:r w:rsidRPr="00E75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E75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servlet</w:t>
      </w:r>
      <w:r w:rsidRPr="00E757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E757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75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описана работа с сервлетами</w:t>
      </w:r>
    </w:p>
    <w:p w14:paraId="57CDE5B0" w14:textId="77777777" w:rsidR="00C94E02" w:rsidRDefault="00E75715" w:rsidP="00C94E02">
      <w:pPr>
        <w:keepNext/>
        <w:jc w:val="center"/>
      </w:pPr>
      <w:r>
        <w:rPr>
          <w:noProof/>
        </w:rPr>
        <w:drawing>
          <wp:inline distT="0" distB="0" distL="0" distR="0" wp14:anchorId="632A699A" wp14:editId="05B8002A">
            <wp:extent cx="5940425" cy="3264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4F93" w14:textId="59C78431" w:rsidR="00E75715" w:rsidRPr="00E75715" w:rsidRDefault="00C94E02" w:rsidP="00C94E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rPr>
          <w:lang w:val="en-US"/>
        </w:rPr>
        <w:t>. servlet-context.xml</w:t>
      </w:r>
    </w:p>
    <w:p w14:paraId="5807873B" w14:textId="7043AB69" w:rsidR="00E75715" w:rsidRDefault="00E75715" w:rsidP="00E757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7571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E757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757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котором описаны бины приложения</w:t>
      </w:r>
    </w:p>
    <w:p w14:paraId="2D02B874" w14:textId="77777777" w:rsidR="00C94E02" w:rsidRDefault="00E75715" w:rsidP="00C94E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59E056A" wp14:editId="745822AB">
            <wp:extent cx="5940425" cy="423354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48C81" w14:textId="3B245572" w:rsidR="00E75715" w:rsidRPr="00E75715" w:rsidRDefault="00C94E02" w:rsidP="00C94E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rPr>
          <w:lang w:val="en-US"/>
        </w:rPr>
        <w:t xml:space="preserve">. </w:t>
      </w:r>
      <w:r w:rsidRPr="003445FA">
        <w:rPr>
          <w:lang w:val="en-US"/>
        </w:rPr>
        <w:t>app-context.xml</w:t>
      </w:r>
    </w:p>
    <w:p w14:paraId="2E063B40" w14:textId="4B0022F7" w:rsidR="00E75715" w:rsidRDefault="001607C2" w:rsidP="00E757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r w:rsidR="00C94E02">
        <w:rPr>
          <w:rFonts w:ascii="Times New Roman" w:hAnsi="Times New Roman" w:cs="Times New Roman"/>
          <w:sz w:val="28"/>
          <w:szCs w:val="28"/>
        </w:rPr>
        <w:t>контроллер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в котором прописаны методы обработки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60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1607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запросов приложения</w:t>
      </w:r>
    </w:p>
    <w:p w14:paraId="57ED2178" w14:textId="77777777" w:rsidR="00C94E02" w:rsidRDefault="001607C2" w:rsidP="00C94E02">
      <w:pPr>
        <w:keepNext/>
        <w:jc w:val="center"/>
      </w:pPr>
      <w:r>
        <w:rPr>
          <w:noProof/>
        </w:rPr>
        <w:drawing>
          <wp:inline distT="0" distB="0" distL="0" distR="0" wp14:anchorId="3877E6CC" wp14:editId="4D2C1162">
            <wp:extent cx="4846320" cy="3825251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7498" cy="382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FFA1" w14:textId="3866F839" w:rsidR="00E75715" w:rsidRDefault="00C94E02" w:rsidP="00C94E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rPr>
          <w:lang w:val="en-US"/>
        </w:rPr>
        <w:t xml:space="preserve">. </w:t>
      </w:r>
      <w:r>
        <w:t>Контроллер приложения 1</w:t>
      </w:r>
    </w:p>
    <w:p w14:paraId="367D5986" w14:textId="77777777" w:rsidR="00C94E02" w:rsidRDefault="001607C2" w:rsidP="00C94E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556DC58" wp14:editId="3A3E9021">
            <wp:extent cx="5940425" cy="21920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B928" w14:textId="44854664" w:rsidR="001607C2" w:rsidRPr="00E75715" w:rsidRDefault="00C94E02" w:rsidP="00C94E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. Контроллер приложения 2</w:t>
      </w:r>
    </w:p>
    <w:p w14:paraId="699876B2" w14:textId="266D0506" w:rsidR="001607C2" w:rsidRPr="001607C2" w:rsidRDefault="001607C2" w:rsidP="001607C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Создана </w:t>
      </w:r>
      <w:r w:rsidR="00C94E02">
        <w:rPr>
          <w:rFonts w:ascii="Times New Roman" w:hAnsi="Times New Roman" w:cs="Times New Roman"/>
          <w:sz w:val="28"/>
          <w:szCs w:val="28"/>
        </w:rPr>
        <w:t>главная страница приложения,</w:t>
      </w:r>
      <w:r>
        <w:rPr>
          <w:rFonts w:ascii="Times New Roman" w:hAnsi="Times New Roman" w:cs="Times New Roman"/>
          <w:sz w:val="28"/>
          <w:szCs w:val="28"/>
        </w:rPr>
        <w:t xml:space="preserve"> на которой отображается список студентов из БД</w:t>
      </w:r>
    </w:p>
    <w:p w14:paraId="7683C18B" w14:textId="77777777" w:rsidR="00C94E02" w:rsidRDefault="001607C2" w:rsidP="00C94E02">
      <w:pPr>
        <w:keepNext/>
        <w:jc w:val="center"/>
      </w:pPr>
      <w:r>
        <w:rPr>
          <w:noProof/>
        </w:rPr>
        <w:drawing>
          <wp:inline distT="0" distB="0" distL="0" distR="0" wp14:anchorId="475693ED" wp14:editId="38E0E4CC">
            <wp:extent cx="3771900" cy="30671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4924" cy="306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72359" w14:textId="6DCEA7A6" w:rsidR="001607C2" w:rsidRPr="001607C2" w:rsidRDefault="00C94E02" w:rsidP="00C94E02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  <w:r>
        <w:t>. Главная страница приложения</w:t>
      </w:r>
    </w:p>
    <w:p w14:paraId="709180DD" w14:textId="043F50CA" w:rsidR="00E75715" w:rsidRDefault="001607C2" w:rsidP="00E757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Создана страница, отображающая краткую информацию об одном студенте</w:t>
      </w:r>
    </w:p>
    <w:p w14:paraId="13F1FC95" w14:textId="77777777" w:rsidR="00C94E02" w:rsidRDefault="001607C2" w:rsidP="00C94E02">
      <w:pPr>
        <w:keepNext/>
        <w:jc w:val="center"/>
      </w:pPr>
      <w:r>
        <w:rPr>
          <w:noProof/>
        </w:rPr>
        <w:drawing>
          <wp:inline distT="0" distB="0" distL="0" distR="0" wp14:anchorId="4CC08D84" wp14:editId="1201E7D5">
            <wp:extent cx="4219575" cy="18383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1E42" w14:textId="64134B4E" w:rsidR="001607C2" w:rsidRPr="001607C2" w:rsidRDefault="00C94E02" w:rsidP="00C94E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  <w:r>
        <w:t>. Страница краткой информации</w:t>
      </w:r>
    </w:p>
    <w:p w14:paraId="1D18C2DF" w14:textId="1268839A" w:rsidR="00E75715" w:rsidRDefault="004428FB" w:rsidP="00E757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Создана страница с формой создания студента</w:t>
      </w:r>
    </w:p>
    <w:p w14:paraId="1E5C8533" w14:textId="77777777" w:rsidR="00C94E02" w:rsidRDefault="004428FB" w:rsidP="00C94E02">
      <w:pPr>
        <w:keepNext/>
        <w:jc w:val="center"/>
      </w:pPr>
      <w:r>
        <w:rPr>
          <w:noProof/>
        </w:rPr>
        <w:drawing>
          <wp:inline distT="0" distB="0" distL="0" distR="0" wp14:anchorId="605291F2" wp14:editId="660B7A3C">
            <wp:extent cx="5940425" cy="12045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2E3D" w14:textId="5ED3E0E8" w:rsidR="001607C2" w:rsidRPr="004428FB" w:rsidRDefault="00C94E02" w:rsidP="00C94E02">
      <w:pPr>
        <w:pStyle w:val="a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  <w:r>
        <w:t>. Форма создания студента</w:t>
      </w:r>
    </w:p>
    <w:p w14:paraId="3998BD06" w14:textId="2708CC94" w:rsidR="001607C2" w:rsidRDefault="00BB3719" w:rsidP="00E757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кнопки удалить на главной странице рядом с информацией о студенте появится подтверждение, что студент был удален</w:t>
      </w:r>
    </w:p>
    <w:p w14:paraId="29C8049F" w14:textId="77777777" w:rsidR="00C94E02" w:rsidRDefault="00BB3719" w:rsidP="00C94E02">
      <w:pPr>
        <w:keepNext/>
        <w:jc w:val="center"/>
      </w:pPr>
      <w:r>
        <w:rPr>
          <w:noProof/>
        </w:rPr>
        <w:drawing>
          <wp:inline distT="0" distB="0" distL="0" distR="0" wp14:anchorId="648A8825" wp14:editId="3195D599">
            <wp:extent cx="4876800" cy="2447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5387F" w14:textId="2DFF4FAE" w:rsidR="004428FB" w:rsidRPr="004428FB" w:rsidRDefault="00C94E02" w:rsidP="00C94E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  <w:r>
        <w:t>. Удаление студента</w:t>
      </w:r>
    </w:p>
    <w:p w14:paraId="5EDA5AA7" w14:textId="391097CB" w:rsidR="001607C2" w:rsidRDefault="00BB3719" w:rsidP="00E757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настройках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>
        <w:rPr>
          <w:rFonts w:ascii="Times New Roman" w:hAnsi="Times New Roman" w:cs="Times New Roman"/>
          <w:sz w:val="28"/>
          <w:szCs w:val="28"/>
        </w:rPr>
        <w:t xml:space="preserve">,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BB37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B3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тэге </w:t>
      </w:r>
      <w:r w:rsidRPr="00BB3719">
        <w:rPr>
          <w:rFonts w:ascii="Times New Roman" w:hAnsi="Times New Roman" w:cs="Times New Roman"/>
          <w:i/>
          <w:iCs/>
          <w:sz w:val="28"/>
          <w:szCs w:val="28"/>
        </w:rPr>
        <w:t>GlobalNamingResources</w:t>
      </w:r>
      <w:r>
        <w:rPr>
          <w:rFonts w:ascii="Times New Roman" w:hAnsi="Times New Roman" w:cs="Times New Roman"/>
          <w:sz w:val="28"/>
          <w:szCs w:val="28"/>
        </w:rPr>
        <w:t xml:space="preserve"> был настроен ресурс для </w:t>
      </w:r>
      <w:r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BB3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Pool</w:t>
      </w:r>
    </w:p>
    <w:p w14:paraId="54D737E7" w14:textId="77777777" w:rsidR="00C94E02" w:rsidRDefault="00BB3719" w:rsidP="00C94E02">
      <w:pPr>
        <w:keepNext/>
        <w:jc w:val="center"/>
      </w:pPr>
      <w:r>
        <w:rPr>
          <w:noProof/>
        </w:rPr>
        <w:drawing>
          <wp:inline distT="0" distB="0" distL="0" distR="0" wp14:anchorId="2B40E612" wp14:editId="5F24D65A">
            <wp:extent cx="5940425" cy="297053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6AD8" w14:textId="4082FD1C" w:rsidR="00BB3719" w:rsidRPr="00BB3719" w:rsidRDefault="00C94E02" w:rsidP="00C94E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11</w:t>
        </w:r>
      </w:fldSimple>
      <w:r>
        <w:t xml:space="preserve">. </w:t>
      </w:r>
      <w:r>
        <w:rPr>
          <w:lang w:val="en-US"/>
        </w:rPr>
        <w:t>settings.xml</w:t>
      </w:r>
    </w:p>
    <w:p w14:paraId="0B0BBAE5" w14:textId="4DC86C35" w:rsidR="001607C2" w:rsidRDefault="00BB3719" w:rsidP="00E757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файл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B37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B3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добавлена ссылка на ресурс на сервере</w:t>
      </w:r>
    </w:p>
    <w:p w14:paraId="621D2DC1" w14:textId="77777777" w:rsidR="00C94E02" w:rsidRDefault="00BB3719" w:rsidP="00C94E02">
      <w:pPr>
        <w:keepNext/>
        <w:jc w:val="center"/>
      </w:pPr>
      <w:r>
        <w:rPr>
          <w:noProof/>
        </w:rPr>
        <w:drawing>
          <wp:inline distT="0" distB="0" distL="0" distR="0" wp14:anchorId="4057A8F5" wp14:editId="18653337">
            <wp:extent cx="5940425" cy="29292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00A2C" w14:textId="4E1D36CC" w:rsidR="00BB3719" w:rsidRPr="00BB3719" w:rsidRDefault="00C94E02" w:rsidP="00C94E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12</w:t>
        </w:r>
      </w:fldSimple>
      <w:r>
        <w:rPr>
          <w:lang w:val="en-US"/>
        </w:rPr>
        <w:t>. web.xml</w:t>
      </w:r>
    </w:p>
    <w:p w14:paraId="167D5914" w14:textId="31B79595" w:rsidR="001607C2" w:rsidRDefault="00BB3719" w:rsidP="00E757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META</w:t>
      </w:r>
      <w:r w:rsidRPr="00BB37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BB371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context</w:t>
      </w:r>
      <w:r w:rsidRPr="00BB371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B37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="009562B4">
        <w:rPr>
          <w:rFonts w:ascii="Times New Roman" w:hAnsi="Times New Roman" w:cs="Times New Roman"/>
          <w:sz w:val="28"/>
          <w:szCs w:val="28"/>
        </w:rPr>
        <w:t>настройки контекст БД в приложении</w:t>
      </w:r>
    </w:p>
    <w:p w14:paraId="0DE2E3FD" w14:textId="77777777" w:rsidR="00C94E02" w:rsidRDefault="00BB3719" w:rsidP="00C94E02">
      <w:pPr>
        <w:keepNext/>
        <w:jc w:val="center"/>
      </w:pPr>
      <w:r>
        <w:rPr>
          <w:noProof/>
        </w:rPr>
        <w:drawing>
          <wp:inline distT="0" distB="0" distL="0" distR="0" wp14:anchorId="2FFDEF62" wp14:editId="3BD5607D">
            <wp:extent cx="4600575" cy="27813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9510" w14:textId="739075EF" w:rsidR="00BB3719" w:rsidRPr="00BB3719" w:rsidRDefault="00C94E02" w:rsidP="00C94E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13</w:t>
        </w:r>
      </w:fldSimple>
      <w:r>
        <w:rPr>
          <w:lang w:val="en-US"/>
        </w:rPr>
        <w:t>. Context.xml</w:t>
      </w:r>
    </w:p>
    <w:p w14:paraId="339655F5" w14:textId="55B30554" w:rsidR="001607C2" w:rsidRDefault="009562B4" w:rsidP="00E7571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файле подключения с БД был создан </w:t>
      </w:r>
      <w:proofErr w:type="gramStart"/>
      <w:r>
        <w:rPr>
          <w:rFonts w:ascii="Times New Roman" w:hAnsi="Times New Roman" w:cs="Times New Roman"/>
          <w:sz w:val="28"/>
          <w:szCs w:val="28"/>
        </w:rPr>
        <w:t>новый метод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возвращающий подключение к бд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DataSourse</w:t>
      </w:r>
    </w:p>
    <w:p w14:paraId="43344568" w14:textId="77777777" w:rsidR="00C94E02" w:rsidRDefault="009562B4" w:rsidP="00C94E0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E09FDFE" wp14:editId="474433C2">
            <wp:extent cx="5940425" cy="15748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0B17F" w14:textId="10DE0F14" w:rsidR="001607C2" w:rsidRPr="009562B4" w:rsidRDefault="00C94E02" w:rsidP="00C94E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rPr>
          <w:lang w:val="en-US"/>
        </w:rPr>
        <w:t xml:space="preserve">. </w:t>
      </w:r>
      <w:r>
        <w:t>Подключение к БД</w:t>
      </w:r>
    </w:p>
    <w:p w14:paraId="249CCA4E" w14:textId="01DBA855" w:rsidR="00DB4F58" w:rsidRDefault="006E46D0" w:rsidP="006E46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2D5768E" w14:textId="61550DA2" w:rsidR="006E46D0" w:rsidRPr="00BE5CCE" w:rsidRDefault="006E46D0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</w:t>
      </w:r>
      <w:r w:rsidR="00E952FD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выполнения </w:t>
      </w:r>
      <w:r w:rsidR="00B82C05">
        <w:rPr>
          <w:rFonts w:ascii="Times New Roman" w:hAnsi="Times New Roman" w:cs="Times New Roman"/>
          <w:sz w:val="28"/>
          <w:szCs w:val="28"/>
        </w:rPr>
        <w:t xml:space="preserve">лабораторной работы </w:t>
      </w:r>
      <w:r w:rsidR="00BE5CCE">
        <w:rPr>
          <w:rFonts w:ascii="Times New Roman" w:hAnsi="Times New Roman" w:cs="Times New Roman"/>
          <w:sz w:val="28"/>
          <w:szCs w:val="28"/>
        </w:rPr>
        <w:t xml:space="preserve">познакомились </w:t>
      </w:r>
      <w:r w:rsidR="00E75715" w:rsidRPr="00E75715">
        <w:rPr>
          <w:rFonts w:ascii="Times New Roman" w:hAnsi="Times New Roman" w:cs="Times New Roman"/>
          <w:sz w:val="28"/>
          <w:szCs w:val="28"/>
        </w:rPr>
        <w:t xml:space="preserve">с модулем </w:t>
      </w:r>
      <w:r w:rsidR="00E75715" w:rsidRPr="00E75715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="00E75715" w:rsidRPr="00E75715">
        <w:rPr>
          <w:rFonts w:ascii="Times New Roman" w:hAnsi="Times New Roman" w:cs="Times New Roman"/>
          <w:sz w:val="28"/>
          <w:szCs w:val="28"/>
        </w:rPr>
        <w:t xml:space="preserve"> </w:t>
      </w:r>
      <w:r w:rsidR="00E75715" w:rsidRPr="00E75715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E75715" w:rsidRPr="00E75715">
        <w:rPr>
          <w:rFonts w:ascii="Times New Roman" w:hAnsi="Times New Roman" w:cs="Times New Roman"/>
          <w:sz w:val="28"/>
          <w:szCs w:val="28"/>
        </w:rPr>
        <w:t xml:space="preserve"> и основными концепциями </w:t>
      </w:r>
      <w:r w:rsidR="00E75715" w:rsidRPr="00E75715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="00BE5CCE" w:rsidRPr="00BE5CCE">
        <w:rPr>
          <w:rFonts w:ascii="Times New Roman" w:hAnsi="Times New Roman" w:cs="Times New Roman"/>
          <w:sz w:val="28"/>
          <w:szCs w:val="28"/>
        </w:rPr>
        <w:t xml:space="preserve">, </w:t>
      </w:r>
      <w:r w:rsidR="00E75715" w:rsidRPr="00E75715">
        <w:rPr>
          <w:rFonts w:ascii="Times New Roman" w:hAnsi="Times New Roman" w:cs="Times New Roman"/>
          <w:sz w:val="28"/>
          <w:szCs w:val="28"/>
        </w:rPr>
        <w:t xml:space="preserve">навыки в разработке </w:t>
      </w:r>
      <w:r w:rsidR="00E75715" w:rsidRPr="00E7571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75715" w:rsidRPr="00E75715">
        <w:rPr>
          <w:rFonts w:ascii="Times New Roman" w:hAnsi="Times New Roman" w:cs="Times New Roman"/>
          <w:sz w:val="28"/>
          <w:szCs w:val="28"/>
        </w:rPr>
        <w:t xml:space="preserve"> приложений на основе перечисленных технологий</w:t>
      </w:r>
      <w:r w:rsidR="00BE5CCE" w:rsidRPr="00BE5CCE">
        <w:rPr>
          <w:rFonts w:ascii="Times New Roman" w:hAnsi="Times New Roman" w:cs="Times New Roman"/>
          <w:sz w:val="28"/>
          <w:szCs w:val="28"/>
        </w:rPr>
        <w:t>.</w:t>
      </w:r>
    </w:p>
    <w:sectPr w:rsidR="006E46D0" w:rsidRPr="00BE5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62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0B0C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CA2E5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6449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15E7C"/>
    <w:rsid w:val="00027D85"/>
    <w:rsid w:val="0008687E"/>
    <w:rsid w:val="000B1E73"/>
    <w:rsid w:val="000B3711"/>
    <w:rsid w:val="001607C2"/>
    <w:rsid w:val="00173964"/>
    <w:rsid w:val="00194890"/>
    <w:rsid w:val="001A4711"/>
    <w:rsid w:val="001E13D8"/>
    <w:rsid w:val="001E37E2"/>
    <w:rsid w:val="0021196A"/>
    <w:rsid w:val="00225B80"/>
    <w:rsid w:val="002627C0"/>
    <w:rsid w:val="0029325E"/>
    <w:rsid w:val="002D33FA"/>
    <w:rsid w:val="00335A17"/>
    <w:rsid w:val="004251DA"/>
    <w:rsid w:val="004428FB"/>
    <w:rsid w:val="004830DC"/>
    <w:rsid w:val="004866C7"/>
    <w:rsid w:val="004C1C64"/>
    <w:rsid w:val="004D4811"/>
    <w:rsid w:val="00547191"/>
    <w:rsid w:val="00554114"/>
    <w:rsid w:val="00566C8C"/>
    <w:rsid w:val="00647188"/>
    <w:rsid w:val="0066600A"/>
    <w:rsid w:val="006E46D0"/>
    <w:rsid w:val="006F312E"/>
    <w:rsid w:val="00732004"/>
    <w:rsid w:val="00744E09"/>
    <w:rsid w:val="007915E4"/>
    <w:rsid w:val="00794E06"/>
    <w:rsid w:val="00833E70"/>
    <w:rsid w:val="0088272B"/>
    <w:rsid w:val="008B757D"/>
    <w:rsid w:val="00901BB4"/>
    <w:rsid w:val="00925DCA"/>
    <w:rsid w:val="009434BB"/>
    <w:rsid w:val="009562B4"/>
    <w:rsid w:val="00986F70"/>
    <w:rsid w:val="009B0583"/>
    <w:rsid w:val="009D5CCA"/>
    <w:rsid w:val="00A63CBD"/>
    <w:rsid w:val="00AA1C1B"/>
    <w:rsid w:val="00B56EB2"/>
    <w:rsid w:val="00B82C05"/>
    <w:rsid w:val="00B97A2A"/>
    <w:rsid w:val="00BA189C"/>
    <w:rsid w:val="00BB3719"/>
    <w:rsid w:val="00BC3A93"/>
    <w:rsid w:val="00BE5CCE"/>
    <w:rsid w:val="00BF22BB"/>
    <w:rsid w:val="00C201EB"/>
    <w:rsid w:val="00C5223D"/>
    <w:rsid w:val="00C94E02"/>
    <w:rsid w:val="00CC78E3"/>
    <w:rsid w:val="00CD7304"/>
    <w:rsid w:val="00CF148B"/>
    <w:rsid w:val="00D0540F"/>
    <w:rsid w:val="00D8791B"/>
    <w:rsid w:val="00DB1C63"/>
    <w:rsid w:val="00DB4F58"/>
    <w:rsid w:val="00DC093D"/>
    <w:rsid w:val="00DF5CBC"/>
    <w:rsid w:val="00E6683C"/>
    <w:rsid w:val="00E75715"/>
    <w:rsid w:val="00E952FD"/>
    <w:rsid w:val="00EB76AF"/>
    <w:rsid w:val="00EF5504"/>
    <w:rsid w:val="00F01E80"/>
    <w:rsid w:val="00F1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CC78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</TotalTime>
  <Pages>8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33</cp:revision>
  <dcterms:created xsi:type="dcterms:W3CDTF">2021-09-07T19:52:00Z</dcterms:created>
  <dcterms:modified xsi:type="dcterms:W3CDTF">2022-10-27T18:41:00Z</dcterms:modified>
</cp:coreProperties>
</file>