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F2231E3" w:rsidR="00335A17" w:rsidRPr="00771B5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204DD6">
        <w:rPr>
          <w:rFonts w:ascii="Times New Roman" w:hAnsi="Times New Roman"/>
          <w:b/>
          <w:sz w:val="44"/>
          <w:szCs w:val="18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56D5E3CF" w:rsidR="00335A17" w:rsidRDefault="00204DD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204DD6">
        <w:rPr>
          <w:rFonts w:ascii="Times New Roman" w:hAnsi="Times New Roman"/>
          <w:b/>
          <w:sz w:val="28"/>
          <w:szCs w:val="10"/>
        </w:rPr>
        <w:t>ИСПОЛЬЗОВАНИЕ ПАРАЛЛЕЛИЗМА В .NET ПРИЛОЖЕНИЯХ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88D2C52" w14:textId="77777777" w:rsidR="004671F7" w:rsidRDefault="004671F7" w:rsidP="00642B7B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66916433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2BDD6DC" w14:textId="77777777" w:rsidR="00204DD6" w:rsidRDefault="00204DD6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1AD6F7C" w:rsidR="00335A17" w:rsidRDefault="00204DD6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DD6">
        <w:rPr>
          <w:rFonts w:ascii="Times New Roman" w:hAnsi="Times New Roman" w:cs="Times New Roman"/>
          <w:sz w:val="28"/>
          <w:szCs w:val="28"/>
        </w:rPr>
        <w:t>Параллельные вычисления и многопоточное программирование с использованием .NET Framework и языка C#</w:t>
      </w:r>
      <w:r w:rsidR="00270889">
        <w:rPr>
          <w:rFonts w:ascii="Times New Roman" w:hAnsi="Times New Roman" w:cs="Times New Roman"/>
          <w:sz w:val="28"/>
          <w:szCs w:val="28"/>
        </w:rPr>
        <w:t>.</w:t>
      </w:r>
    </w:p>
    <w:p w14:paraId="2BC47FC5" w14:textId="359ABF30" w:rsidR="00266725" w:rsidRDefault="00335A17" w:rsidP="00F14D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CA577CC" w14:textId="1E420A22" w:rsidR="00270889" w:rsidRDefault="00270889" w:rsidP="0027088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алгоритм пузырьковой сортировки</w:t>
      </w:r>
    </w:p>
    <w:p w14:paraId="738C9E6A" w14:textId="77777777" w:rsidR="00270889" w:rsidRDefault="00270889" w:rsidP="00270889">
      <w:pPr>
        <w:keepNext/>
        <w:jc w:val="center"/>
      </w:pPr>
      <w:r w:rsidRPr="00270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382B0" wp14:editId="05894CAB">
            <wp:extent cx="4191585" cy="245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94A" w14:textId="0CB5DC0C" w:rsidR="00270889" w:rsidRDefault="00270889" w:rsidP="00270889">
      <w:pPr>
        <w:pStyle w:val="a4"/>
        <w:jc w:val="center"/>
      </w:pPr>
      <w:r>
        <w:t xml:space="preserve">Рисунок </w:t>
      </w:r>
      <w:fldSimple w:instr=" SEQ Рисунок \* ARABIC ">
        <w:r w:rsidR="000957DB">
          <w:rPr>
            <w:noProof/>
          </w:rPr>
          <w:t>1</w:t>
        </w:r>
      </w:fldSimple>
      <w:r>
        <w:t>. Сортировка пузырьком</w:t>
      </w:r>
    </w:p>
    <w:p w14:paraId="4C7FC14E" w14:textId="77777777" w:rsidR="003B135F" w:rsidRDefault="003B135F" w:rsidP="003B135F">
      <w:pPr>
        <w:keepNext/>
        <w:jc w:val="center"/>
      </w:pPr>
      <w:r w:rsidRPr="003B135F">
        <w:drawing>
          <wp:inline distT="0" distB="0" distL="0" distR="0" wp14:anchorId="43E99708" wp14:editId="22272C64">
            <wp:extent cx="3952875" cy="121626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23" cy="12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1A2" w14:textId="022D6400" w:rsidR="00270889" w:rsidRPr="00270889" w:rsidRDefault="003B135F" w:rsidP="003B135F">
      <w:pPr>
        <w:pStyle w:val="a4"/>
        <w:jc w:val="center"/>
      </w:pPr>
      <w:r>
        <w:t xml:space="preserve">Рисунок </w:t>
      </w:r>
      <w:fldSimple w:instr=" SEQ Рисунок \* ARABIC ">
        <w:r w:rsidR="000957DB">
          <w:rPr>
            <w:noProof/>
          </w:rPr>
          <w:t>2</w:t>
        </w:r>
      </w:fldSimple>
      <w:r>
        <w:t>. Метод для смены значений переменных</w:t>
      </w:r>
    </w:p>
    <w:p w14:paraId="6F5D0731" w14:textId="42F2B966" w:rsidR="00270889" w:rsidRDefault="00270889" w:rsidP="0027088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 xml:space="preserve"> вставкой</w:t>
      </w:r>
    </w:p>
    <w:p w14:paraId="1DC9EC30" w14:textId="77777777" w:rsidR="00270889" w:rsidRDefault="00270889" w:rsidP="00270889">
      <w:pPr>
        <w:keepNext/>
        <w:jc w:val="center"/>
      </w:pPr>
      <w:r w:rsidRPr="002708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3FC7C" wp14:editId="454DE390">
            <wp:extent cx="3257059" cy="24955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585" cy="25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0C86" w14:textId="0EAD2A1D" w:rsidR="00270889" w:rsidRPr="00270889" w:rsidRDefault="00270889" w:rsidP="002708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957DB">
          <w:rPr>
            <w:noProof/>
          </w:rPr>
          <w:t>3</w:t>
        </w:r>
      </w:fldSimple>
      <w:r>
        <w:t>.. Сортировка вставкой</w:t>
      </w:r>
    </w:p>
    <w:p w14:paraId="0F3773BC" w14:textId="2A9304A9" w:rsidR="00270889" w:rsidRDefault="003B135F" w:rsidP="0027088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сортировку с помощью параллельных вычислений и без них</w:t>
      </w:r>
    </w:p>
    <w:p w14:paraId="110ED4D7" w14:textId="77777777" w:rsidR="000957DB" w:rsidRDefault="000957DB" w:rsidP="000957DB">
      <w:pPr>
        <w:keepNext/>
        <w:jc w:val="center"/>
      </w:pPr>
      <w:r w:rsidRPr="000957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41F4B" wp14:editId="00C68FC3">
            <wp:extent cx="4981575" cy="43883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372" cy="43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B069" w14:textId="62995DB6" w:rsidR="00270889" w:rsidRPr="00270889" w:rsidRDefault="000957DB" w:rsidP="000957D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Реализация сравнения</w:t>
      </w:r>
    </w:p>
    <w:p w14:paraId="18B1F36E" w14:textId="0424F322" w:rsidR="00270889" w:rsidRDefault="000957DB" w:rsidP="0027088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результаты сортировки в параллельном режиме и без него, увидим, что без параллельных вычислений сортировка происходит дольше примерно на </w:t>
      </w:r>
      <w:r w:rsidRPr="000957DB">
        <w:rPr>
          <w:rFonts w:ascii="Times New Roman" w:hAnsi="Times New Roman" w:cs="Times New Roman"/>
          <w:sz w:val="28"/>
          <w:szCs w:val="28"/>
        </w:rPr>
        <w:t>10%</w:t>
      </w:r>
    </w:p>
    <w:p w14:paraId="3C196514" w14:textId="77777777" w:rsidR="000957DB" w:rsidRDefault="000957DB" w:rsidP="000957DB">
      <w:pPr>
        <w:keepNext/>
        <w:jc w:val="center"/>
      </w:pPr>
      <w:r w:rsidRPr="000957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DC0B1" wp14:editId="3612CB33">
            <wp:extent cx="5940425" cy="3106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D756" w14:textId="1F1C0331" w:rsidR="003B135F" w:rsidRPr="000957DB" w:rsidRDefault="000957DB" w:rsidP="000957D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Скорость вычислений</w:t>
      </w:r>
    </w:p>
    <w:p w14:paraId="249CCA4E" w14:textId="4B806BBB" w:rsidR="00DB4F58" w:rsidRDefault="006E46D0" w:rsidP="00095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24D95C0F" w:rsidR="006E46D0" w:rsidRPr="00A56789" w:rsidRDefault="006E46D0" w:rsidP="00F14D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A56789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A56789" w:rsidRPr="00A56789">
        <w:rPr>
          <w:rFonts w:ascii="Times New Roman" w:hAnsi="Times New Roman" w:cs="Times New Roman"/>
          <w:sz w:val="28"/>
          <w:szCs w:val="28"/>
        </w:rPr>
        <w:t xml:space="preserve">c </w:t>
      </w:r>
      <w:r w:rsidR="00204DD6">
        <w:rPr>
          <w:rFonts w:ascii="Times New Roman" w:hAnsi="Times New Roman" w:cs="Times New Roman"/>
          <w:sz w:val="28"/>
          <w:szCs w:val="28"/>
        </w:rPr>
        <w:t>п</w:t>
      </w:r>
      <w:r w:rsidR="00204DD6" w:rsidRPr="00204DD6">
        <w:rPr>
          <w:rFonts w:ascii="Times New Roman" w:hAnsi="Times New Roman" w:cs="Times New Roman"/>
          <w:sz w:val="28"/>
          <w:szCs w:val="28"/>
        </w:rPr>
        <w:t>араллельны</w:t>
      </w:r>
      <w:r w:rsidR="00204DD6">
        <w:rPr>
          <w:rFonts w:ascii="Times New Roman" w:hAnsi="Times New Roman" w:cs="Times New Roman"/>
          <w:sz w:val="28"/>
          <w:szCs w:val="28"/>
        </w:rPr>
        <w:t>ми</w:t>
      </w:r>
      <w:r w:rsidR="00204DD6" w:rsidRPr="00204DD6">
        <w:rPr>
          <w:rFonts w:ascii="Times New Roman" w:hAnsi="Times New Roman" w:cs="Times New Roman"/>
          <w:sz w:val="28"/>
          <w:szCs w:val="28"/>
        </w:rPr>
        <w:t xml:space="preserve"> вычисления</w:t>
      </w:r>
      <w:r w:rsidR="00204DD6">
        <w:rPr>
          <w:rFonts w:ascii="Times New Roman" w:hAnsi="Times New Roman" w:cs="Times New Roman"/>
          <w:sz w:val="28"/>
          <w:szCs w:val="28"/>
        </w:rPr>
        <w:t>ми</w:t>
      </w:r>
      <w:r w:rsidR="00204DD6" w:rsidRPr="00204DD6">
        <w:rPr>
          <w:rFonts w:ascii="Times New Roman" w:hAnsi="Times New Roman" w:cs="Times New Roman"/>
          <w:sz w:val="28"/>
          <w:szCs w:val="28"/>
        </w:rPr>
        <w:t xml:space="preserve"> и многопоточн</w:t>
      </w:r>
      <w:r w:rsidR="00204DD6">
        <w:rPr>
          <w:rFonts w:ascii="Times New Roman" w:hAnsi="Times New Roman" w:cs="Times New Roman"/>
          <w:sz w:val="28"/>
          <w:szCs w:val="28"/>
        </w:rPr>
        <w:t>ым</w:t>
      </w:r>
      <w:r w:rsidR="00204DD6" w:rsidRPr="00204DD6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204DD6">
        <w:rPr>
          <w:rFonts w:ascii="Times New Roman" w:hAnsi="Times New Roman" w:cs="Times New Roman"/>
          <w:sz w:val="28"/>
          <w:szCs w:val="28"/>
        </w:rPr>
        <w:t>м</w:t>
      </w:r>
      <w:r w:rsidR="00204DD6" w:rsidRPr="00204DD6">
        <w:rPr>
          <w:rFonts w:ascii="Times New Roman" w:hAnsi="Times New Roman" w:cs="Times New Roman"/>
          <w:sz w:val="28"/>
          <w:szCs w:val="28"/>
        </w:rPr>
        <w:t xml:space="preserve"> с использованием .NET Framework и языка C#</w:t>
      </w:r>
      <w:r w:rsidR="00270889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A5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96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E07B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060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6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57DB"/>
    <w:rsid w:val="00096394"/>
    <w:rsid w:val="00164C01"/>
    <w:rsid w:val="00173964"/>
    <w:rsid w:val="001760A7"/>
    <w:rsid w:val="001770F7"/>
    <w:rsid w:val="00194890"/>
    <w:rsid w:val="001A688B"/>
    <w:rsid w:val="001C5E89"/>
    <w:rsid w:val="00204DD6"/>
    <w:rsid w:val="00266725"/>
    <w:rsid w:val="00270889"/>
    <w:rsid w:val="00274C78"/>
    <w:rsid w:val="002D72EF"/>
    <w:rsid w:val="00335A17"/>
    <w:rsid w:val="00397D71"/>
    <w:rsid w:val="003B135F"/>
    <w:rsid w:val="003C0976"/>
    <w:rsid w:val="003D322B"/>
    <w:rsid w:val="003D3D48"/>
    <w:rsid w:val="003E0C82"/>
    <w:rsid w:val="003F5BA0"/>
    <w:rsid w:val="004563E5"/>
    <w:rsid w:val="004671F7"/>
    <w:rsid w:val="005111C9"/>
    <w:rsid w:val="005D48C8"/>
    <w:rsid w:val="00601392"/>
    <w:rsid w:val="006179DC"/>
    <w:rsid w:val="00642B7B"/>
    <w:rsid w:val="0068379A"/>
    <w:rsid w:val="006A3FDF"/>
    <w:rsid w:val="006E46D0"/>
    <w:rsid w:val="00744E09"/>
    <w:rsid w:val="00771B59"/>
    <w:rsid w:val="007915E4"/>
    <w:rsid w:val="007B6868"/>
    <w:rsid w:val="008E681F"/>
    <w:rsid w:val="00925DCA"/>
    <w:rsid w:val="00927E1B"/>
    <w:rsid w:val="00986F70"/>
    <w:rsid w:val="009A142F"/>
    <w:rsid w:val="009A6B32"/>
    <w:rsid w:val="00A56789"/>
    <w:rsid w:val="00AA1C1B"/>
    <w:rsid w:val="00B27C5B"/>
    <w:rsid w:val="00B41FBC"/>
    <w:rsid w:val="00B56EB2"/>
    <w:rsid w:val="00B97A2A"/>
    <w:rsid w:val="00BC4E7D"/>
    <w:rsid w:val="00BF22BB"/>
    <w:rsid w:val="00C5410F"/>
    <w:rsid w:val="00C85C52"/>
    <w:rsid w:val="00D0540F"/>
    <w:rsid w:val="00D1135B"/>
    <w:rsid w:val="00D238C0"/>
    <w:rsid w:val="00D56B7F"/>
    <w:rsid w:val="00D56E3D"/>
    <w:rsid w:val="00DB4F58"/>
    <w:rsid w:val="00E26F2D"/>
    <w:rsid w:val="00E952FD"/>
    <w:rsid w:val="00F02C41"/>
    <w:rsid w:val="00F14D45"/>
    <w:rsid w:val="00F17817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31</cp:revision>
  <dcterms:created xsi:type="dcterms:W3CDTF">2021-09-07T19:52:00Z</dcterms:created>
  <dcterms:modified xsi:type="dcterms:W3CDTF">2022-11-26T14:53:00Z</dcterms:modified>
</cp:coreProperties>
</file>