
<file path=[Content_Types].xml><?xml version="1.0" encoding="utf-8"?>
<Types xmlns="http://schemas.openxmlformats.org/package/2006/content-types">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EA4" w:rsidRDefault="00E50EA4" w:rsidP="00E50EA4">
      <w:pPr>
        <w:pStyle w:val="a9"/>
      </w:pPr>
      <w:r>
        <w:t>MFR(</w:t>
      </w:r>
      <w:r w:rsidRPr="00925C91">
        <w:t xml:space="preserve">standard Midi File </w:t>
      </w:r>
      <w:proofErr w:type="spellStart"/>
      <w:r w:rsidRPr="00925C91">
        <w:t>Retoucher</w:t>
      </w:r>
      <w:proofErr w:type="spellEnd"/>
      <w:r>
        <w:t>)</w:t>
      </w:r>
      <w:r>
        <w:t xml:space="preserve">　</w:t>
      </w:r>
      <w:r>
        <w:t>Manual</w:t>
      </w:r>
    </w:p>
    <w:p w:rsidR="009F1A4B" w:rsidRDefault="009F1A4B" w:rsidP="00925C91">
      <w:pPr>
        <w:pStyle w:val="1"/>
      </w:pPr>
      <w:r>
        <w:t>MFR</w:t>
      </w:r>
      <w:r w:rsidR="00925C91">
        <w:t>(</w:t>
      </w:r>
      <w:r w:rsidR="00925C91" w:rsidRPr="00925C91">
        <w:t xml:space="preserve">standard Midi File </w:t>
      </w:r>
      <w:proofErr w:type="spellStart"/>
      <w:r w:rsidR="00925C91" w:rsidRPr="00925C91">
        <w:t>Retoucher</w:t>
      </w:r>
      <w:proofErr w:type="spellEnd"/>
      <w:r w:rsidR="00925C91">
        <w:t>)</w:t>
      </w:r>
      <w:r w:rsidR="00E662EB">
        <w:t>について</w:t>
      </w:r>
    </w:p>
    <w:p w:rsidR="009F1A4B" w:rsidRDefault="007825FB" w:rsidP="009F1A4B">
      <w:r>
        <w:rPr>
          <w:rFonts w:hint="eastAsia"/>
        </w:rPr>
        <w:t>MFR</w:t>
      </w:r>
      <w:r>
        <w:rPr>
          <w:rFonts w:hint="eastAsia"/>
        </w:rPr>
        <w:t>は</w:t>
      </w:r>
      <w:r>
        <w:rPr>
          <w:rFonts w:hint="eastAsia"/>
        </w:rPr>
        <w:t>SMF(</w:t>
      </w:r>
      <w:r>
        <w:t>Standard Midi File</w:t>
      </w:r>
      <w:r>
        <w:rPr>
          <w:rFonts w:hint="eastAsia"/>
        </w:rPr>
        <w:t>)</w:t>
      </w:r>
      <w:r>
        <w:rPr>
          <w:rFonts w:hint="eastAsia"/>
        </w:rPr>
        <w:t>の編集をコマンド</w:t>
      </w:r>
      <w:r w:rsidR="009A73BB">
        <w:rPr>
          <w:rFonts w:hint="eastAsia"/>
        </w:rPr>
        <w:t>プロンプトから実行する</w:t>
      </w:r>
      <w:r>
        <w:rPr>
          <w:rFonts w:hint="eastAsia"/>
        </w:rPr>
        <w:t>ツールです。ファイルに対して</w:t>
      </w:r>
      <w:r w:rsidR="00423CBD" w:rsidRPr="00423CBD">
        <w:rPr>
          <w:rFonts w:hint="eastAsia"/>
        </w:rPr>
        <w:t>MIDI</w:t>
      </w:r>
      <w:r w:rsidR="00423CBD" w:rsidRPr="00423CBD">
        <w:rPr>
          <w:rFonts w:hint="eastAsia"/>
        </w:rPr>
        <w:t>メッセージ</w:t>
      </w:r>
      <w:r w:rsidR="00423CBD">
        <w:rPr>
          <w:rFonts w:hint="eastAsia"/>
        </w:rPr>
        <w:t>（</w:t>
      </w:r>
      <w:proofErr w:type="spellStart"/>
      <w:r w:rsidR="008F70A5">
        <w:rPr>
          <w:rFonts w:hint="eastAsia"/>
        </w:rPr>
        <w:t>DeltaTime</w:t>
      </w:r>
      <w:proofErr w:type="spellEnd"/>
      <w:r w:rsidR="008F70A5">
        <w:rPr>
          <w:rFonts w:hint="eastAsia"/>
        </w:rPr>
        <w:t>＋</w:t>
      </w:r>
      <w:r w:rsidR="008F70A5">
        <w:rPr>
          <w:rFonts w:hint="eastAsia"/>
        </w:rPr>
        <w:t>(</w:t>
      </w:r>
      <w:r w:rsidR="00423CBD" w:rsidRPr="00423CBD">
        <w:rPr>
          <w:rFonts w:hint="eastAsia"/>
        </w:rPr>
        <w:t>MIDI</w:t>
      </w:r>
      <w:r w:rsidR="008F70A5">
        <w:rPr>
          <w:rFonts w:hint="eastAsia"/>
        </w:rPr>
        <w:t xml:space="preserve"> </w:t>
      </w:r>
      <w:proofErr w:type="spellStart"/>
      <w:r w:rsidR="008F70A5">
        <w:rPr>
          <w:rFonts w:hint="eastAsia"/>
        </w:rPr>
        <w:t>Ch</w:t>
      </w:r>
      <w:proofErr w:type="spellEnd"/>
      <w:r w:rsidR="00423CBD" w:rsidRPr="00423CBD">
        <w:rPr>
          <w:rFonts w:hint="eastAsia"/>
        </w:rPr>
        <w:t>イベント</w:t>
      </w:r>
      <w:r w:rsidR="00423CBD" w:rsidRPr="00423CBD">
        <w:rPr>
          <w:rFonts w:hint="eastAsia"/>
        </w:rPr>
        <w:t xml:space="preserve"> / </w:t>
      </w:r>
      <w:proofErr w:type="spellStart"/>
      <w:r w:rsidR="00423CBD" w:rsidRPr="00423CBD">
        <w:rPr>
          <w:rFonts w:hint="eastAsia"/>
        </w:rPr>
        <w:t>SysEx</w:t>
      </w:r>
      <w:proofErr w:type="spellEnd"/>
      <w:r w:rsidR="00423CBD" w:rsidRPr="00423CBD">
        <w:rPr>
          <w:rFonts w:hint="eastAsia"/>
        </w:rPr>
        <w:t>イベント</w:t>
      </w:r>
      <w:r w:rsidR="00423CBD" w:rsidRPr="00423CBD">
        <w:rPr>
          <w:rFonts w:hint="eastAsia"/>
        </w:rPr>
        <w:t xml:space="preserve"> / </w:t>
      </w:r>
      <w:r w:rsidR="00423CBD" w:rsidRPr="00423CBD">
        <w:rPr>
          <w:rFonts w:hint="eastAsia"/>
        </w:rPr>
        <w:t>メタイベント</w:t>
      </w:r>
      <w:r w:rsidR="008F70A5">
        <w:rPr>
          <w:rFonts w:hint="eastAsia"/>
        </w:rPr>
        <w:t>)</w:t>
      </w:r>
      <w:r w:rsidR="00423CBD">
        <w:rPr>
          <w:rFonts w:hint="eastAsia"/>
        </w:rPr>
        <w:t>）</w:t>
      </w:r>
      <w:r>
        <w:rPr>
          <w:rFonts w:hint="eastAsia"/>
        </w:rPr>
        <w:t>単位の追加、削除を行います。</w:t>
      </w:r>
    </w:p>
    <w:p w:rsidR="007825FB" w:rsidRDefault="00C767BE" w:rsidP="009F1A4B">
      <w:r>
        <w:t>以降、下記ファイルを</w:t>
      </w:r>
      <w:r w:rsidRPr="00C767BE">
        <w:t>C:\***\mfr</w:t>
      </w:r>
      <w:r>
        <w:t>に展開した想定で説明します。</w:t>
      </w:r>
    </w:p>
    <w:p w:rsidR="00206EA7" w:rsidRDefault="00206EA7" w:rsidP="009F1A4B"/>
    <w:p w:rsidR="00E662EB" w:rsidRDefault="00696C35" w:rsidP="00696C35">
      <w:pPr>
        <w:pStyle w:val="a6"/>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0679F">
        <w:rPr>
          <w:noProof/>
        </w:rPr>
        <w:t>1</w:t>
      </w:r>
      <w:r>
        <w:fldChar w:fldCharType="end"/>
      </w:r>
      <w:r w:rsidR="00E662EB">
        <w:t>ファイルの構成</w:t>
      </w:r>
    </w:p>
    <w:tbl>
      <w:tblPr>
        <w:tblStyle w:val="11"/>
        <w:tblW w:w="0" w:type="auto"/>
        <w:tblLook w:val="04A0" w:firstRow="1" w:lastRow="0" w:firstColumn="1" w:lastColumn="0" w:noHBand="0" w:noVBand="1"/>
      </w:tblPr>
      <w:tblGrid>
        <w:gridCol w:w="4247"/>
        <w:gridCol w:w="4247"/>
      </w:tblGrid>
      <w:tr w:rsidR="00E662EB" w:rsidTr="00E66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E662EB" w:rsidRDefault="00E662EB" w:rsidP="009F1A4B">
            <w:r>
              <w:rPr>
                <w:rFonts w:hint="eastAsia"/>
              </w:rPr>
              <w:t>ファイル</w:t>
            </w:r>
          </w:p>
        </w:tc>
        <w:tc>
          <w:tcPr>
            <w:tcW w:w="4247" w:type="dxa"/>
          </w:tcPr>
          <w:p w:rsidR="00E662EB" w:rsidRDefault="00E662EB" w:rsidP="009F1A4B">
            <w:pPr>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Default="00E662EB" w:rsidP="009F1A4B">
            <w:r w:rsidRPr="00E662EB">
              <w:t>mfr.exe</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MFR</w:t>
            </w:r>
            <w:r>
              <w:rPr>
                <w:rFonts w:hint="eastAsia"/>
              </w:rPr>
              <w:t>本体</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Default="00E662EB" w:rsidP="009F1A4B">
            <w:r w:rsidRPr="00E662EB">
              <w:t>b2h.exe</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B</w:t>
            </w:r>
            <w:r>
              <w:t>inary to Hex</w:t>
            </w:r>
            <w:r>
              <w:t>変換</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Default="00E662EB" w:rsidP="009F1A4B">
            <w:r w:rsidRPr="00E662EB">
              <w:t>h2b.exe</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H</w:t>
            </w:r>
            <w:r>
              <w:t>ex to Binary</w:t>
            </w:r>
            <w:r>
              <w:t>変換</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Pr="00E662EB" w:rsidRDefault="00E662EB" w:rsidP="009F1A4B">
            <w:r w:rsidRPr="00E662EB">
              <w:t>MFRmanual.</w:t>
            </w:r>
            <w:r w:rsidR="00B07D11">
              <w:t>pdf</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このファイル</w:t>
            </w:r>
          </w:p>
        </w:tc>
      </w:tr>
      <w:tr w:rsidR="004E5F34" w:rsidTr="00E662EB">
        <w:tc>
          <w:tcPr>
            <w:cnfStyle w:val="001000000000" w:firstRow="0" w:lastRow="0" w:firstColumn="1" w:lastColumn="0" w:oddVBand="0" w:evenVBand="0" w:oddHBand="0" w:evenHBand="0" w:firstRowFirstColumn="0" w:firstRowLastColumn="0" w:lastRowFirstColumn="0" w:lastRowLastColumn="0"/>
            <w:tcW w:w="4247" w:type="dxa"/>
          </w:tcPr>
          <w:p w:rsidR="004E5F34" w:rsidRPr="00E662EB" w:rsidRDefault="004E5F34" w:rsidP="009F1A4B">
            <w:r>
              <w:t>*.bat</w:t>
            </w:r>
          </w:p>
        </w:tc>
        <w:tc>
          <w:tcPr>
            <w:tcW w:w="4247" w:type="dxa"/>
          </w:tcPr>
          <w:p w:rsidR="004E5F34" w:rsidRDefault="004E5F34" w:rsidP="009F1A4B">
            <w:pPr>
              <w:cnfStyle w:val="000000000000" w:firstRow="0" w:lastRow="0" w:firstColumn="0" w:lastColumn="0" w:oddVBand="0" w:evenVBand="0" w:oddHBand="0" w:evenHBand="0" w:firstRowFirstColumn="0" w:firstRowLastColumn="0" w:lastRowFirstColumn="0" w:lastRowLastColumn="0"/>
            </w:pPr>
            <w:r>
              <w:rPr>
                <w:rFonts w:hint="eastAsia"/>
              </w:rPr>
              <w:t>サンプルバッチファイル</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Pr="00E662EB" w:rsidRDefault="00AF545A" w:rsidP="009F1A4B">
            <w:r>
              <w:t>i</w:t>
            </w:r>
            <w:r w:rsidR="00E662EB">
              <w:t>n\*.mid</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サンプル入力ファイル</w:t>
            </w:r>
          </w:p>
        </w:tc>
      </w:tr>
      <w:tr w:rsidR="00E662EB" w:rsidTr="00E662EB">
        <w:tc>
          <w:tcPr>
            <w:cnfStyle w:val="001000000000" w:firstRow="0" w:lastRow="0" w:firstColumn="1" w:lastColumn="0" w:oddVBand="0" w:evenVBand="0" w:oddHBand="0" w:evenHBand="0" w:firstRowFirstColumn="0" w:firstRowLastColumn="0" w:lastRowFirstColumn="0" w:lastRowLastColumn="0"/>
            <w:tcW w:w="4247" w:type="dxa"/>
          </w:tcPr>
          <w:p w:rsidR="00E662EB" w:rsidRDefault="00AF545A" w:rsidP="009F1A4B">
            <w:r>
              <w:t>o</w:t>
            </w:r>
            <w:r w:rsidR="00E662EB">
              <w:t>ut\*mid</w:t>
            </w:r>
          </w:p>
          <w:p w:rsidR="00E662EB" w:rsidRDefault="00AF545A" w:rsidP="009F1A4B">
            <w:r>
              <w:t>o</w:t>
            </w:r>
            <w:r w:rsidR="00E662EB">
              <w:t>ut\*.log</w:t>
            </w:r>
          </w:p>
          <w:p w:rsidR="00E662EB" w:rsidRPr="00E662EB" w:rsidRDefault="00AF545A" w:rsidP="009F1A4B">
            <w:r>
              <w:t>o</w:t>
            </w:r>
            <w:r w:rsidR="00E662EB">
              <w:t>ut\*.hex</w:t>
            </w:r>
          </w:p>
        </w:tc>
        <w:tc>
          <w:tcPr>
            <w:tcW w:w="4247" w:type="dxa"/>
          </w:tcPr>
          <w:p w:rsidR="00E662EB" w:rsidRDefault="00E662EB" w:rsidP="009F1A4B">
            <w:pPr>
              <w:cnfStyle w:val="000000000000" w:firstRow="0" w:lastRow="0" w:firstColumn="0" w:lastColumn="0" w:oddVBand="0" w:evenVBand="0" w:oddHBand="0" w:evenHBand="0" w:firstRowFirstColumn="0" w:firstRowLastColumn="0" w:lastRowFirstColumn="0" w:lastRowLastColumn="0"/>
            </w:pPr>
            <w:r>
              <w:rPr>
                <w:rFonts w:hint="eastAsia"/>
              </w:rPr>
              <w:t>サンプル出力結果ファイル</w:t>
            </w:r>
          </w:p>
        </w:tc>
      </w:tr>
    </w:tbl>
    <w:p w:rsidR="00E662EB" w:rsidRPr="007825FB" w:rsidRDefault="00E662EB" w:rsidP="009F1A4B"/>
    <w:p w:rsidR="00CC50F0" w:rsidRDefault="00CC50F0" w:rsidP="00CC50F0">
      <w:pPr>
        <w:pStyle w:val="1"/>
      </w:pPr>
      <w:r>
        <w:rPr>
          <w:rFonts w:hint="eastAsia"/>
        </w:rPr>
        <w:t>使い方</w:t>
      </w:r>
    </w:p>
    <w:p w:rsidR="007825FB" w:rsidRDefault="007825FB" w:rsidP="007825FB">
      <w:r>
        <w:t>使い方の手順は</w:t>
      </w:r>
    </w:p>
    <w:p w:rsidR="007825FB" w:rsidRDefault="00B07D11" w:rsidP="007825FB">
      <w:pPr>
        <w:pStyle w:val="a3"/>
        <w:numPr>
          <w:ilvl w:val="0"/>
          <w:numId w:val="2"/>
        </w:numPr>
        <w:ind w:leftChars="0" w:left="851"/>
      </w:pPr>
      <w:r>
        <w:t>オプション</w:t>
      </w:r>
      <w:r w:rsidR="007825FB">
        <w:t>なしの実行</w:t>
      </w:r>
    </w:p>
    <w:p w:rsidR="007825FB" w:rsidRDefault="007825FB" w:rsidP="007825FB">
      <w:pPr>
        <w:pStyle w:val="a3"/>
        <w:numPr>
          <w:ilvl w:val="0"/>
          <w:numId w:val="2"/>
        </w:numPr>
        <w:ind w:leftChars="0" w:left="851"/>
      </w:pPr>
      <w:r>
        <w:t>ログの確認</w:t>
      </w:r>
    </w:p>
    <w:p w:rsidR="007825FB" w:rsidRDefault="00B07D11" w:rsidP="007825FB">
      <w:pPr>
        <w:pStyle w:val="a3"/>
        <w:numPr>
          <w:ilvl w:val="0"/>
          <w:numId w:val="2"/>
        </w:numPr>
        <w:ind w:leftChars="0" w:left="851"/>
      </w:pPr>
      <w:r>
        <w:t>オプション</w:t>
      </w:r>
      <w:r w:rsidR="007825FB">
        <w:t>付きの実行</w:t>
      </w:r>
    </w:p>
    <w:p w:rsidR="007825FB" w:rsidRDefault="007825FB" w:rsidP="007825FB">
      <w:r>
        <w:t>となります。</w:t>
      </w:r>
    </w:p>
    <w:p w:rsidR="00E662EB" w:rsidRDefault="00B07D11" w:rsidP="007825FB">
      <w:r>
        <w:rPr>
          <w:rFonts w:hint="eastAsia"/>
        </w:rPr>
        <w:t>引数なしで実行した場合に</w:t>
      </w:r>
      <w:r w:rsidR="00DF3B88">
        <w:rPr>
          <w:rFonts w:hint="eastAsia"/>
        </w:rPr>
        <w:t>は</w:t>
      </w:r>
      <w:r>
        <w:rPr>
          <w:rFonts w:hint="eastAsia"/>
        </w:rPr>
        <w:t>、下記の実行書式が</w:t>
      </w:r>
      <w:r w:rsidR="00DF3B88">
        <w:rPr>
          <w:rFonts w:hint="eastAsia"/>
        </w:rPr>
        <w:t>表示され</w:t>
      </w:r>
      <w:r>
        <w:rPr>
          <w:rFonts w:hint="eastAsia"/>
        </w:rPr>
        <w:t>ます。</w:t>
      </w:r>
    </w:p>
    <w:p w:rsidR="00B07D11" w:rsidRDefault="00B07D11" w:rsidP="007825FB">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320040</wp:posOffset>
                </wp:positionH>
                <wp:positionV relativeFrom="paragraph">
                  <wp:posOffset>326390</wp:posOffset>
                </wp:positionV>
                <wp:extent cx="4952365" cy="1704975"/>
                <wp:effectExtent l="0" t="0" r="19685" b="28575"/>
                <wp:wrapTopAndBottom/>
                <wp:docPr id="1" name="テキスト ボックス 1"/>
                <wp:cNvGraphicFramePr/>
                <a:graphic xmlns:a="http://schemas.openxmlformats.org/drawingml/2006/main">
                  <a:graphicData uri="http://schemas.microsoft.com/office/word/2010/wordprocessingShape">
                    <wps:wsp>
                      <wps:cNvSpPr txBox="1"/>
                      <wps:spPr>
                        <a:xfrm>
                          <a:off x="0" y="0"/>
                          <a:ext cx="4952365" cy="170497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5DAE" w:rsidRPr="00C767BE" w:rsidRDefault="000D5DAE" w:rsidP="00B07D11">
                            <w:pPr>
                              <w:pStyle w:val="a5"/>
                              <w:rPr>
                                <w:sz w:val="18"/>
                              </w:rPr>
                            </w:pPr>
                            <w:r w:rsidRPr="00C767BE">
                              <w:rPr>
                                <w:sz w:val="18"/>
                              </w:rPr>
                              <w:t>C:\</w:t>
                            </w:r>
                            <w:r w:rsidR="00C767BE" w:rsidRPr="00C767BE">
                              <w:rPr>
                                <w:rFonts w:hint="eastAsia"/>
                                <w:sz w:val="18"/>
                              </w:rPr>
                              <w:t>***</w:t>
                            </w:r>
                            <w:r w:rsidRPr="00C767BE">
                              <w:rPr>
                                <w:sz w:val="18"/>
                              </w:rPr>
                              <w:t>\mfr&gt;mfr</w:t>
                            </w:r>
                          </w:p>
                          <w:p w:rsidR="00B07D11" w:rsidRPr="00C767BE" w:rsidRDefault="00B07D11" w:rsidP="00B07D11">
                            <w:pPr>
                              <w:pStyle w:val="a5"/>
                              <w:rPr>
                                <w:sz w:val="18"/>
                              </w:rPr>
                            </w:pPr>
                            <w:r w:rsidRPr="00C767BE">
                              <w:rPr>
                                <w:sz w:val="18"/>
                              </w:rPr>
                              <w:t xml:space="preserve">MFR: standard Midi File </w:t>
                            </w:r>
                            <w:proofErr w:type="spellStart"/>
                            <w:r w:rsidRPr="00C767BE">
                              <w:rPr>
                                <w:sz w:val="18"/>
                              </w:rPr>
                              <w:t>Retoucher</w:t>
                            </w:r>
                            <w:proofErr w:type="spellEnd"/>
                          </w:p>
                          <w:p w:rsidR="00B07D11" w:rsidRPr="00C767BE" w:rsidRDefault="00B07D11" w:rsidP="00B07D11">
                            <w:pPr>
                              <w:pStyle w:val="a5"/>
                              <w:rPr>
                                <w:sz w:val="18"/>
                              </w:rPr>
                            </w:pPr>
                            <w:proofErr w:type="spellStart"/>
                            <w:r w:rsidRPr="00C767BE">
                              <w:rPr>
                                <w:sz w:val="18"/>
                              </w:rPr>
                              <w:t>mfr</w:t>
                            </w:r>
                            <w:proofErr w:type="spellEnd"/>
                            <w:r w:rsidRPr="00C767BE">
                              <w:rPr>
                                <w:sz w:val="18"/>
                              </w:rPr>
                              <w:t xml:space="preserve"> &lt;</w:t>
                            </w:r>
                            <w:proofErr w:type="spellStart"/>
                            <w:r w:rsidRPr="00C767BE">
                              <w:rPr>
                                <w:sz w:val="18"/>
                              </w:rPr>
                              <w:t>infile</w:t>
                            </w:r>
                            <w:proofErr w:type="spellEnd"/>
                            <w:r w:rsidRPr="00C767BE">
                              <w:rPr>
                                <w:sz w:val="18"/>
                              </w:rPr>
                              <w:t>&gt; &lt;</w:t>
                            </w:r>
                            <w:proofErr w:type="spellStart"/>
                            <w:r w:rsidRPr="00C767BE">
                              <w:rPr>
                                <w:sz w:val="18"/>
                              </w:rPr>
                              <w:t>outfile</w:t>
                            </w:r>
                            <w:proofErr w:type="spellEnd"/>
                            <w:r w:rsidRPr="00C767BE">
                              <w:rPr>
                                <w:sz w:val="18"/>
                              </w:rPr>
                              <w:t>&gt; &lt;options...&gt;</w:t>
                            </w:r>
                          </w:p>
                          <w:p w:rsidR="00B07D11" w:rsidRPr="00C767BE" w:rsidRDefault="00B07D11" w:rsidP="00B07D11">
                            <w:pPr>
                              <w:pStyle w:val="a5"/>
                              <w:rPr>
                                <w:sz w:val="18"/>
                              </w:rPr>
                            </w:pPr>
                            <w:r w:rsidRPr="00C767BE">
                              <w:rPr>
                                <w:sz w:val="18"/>
                              </w:rPr>
                              <w:t>option:</w:t>
                            </w:r>
                          </w:p>
                          <w:p w:rsidR="00B07D11" w:rsidRPr="00C767BE" w:rsidRDefault="00B07D11" w:rsidP="00B07D11">
                            <w:pPr>
                              <w:pStyle w:val="a5"/>
                              <w:rPr>
                                <w:sz w:val="18"/>
                              </w:rPr>
                            </w:pPr>
                            <w:r w:rsidRPr="00C767BE">
                              <w:rPr>
                                <w:sz w:val="18"/>
                              </w:rPr>
                              <w:t xml:space="preserve">-a [t] [n] [d] [hex string of event] : add nth event of track t at </w:t>
                            </w:r>
                            <w:proofErr w:type="spellStart"/>
                            <w:r w:rsidRPr="00C767BE">
                              <w:rPr>
                                <w:sz w:val="18"/>
                              </w:rPr>
                              <w:t>deltatime</w:t>
                            </w:r>
                            <w:proofErr w:type="spellEnd"/>
                            <w:r w:rsidRPr="00C767BE">
                              <w:rPr>
                                <w:sz w:val="18"/>
                              </w:rPr>
                              <w:t xml:space="preserve"> d</w:t>
                            </w:r>
                          </w:p>
                          <w:p w:rsidR="00B07D11" w:rsidRPr="00C767BE" w:rsidRDefault="00B07D11" w:rsidP="00B07D11">
                            <w:pPr>
                              <w:pStyle w:val="a5"/>
                              <w:rPr>
                                <w:sz w:val="18"/>
                              </w:rPr>
                            </w:pPr>
                            <w:r w:rsidRPr="00C767BE">
                              <w:rPr>
                                <w:sz w:val="18"/>
                              </w:rPr>
                              <w:t xml:space="preserve">-d [t] [n] [size of event and </w:t>
                            </w:r>
                            <w:proofErr w:type="spellStart"/>
                            <w:r w:rsidRPr="00C767BE">
                              <w:rPr>
                                <w:sz w:val="18"/>
                              </w:rPr>
                              <w:t>deltatime</w:t>
                            </w:r>
                            <w:proofErr w:type="spellEnd"/>
                            <w:r w:rsidRPr="00C767BE">
                              <w:rPr>
                                <w:sz w:val="18"/>
                              </w:rPr>
                              <w:t>] : delete nth event of track t</w:t>
                            </w:r>
                          </w:p>
                          <w:p w:rsidR="00B07D11" w:rsidRPr="00C767BE" w:rsidRDefault="00B07D11" w:rsidP="00B07D11">
                            <w:pPr>
                              <w:pStyle w:val="a5"/>
                              <w:rPr>
                                <w:sz w:val="18"/>
                              </w:rPr>
                            </w:pPr>
                            <w:r w:rsidRPr="00C767BE">
                              <w:rPr>
                                <w:sz w:val="18"/>
                              </w:rPr>
                              <w:t>-</w:t>
                            </w:r>
                            <w:proofErr w:type="spellStart"/>
                            <w:r w:rsidRPr="00C767BE">
                              <w:rPr>
                                <w:sz w:val="18"/>
                              </w:rPr>
                              <w:t>msg_off</w:t>
                            </w:r>
                            <w:proofErr w:type="spellEnd"/>
                            <w:r w:rsidRPr="00C767BE">
                              <w:rPr>
                                <w:sz w:val="18"/>
                              </w:rPr>
                              <w:t xml:space="preserve"> : disable analyze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1" o:spid="_x0000_s1026" type="#_x0000_t202" style="position:absolute;left:0;text-align:left;margin-left:25.2pt;margin-top:25.7pt;width:389.95pt;height:13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" fillcolor="#fff2cc [663]" strokeweight=".5pt">
                <v:textbox>
                  <w:txbxContent>
                    <w:p w:rsidR="000D5DAE" w:rsidRPr="00C767BE" w:rsidRDefault="000D5DAE" w:rsidP="00B07D11">
                      <w:pPr>
                        <w:pStyle w:val="a5"/>
                        <w:rPr>
                          <w:sz w:val="18"/>
                        </w:rPr>
                      </w:pPr>
                      <w:r w:rsidRPr="00C767BE">
                        <w:rPr>
                          <w:sz w:val="18"/>
                        </w:rPr>
                        <w:t>C:\</w:t>
                      </w:r>
                      <w:r w:rsidR="00C767BE" w:rsidRPr="00C767BE">
                        <w:rPr>
                          <w:rFonts w:hint="eastAsia"/>
                          <w:sz w:val="18"/>
                        </w:rPr>
                        <w:t>***</w:t>
                      </w:r>
                      <w:r w:rsidRPr="00C767BE">
                        <w:rPr>
                          <w:sz w:val="18"/>
                        </w:rPr>
                        <w:t>\mfr&gt;mfr</w:t>
                      </w:r>
                    </w:p>
                    <w:p w:rsidR="00B07D11" w:rsidRPr="00C767BE" w:rsidRDefault="00B07D11" w:rsidP="00B07D11">
                      <w:pPr>
                        <w:pStyle w:val="a5"/>
                        <w:rPr>
                          <w:sz w:val="18"/>
                        </w:rPr>
                      </w:pPr>
                      <w:r w:rsidRPr="00C767BE">
                        <w:rPr>
                          <w:sz w:val="18"/>
                        </w:rPr>
                        <w:t xml:space="preserve">MFR: standard Midi File </w:t>
                      </w:r>
                      <w:proofErr w:type="spellStart"/>
                      <w:r w:rsidRPr="00C767BE">
                        <w:rPr>
                          <w:sz w:val="18"/>
                        </w:rPr>
                        <w:t>Retoucher</w:t>
                      </w:r>
                      <w:proofErr w:type="spellEnd"/>
                    </w:p>
                    <w:p w:rsidR="00B07D11" w:rsidRPr="00C767BE" w:rsidRDefault="00B07D11" w:rsidP="00B07D11">
                      <w:pPr>
                        <w:pStyle w:val="a5"/>
                        <w:rPr>
                          <w:sz w:val="18"/>
                        </w:rPr>
                      </w:pPr>
                      <w:proofErr w:type="spellStart"/>
                      <w:r w:rsidRPr="00C767BE">
                        <w:rPr>
                          <w:sz w:val="18"/>
                        </w:rPr>
                        <w:t>mfr</w:t>
                      </w:r>
                      <w:proofErr w:type="spellEnd"/>
                      <w:r w:rsidRPr="00C767BE">
                        <w:rPr>
                          <w:sz w:val="18"/>
                        </w:rPr>
                        <w:t xml:space="preserve"> &lt;</w:t>
                      </w:r>
                      <w:proofErr w:type="spellStart"/>
                      <w:r w:rsidRPr="00C767BE">
                        <w:rPr>
                          <w:sz w:val="18"/>
                        </w:rPr>
                        <w:t>infile</w:t>
                      </w:r>
                      <w:proofErr w:type="spellEnd"/>
                      <w:r w:rsidRPr="00C767BE">
                        <w:rPr>
                          <w:sz w:val="18"/>
                        </w:rPr>
                        <w:t>&gt; &lt;</w:t>
                      </w:r>
                      <w:proofErr w:type="spellStart"/>
                      <w:r w:rsidRPr="00C767BE">
                        <w:rPr>
                          <w:sz w:val="18"/>
                        </w:rPr>
                        <w:t>outfile</w:t>
                      </w:r>
                      <w:proofErr w:type="spellEnd"/>
                      <w:r w:rsidRPr="00C767BE">
                        <w:rPr>
                          <w:sz w:val="18"/>
                        </w:rPr>
                        <w:t>&gt; &lt;options...&gt;</w:t>
                      </w:r>
                    </w:p>
                    <w:p w:rsidR="00B07D11" w:rsidRPr="00C767BE" w:rsidRDefault="00B07D11" w:rsidP="00B07D11">
                      <w:pPr>
                        <w:pStyle w:val="a5"/>
                        <w:rPr>
                          <w:sz w:val="18"/>
                        </w:rPr>
                      </w:pPr>
                      <w:r w:rsidRPr="00C767BE">
                        <w:rPr>
                          <w:sz w:val="18"/>
                        </w:rPr>
                        <w:t>option:</w:t>
                      </w:r>
                    </w:p>
                    <w:p w:rsidR="00B07D11" w:rsidRPr="00C767BE" w:rsidRDefault="00B07D11" w:rsidP="00B07D11">
                      <w:pPr>
                        <w:pStyle w:val="a5"/>
                        <w:rPr>
                          <w:sz w:val="18"/>
                        </w:rPr>
                      </w:pPr>
                      <w:r w:rsidRPr="00C767BE">
                        <w:rPr>
                          <w:sz w:val="18"/>
                        </w:rPr>
                        <w:t xml:space="preserve">-a [t] [n] [d] [hex string of event] : add nth event of track t at </w:t>
                      </w:r>
                      <w:proofErr w:type="spellStart"/>
                      <w:r w:rsidRPr="00C767BE">
                        <w:rPr>
                          <w:sz w:val="18"/>
                        </w:rPr>
                        <w:t>deltatime</w:t>
                      </w:r>
                      <w:proofErr w:type="spellEnd"/>
                      <w:r w:rsidRPr="00C767BE">
                        <w:rPr>
                          <w:sz w:val="18"/>
                        </w:rPr>
                        <w:t xml:space="preserve"> d</w:t>
                      </w:r>
                    </w:p>
                    <w:p w:rsidR="00B07D11" w:rsidRPr="00C767BE" w:rsidRDefault="00B07D11" w:rsidP="00B07D11">
                      <w:pPr>
                        <w:pStyle w:val="a5"/>
                        <w:rPr>
                          <w:sz w:val="18"/>
                        </w:rPr>
                      </w:pPr>
                      <w:r w:rsidRPr="00C767BE">
                        <w:rPr>
                          <w:sz w:val="18"/>
                        </w:rPr>
                        <w:t xml:space="preserve">-d [t] [n] [size of event and </w:t>
                      </w:r>
                      <w:proofErr w:type="spellStart"/>
                      <w:r w:rsidRPr="00C767BE">
                        <w:rPr>
                          <w:sz w:val="18"/>
                        </w:rPr>
                        <w:t>deltatime</w:t>
                      </w:r>
                      <w:proofErr w:type="spellEnd"/>
                      <w:r w:rsidRPr="00C767BE">
                        <w:rPr>
                          <w:sz w:val="18"/>
                        </w:rPr>
                        <w:t>] : delete nth event of track t</w:t>
                      </w:r>
                    </w:p>
                    <w:p w:rsidR="00B07D11" w:rsidRPr="00C767BE" w:rsidRDefault="00B07D11" w:rsidP="00B07D11">
                      <w:pPr>
                        <w:pStyle w:val="a5"/>
                        <w:rPr>
                          <w:sz w:val="18"/>
                        </w:rPr>
                      </w:pPr>
                      <w:r w:rsidRPr="00C767BE">
                        <w:rPr>
                          <w:sz w:val="18"/>
                        </w:rPr>
                        <w:t>-</w:t>
                      </w:r>
                      <w:proofErr w:type="spellStart"/>
                      <w:r w:rsidRPr="00C767BE">
                        <w:rPr>
                          <w:sz w:val="18"/>
                        </w:rPr>
                        <w:t>msg_off</w:t>
                      </w:r>
                      <w:proofErr w:type="spellEnd"/>
                      <w:r w:rsidRPr="00C767BE">
                        <w:rPr>
                          <w:sz w:val="18"/>
                        </w:rPr>
                        <w:t xml:space="preserve"> : disable analyze message</w:t>
                      </w:r>
                    </w:p>
                  </w:txbxContent>
                </v:textbox>
                <w10:wrap type="topAndBottom"/>
              </v:shape>
            </w:pict>
          </mc:Fallback>
        </mc:AlternateContent>
      </w:r>
    </w:p>
    <w:p w:rsidR="00B07D11" w:rsidRDefault="00B07D11" w:rsidP="007825FB"/>
    <w:p w:rsidR="00B07D11" w:rsidRDefault="00B07D11">
      <w:pPr>
        <w:widowControl/>
        <w:jc w:val="left"/>
      </w:pPr>
      <w:r>
        <w:br w:type="page"/>
      </w:r>
    </w:p>
    <w:p w:rsidR="00B07D11" w:rsidRPr="007825FB" w:rsidRDefault="00B07D11" w:rsidP="007825FB"/>
    <w:p w:rsidR="00CC50F0" w:rsidRDefault="00B07D11" w:rsidP="00CC50F0">
      <w:pPr>
        <w:pStyle w:val="2"/>
      </w:pPr>
      <w:r>
        <w:rPr>
          <w:rFonts w:hint="eastAsia"/>
        </w:rPr>
        <w:t>オプション</w:t>
      </w:r>
      <w:r w:rsidR="00CC50F0">
        <w:rPr>
          <w:rFonts w:hint="eastAsia"/>
        </w:rPr>
        <w:t>なし</w:t>
      </w:r>
      <w:r>
        <w:rPr>
          <w:rFonts w:hint="eastAsia"/>
        </w:rPr>
        <w:t>の</w:t>
      </w:r>
      <w:r w:rsidR="00CC50F0">
        <w:rPr>
          <w:rFonts w:hint="eastAsia"/>
        </w:rPr>
        <w:t>実行</w:t>
      </w:r>
    </w:p>
    <w:p w:rsidR="00CC50F0" w:rsidRDefault="00C767BE" w:rsidP="00CC50F0">
      <w:r>
        <w:rPr>
          <w:rFonts w:hint="eastAsia"/>
        </w:rPr>
        <w:t>最初にオプションなしで実行します。</w:t>
      </w:r>
      <w:r w:rsidR="00FF1473">
        <w:rPr>
          <w:rFonts w:hint="eastAsia"/>
        </w:rPr>
        <w:t>出力メッセージをログに保存します。</w:t>
      </w:r>
    </w:p>
    <w:p w:rsidR="00C767BE" w:rsidRDefault="00C767BE" w:rsidP="00CC50F0">
      <w:r>
        <w:rPr>
          <w:noProof/>
        </w:rPr>
        <mc:AlternateContent>
          <mc:Choice Requires="wps">
            <w:drawing>
              <wp:anchor distT="0" distB="0" distL="114300" distR="114300" simplePos="0" relativeHeight="251661312" behindDoc="0" locked="0" layoutInCell="1" allowOverlap="1" wp14:anchorId="2FB9EF15" wp14:editId="0B15D518">
                <wp:simplePos x="0" y="0"/>
                <wp:positionH relativeFrom="column">
                  <wp:posOffset>-3810</wp:posOffset>
                </wp:positionH>
                <wp:positionV relativeFrom="paragraph">
                  <wp:posOffset>225425</wp:posOffset>
                </wp:positionV>
                <wp:extent cx="5981700" cy="542925"/>
                <wp:effectExtent l="0" t="0" r="19050" b="28575"/>
                <wp:wrapTopAndBottom/>
                <wp:docPr id="2" name="テキスト ボックス 2"/>
                <wp:cNvGraphicFramePr/>
                <a:graphic xmlns:a="http://schemas.openxmlformats.org/drawingml/2006/main">
                  <a:graphicData uri="http://schemas.microsoft.com/office/word/2010/wordprocessingShape">
                    <wps:wsp>
                      <wps:cNvSpPr txBox="1"/>
                      <wps:spPr>
                        <a:xfrm>
                          <a:off x="0" y="0"/>
                          <a:ext cx="5981700" cy="5429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767BE" w:rsidRPr="00C767BE" w:rsidRDefault="00C767BE" w:rsidP="00C767BE">
                            <w:pPr>
                              <w:pStyle w:val="a5"/>
                              <w:rPr>
                                <w:sz w:val="18"/>
                              </w:rPr>
                            </w:pPr>
                            <w:r w:rsidRPr="00C767BE">
                              <w:rPr>
                                <w:sz w:val="18"/>
                              </w:rPr>
                              <w:t>C:\</w:t>
                            </w:r>
                            <w:r>
                              <w:rPr>
                                <w:rFonts w:hint="eastAsia"/>
                                <w:sz w:val="18"/>
                              </w:rPr>
                              <w:t>***</w:t>
                            </w:r>
                            <w:r w:rsidRPr="00C767BE">
                              <w:rPr>
                                <w:sz w:val="18"/>
                              </w:rPr>
                              <w:t xml:space="preserve">\mfr&gt; </w:t>
                            </w:r>
                            <w:proofErr w:type="spellStart"/>
                            <w:r w:rsidRPr="00C767BE">
                              <w:rPr>
                                <w:sz w:val="18"/>
                              </w:rPr>
                              <w:t>mfr</w:t>
                            </w:r>
                            <w:proofErr w:type="spellEnd"/>
                            <w:r w:rsidRPr="00C767BE">
                              <w:rPr>
                                <w:sz w:val="18"/>
                              </w:rPr>
                              <w:t xml:space="preserve"> in\</w:t>
                            </w:r>
                            <w:r w:rsidR="00844478" w:rsidRPr="00844478">
                              <w:rPr>
                                <w:sz w:val="18"/>
                              </w:rPr>
                              <w:t>onestop</w:t>
                            </w:r>
                            <w:r w:rsidRPr="00C767BE">
                              <w:rPr>
                                <w:sz w:val="18"/>
                              </w:rPr>
                              <w:t>.mid out\</w:t>
                            </w:r>
                            <w:r w:rsidR="00844478" w:rsidRPr="00844478">
                              <w:rPr>
                                <w:sz w:val="18"/>
                              </w:rPr>
                              <w:t>onestop</w:t>
                            </w:r>
                            <w:r w:rsidRPr="00C767BE">
                              <w:rPr>
                                <w:sz w:val="18"/>
                              </w:rPr>
                              <w:t>_x.mid &gt; out\</w:t>
                            </w:r>
                            <w:r w:rsidR="00844478" w:rsidRPr="00844478">
                              <w:rPr>
                                <w:sz w:val="18"/>
                              </w:rPr>
                              <w:t>onestop</w:t>
                            </w:r>
                            <w:r w:rsidRPr="00C767BE">
                              <w:rPr>
                                <w:sz w:val="18"/>
                              </w:rPr>
                              <w:t>_x.log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B9EF15" id="_x0000_t202" coordsize="21600,21600" o:spt="202" path="m,l,21600r21600,l21600,xe">
                <v:stroke joinstyle="miter"/>
                <v:path gradientshapeok="t" o:connecttype="rect"/>
              </v:shapetype>
              <v:shape id="テキスト ボックス 2" o:spid="_x0000_s1027" type="#_x0000_t202" style="position:absolute;left:0;text-align:left;margin-left:-.3pt;margin-top:17.75pt;width:471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" fillcolor="#fff2cc [663]" strokeweight=".5pt">
                <v:textbox>
                  <w:txbxContent>
                    <w:p w:rsidR="00C767BE" w:rsidRPr="00C767BE" w:rsidRDefault="00C767BE" w:rsidP="00C767BE">
                      <w:pPr>
                        <w:pStyle w:val="a5"/>
                        <w:rPr>
                          <w:sz w:val="18"/>
                        </w:rPr>
                      </w:pPr>
                      <w:r w:rsidRPr="00C767BE">
                        <w:rPr>
                          <w:sz w:val="18"/>
                        </w:rPr>
                        <w:t>C:\</w:t>
                      </w:r>
                      <w:r>
                        <w:rPr>
                          <w:rFonts w:hint="eastAsia"/>
                          <w:sz w:val="18"/>
                        </w:rPr>
                        <w:t>***</w:t>
                      </w:r>
                      <w:r w:rsidRPr="00C767BE">
                        <w:rPr>
                          <w:sz w:val="18"/>
                        </w:rPr>
                        <w:t xml:space="preserve">\mfr&gt; </w:t>
                      </w:r>
                      <w:proofErr w:type="spellStart"/>
                      <w:r w:rsidRPr="00C767BE">
                        <w:rPr>
                          <w:sz w:val="18"/>
                        </w:rPr>
                        <w:t>mfr</w:t>
                      </w:r>
                      <w:proofErr w:type="spellEnd"/>
                      <w:r w:rsidRPr="00C767BE">
                        <w:rPr>
                          <w:sz w:val="18"/>
                        </w:rPr>
                        <w:t xml:space="preserve"> in\</w:t>
                      </w:r>
                      <w:r w:rsidR="00844478" w:rsidRPr="00844478">
                        <w:rPr>
                          <w:sz w:val="18"/>
                        </w:rPr>
                        <w:t>onestop</w:t>
                      </w:r>
                      <w:r w:rsidRPr="00C767BE">
                        <w:rPr>
                          <w:sz w:val="18"/>
                        </w:rPr>
                        <w:t>.mid out\</w:t>
                      </w:r>
                      <w:r w:rsidR="00844478" w:rsidRPr="00844478">
                        <w:rPr>
                          <w:sz w:val="18"/>
                        </w:rPr>
                        <w:t>onestop</w:t>
                      </w:r>
                      <w:r w:rsidRPr="00C767BE">
                        <w:rPr>
                          <w:sz w:val="18"/>
                        </w:rPr>
                        <w:t>_x.mid &gt; out\</w:t>
                      </w:r>
                      <w:r w:rsidR="00844478" w:rsidRPr="00844478">
                        <w:rPr>
                          <w:sz w:val="18"/>
                        </w:rPr>
                        <w:t>onestop</w:t>
                      </w:r>
                      <w:r w:rsidRPr="00C767BE">
                        <w:rPr>
                          <w:sz w:val="18"/>
                        </w:rPr>
                        <w:t>_x.log</w:t>
                      </w:r>
                    </w:p>
                  </w:txbxContent>
                </v:textbox>
                <w10:wrap type="topAndBottom"/>
              </v:shape>
            </w:pict>
          </mc:Fallback>
        </mc:AlternateContent>
      </w:r>
    </w:p>
    <w:p w:rsidR="00C767BE" w:rsidRPr="007825FB" w:rsidRDefault="00C767BE" w:rsidP="00CC50F0"/>
    <w:p w:rsidR="00CC50F0" w:rsidRDefault="00CC50F0" w:rsidP="00CC50F0">
      <w:pPr>
        <w:pStyle w:val="2"/>
      </w:pPr>
      <w:r>
        <w:rPr>
          <w:rFonts w:hint="eastAsia"/>
        </w:rPr>
        <w:t>ログの確認</w:t>
      </w:r>
    </w:p>
    <w:p w:rsidR="00CC50F0" w:rsidRDefault="00B7341A" w:rsidP="00CC50F0">
      <w:r>
        <w:rPr>
          <w:rFonts w:hint="eastAsia"/>
        </w:rPr>
        <w:t>M</w:t>
      </w:r>
      <w:r>
        <w:t>IDI</w:t>
      </w:r>
      <w:r>
        <w:t>ファイルはヘッダチャンク、トラックチャンクから構成され、</w:t>
      </w:r>
      <w:r>
        <w:t>1</w:t>
      </w:r>
      <w:r>
        <w:t>つのトラックチャンクで構成される</w:t>
      </w:r>
      <w:r>
        <w:t>Format0</w:t>
      </w:r>
      <w:r>
        <w:t>、複数のトラックチャンクで構成される</w:t>
      </w:r>
      <w:r>
        <w:t>Format1</w:t>
      </w:r>
      <w:r>
        <w:t>があります。</w:t>
      </w:r>
    </w:p>
    <w:p w:rsidR="00B7341A" w:rsidRDefault="00B7341A" w:rsidP="00CC50F0"/>
    <w:bookmarkStart w:id="0" w:name="_MON_1687948368"/>
    <w:bookmarkEnd w:id="0"/>
    <w:p w:rsidR="00C767BE" w:rsidRDefault="00087E67" w:rsidP="00B7341A">
      <w:pPr>
        <w:jc w:val="center"/>
      </w:pPr>
      <w:r>
        <w:object w:dxaOrig="6283" w:dyaOrig="9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35pt;height:422.6pt" o:ole="">
            <v:imagedata r:id="rId6" o:title=""/>
          </v:shape>
          <o:OLEObject Type="Embed" ProgID="Excel.Sheet.8" ShapeID="_x0000_i1025" DrawAspect="Content" ObjectID="_1688968945" r:id="rId7"/>
        </w:object>
      </w:r>
    </w:p>
    <w:p w:rsidR="00C767BE" w:rsidRDefault="00C767BE" w:rsidP="00CC50F0"/>
    <w:p w:rsidR="00087E67" w:rsidRDefault="00087E67" w:rsidP="00CC50F0">
      <w:r>
        <w:lastRenderedPageBreak/>
        <w:t>上記構造の解析結果がログに示されます。</w:t>
      </w:r>
    </w:p>
    <w:bookmarkStart w:id="1" w:name="_MON_1687949830"/>
    <w:bookmarkEnd w:id="1"/>
    <w:p w:rsidR="00087E67" w:rsidRDefault="00844478" w:rsidP="00CC50F0">
      <w:r>
        <w:object w:dxaOrig="10740" w:dyaOrig="13515">
          <v:shape id="_x0000_i1026" type="#_x0000_t75" style="width:436.4pt;height:548.45pt" o:ole="">
            <v:imagedata r:id="rId8" o:title=""/>
          </v:shape>
          <o:OLEObject Type="Embed" ProgID="Excel.Sheet.8" ShapeID="_x0000_i1026" DrawAspect="Content" ObjectID="_1688968946" r:id="rId9"/>
        </w:object>
      </w:r>
    </w:p>
    <w:p w:rsidR="00087E67" w:rsidRDefault="00087E67" w:rsidP="00CC50F0"/>
    <w:p w:rsidR="00087E67" w:rsidRDefault="00087E67" w:rsidP="00CC50F0"/>
    <w:p w:rsidR="00CC50F0" w:rsidRDefault="00B07D11" w:rsidP="00CC50F0">
      <w:pPr>
        <w:pStyle w:val="2"/>
      </w:pPr>
      <w:r>
        <w:rPr>
          <w:rFonts w:hint="eastAsia"/>
        </w:rPr>
        <w:lastRenderedPageBreak/>
        <w:t>オプション</w:t>
      </w:r>
      <w:r w:rsidR="00CC50F0">
        <w:rPr>
          <w:rFonts w:hint="eastAsia"/>
        </w:rPr>
        <w:t>付き</w:t>
      </w:r>
      <w:r>
        <w:rPr>
          <w:rFonts w:hint="eastAsia"/>
        </w:rPr>
        <w:t>の</w:t>
      </w:r>
      <w:r w:rsidR="00CC50F0">
        <w:rPr>
          <w:rFonts w:hint="eastAsia"/>
        </w:rPr>
        <w:t>実行（追加、削除）</w:t>
      </w:r>
    </w:p>
    <w:p w:rsidR="00CC50F0" w:rsidRDefault="00087E67" w:rsidP="00087E67">
      <w:pPr>
        <w:pStyle w:val="3"/>
        <w:ind w:left="1549"/>
      </w:pPr>
      <w:r>
        <w:t>追加</w:t>
      </w:r>
    </w:p>
    <w:p w:rsidR="00087E67" w:rsidRDefault="00087E67" w:rsidP="00CC50F0">
      <w:r>
        <w:t>上記ログ内</w:t>
      </w:r>
      <w:r w:rsidR="004D4C7D" w:rsidRPr="00931235">
        <w:rPr>
          <w:color w:val="FF0000"/>
        </w:rPr>
        <w:t>赤字</w:t>
      </w:r>
      <w:r>
        <w:t>の</w:t>
      </w:r>
      <w:r>
        <w:t>”</w:t>
      </w:r>
      <w:r w:rsidRPr="00087E67">
        <w:t xml:space="preserve"> event #  </w:t>
      </w:r>
      <w:r>
        <w:t>（トラック番号）</w:t>
      </w:r>
      <w:r w:rsidR="004D4C7D">
        <w:t xml:space="preserve"> :</w:t>
      </w:r>
      <w:r w:rsidRPr="00087E67">
        <w:t xml:space="preserve"> </w:t>
      </w:r>
      <w:r w:rsidR="004D4C7D">
        <w:t>（イベント番号）</w:t>
      </w:r>
      <w:r>
        <w:t>”</w:t>
      </w:r>
      <w:r w:rsidR="004D4C7D">
        <w:t>を確認して所望の場所へイベントを挿入します。</w:t>
      </w:r>
    </w:p>
    <w:p w:rsidR="004D4C7D" w:rsidRDefault="004D4C7D" w:rsidP="00CC50F0">
      <w:r>
        <w:rPr>
          <w:rFonts w:hint="eastAsia"/>
        </w:rPr>
        <w:t>トラックチャンク</w:t>
      </w:r>
      <w:r>
        <w:rPr>
          <w:rFonts w:hint="eastAsia"/>
        </w:rPr>
        <w:t>1</w:t>
      </w:r>
      <w:r>
        <w:rPr>
          <w:rFonts w:hint="eastAsia"/>
        </w:rPr>
        <w:t>、イベント</w:t>
      </w:r>
      <w:r>
        <w:rPr>
          <w:rFonts w:hint="eastAsia"/>
        </w:rPr>
        <w:t>2</w:t>
      </w:r>
      <w:r>
        <w:rPr>
          <w:rFonts w:hint="eastAsia"/>
        </w:rPr>
        <w:t>、</w:t>
      </w:r>
      <w:proofErr w:type="spellStart"/>
      <w:r>
        <w:rPr>
          <w:rFonts w:hint="eastAsia"/>
        </w:rPr>
        <w:t>DeltaTime</w:t>
      </w:r>
      <w:proofErr w:type="spellEnd"/>
      <w:r>
        <w:rPr>
          <w:rFonts w:hint="eastAsia"/>
        </w:rPr>
        <w:t>（前イベントからの経過時間）</w:t>
      </w:r>
      <w:r>
        <w:rPr>
          <w:rFonts w:hint="eastAsia"/>
        </w:rPr>
        <w:t>0</w:t>
      </w:r>
      <w:r>
        <w:rPr>
          <w:rFonts w:hint="eastAsia"/>
        </w:rPr>
        <w:t>へイベント（</w:t>
      </w:r>
      <w:r>
        <w:rPr>
          <w:rFonts w:hint="eastAsia"/>
        </w:rPr>
        <w:t>GM</w:t>
      </w:r>
      <w:r>
        <w:rPr>
          <w:rFonts w:hint="eastAsia"/>
        </w:rPr>
        <w:t>リセット）を追加する場合は下記となります。</w:t>
      </w:r>
    </w:p>
    <w:p w:rsidR="00087E67" w:rsidRDefault="00087E67" w:rsidP="00CC50F0">
      <w:r>
        <w:rPr>
          <w:noProof/>
        </w:rPr>
        <mc:AlternateContent>
          <mc:Choice Requires="wps">
            <w:drawing>
              <wp:anchor distT="0" distB="0" distL="114300" distR="114300" simplePos="0" relativeHeight="251663360" behindDoc="0" locked="0" layoutInCell="1" allowOverlap="1" wp14:anchorId="2A894487" wp14:editId="6F16C4D5">
                <wp:simplePos x="0" y="0"/>
                <wp:positionH relativeFrom="column">
                  <wp:posOffset>0</wp:posOffset>
                </wp:positionH>
                <wp:positionV relativeFrom="paragraph">
                  <wp:posOffset>227965</wp:posOffset>
                </wp:positionV>
                <wp:extent cx="5981700" cy="542925"/>
                <wp:effectExtent l="0" t="0" r="19050" b="28575"/>
                <wp:wrapTopAndBottom/>
                <wp:docPr id="3" name="テキスト ボックス 3"/>
                <wp:cNvGraphicFramePr/>
                <a:graphic xmlns:a="http://schemas.openxmlformats.org/drawingml/2006/main">
                  <a:graphicData uri="http://schemas.microsoft.com/office/word/2010/wordprocessingShape">
                    <wps:wsp>
                      <wps:cNvSpPr txBox="1"/>
                      <wps:spPr>
                        <a:xfrm>
                          <a:off x="0" y="0"/>
                          <a:ext cx="5981700" cy="5429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87E67" w:rsidRPr="00C767BE" w:rsidRDefault="00087E67" w:rsidP="00087E67">
                            <w:pPr>
                              <w:pStyle w:val="a5"/>
                              <w:rPr>
                                <w:sz w:val="18"/>
                              </w:rPr>
                            </w:pPr>
                            <w:r w:rsidRPr="00C767BE">
                              <w:rPr>
                                <w:sz w:val="18"/>
                              </w:rPr>
                              <w:t>C:\</w:t>
                            </w:r>
                            <w:r>
                              <w:rPr>
                                <w:rFonts w:hint="eastAsia"/>
                                <w:sz w:val="18"/>
                              </w:rPr>
                              <w:t>***</w:t>
                            </w:r>
                            <w:r w:rsidRPr="00C767BE">
                              <w:rPr>
                                <w:sz w:val="18"/>
                              </w:rPr>
                              <w:t xml:space="preserve">\mfr&gt; </w:t>
                            </w:r>
                            <w:proofErr w:type="spellStart"/>
                            <w:r w:rsidR="004D4C7D" w:rsidRPr="004D4C7D">
                              <w:rPr>
                                <w:sz w:val="18"/>
                              </w:rPr>
                              <w:t>mfr</w:t>
                            </w:r>
                            <w:proofErr w:type="spellEnd"/>
                            <w:r w:rsidR="004D4C7D" w:rsidRPr="004D4C7D">
                              <w:rPr>
                                <w:sz w:val="18"/>
                              </w:rPr>
                              <w:t xml:space="preserve"> in\</w:t>
                            </w:r>
                            <w:r w:rsidR="00844478" w:rsidRPr="00844478">
                              <w:rPr>
                                <w:sz w:val="18"/>
                              </w:rPr>
                              <w:t>onestop</w:t>
                            </w:r>
                            <w:r w:rsidR="004D4C7D" w:rsidRPr="004D4C7D">
                              <w:rPr>
                                <w:sz w:val="18"/>
                              </w:rPr>
                              <w:t>.mid out\</w:t>
                            </w:r>
                            <w:r w:rsidR="00844478" w:rsidRPr="00844478">
                              <w:rPr>
                                <w:sz w:val="18"/>
                              </w:rPr>
                              <w:t>onestop</w:t>
                            </w:r>
                            <w:r w:rsidR="004D4C7D" w:rsidRPr="004D4C7D">
                              <w:rPr>
                                <w:sz w:val="18"/>
                              </w:rPr>
                              <w:t>_gm.mid -a 1 2 0 F0057E7F0901F7 &gt; out\</w:t>
                            </w:r>
                            <w:r w:rsidR="00844478" w:rsidRPr="00844478">
                              <w:rPr>
                                <w:sz w:val="18"/>
                              </w:rPr>
                              <w:t>onestop</w:t>
                            </w:r>
                            <w:r w:rsidR="004D4C7D" w:rsidRPr="004D4C7D">
                              <w:rPr>
                                <w:sz w:val="18"/>
                              </w:rPr>
                              <w:t>_gm.log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94487" id="テキスト ボックス 3" o:spid="_x0000_s1028" type="#_x0000_t202" style="position:absolute;left:0;text-align:left;margin-left:0;margin-top:17.95pt;width:471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" fillcolor="#fff2cc [663]" strokeweight=".5pt">
                <v:textbox>
                  <w:txbxContent>
                    <w:p w:rsidR="00087E67" w:rsidRPr="00C767BE" w:rsidRDefault="00087E67" w:rsidP="00087E67">
                      <w:pPr>
                        <w:pStyle w:val="a5"/>
                        <w:rPr>
                          <w:sz w:val="18"/>
                        </w:rPr>
                      </w:pPr>
                      <w:r w:rsidRPr="00C767BE">
                        <w:rPr>
                          <w:sz w:val="18"/>
                        </w:rPr>
                        <w:t>C:\</w:t>
                      </w:r>
                      <w:r>
                        <w:rPr>
                          <w:rFonts w:hint="eastAsia"/>
                          <w:sz w:val="18"/>
                        </w:rPr>
                        <w:t>***</w:t>
                      </w:r>
                      <w:r w:rsidRPr="00C767BE">
                        <w:rPr>
                          <w:sz w:val="18"/>
                        </w:rPr>
                        <w:t xml:space="preserve">\mfr&gt; </w:t>
                      </w:r>
                      <w:proofErr w:type="spellStart"/>
                      <w:r w:rsidR="004D4C7D" w:rsidRPr="004D4C7D">
                        <w:rPr>
                          <w:sz w:val="18"/>
                        </w:rPr>
                        <w:t>mfr</w:t>
                      </w:r>
                      <w:proofErr w:type="spellEnd"/>
                      <w:r w:rsidR="004D4C7D" w:rsidRPr="004D4C7D">
                        <w:rPr>
                          <w:sz w:val="18"/>
                        </w:rPr>
                        <w:t xml:space="preserve"> in\</w:t>
                      </w:r>
                      <w:r w:rsidR="00844478" w:rsidRPr="00844478">
                        <w:rPr>
                          <w:sz w:val="18"/>
                        </w:rPr>
                        <w:t>onestop</w:t>
                      </w:r>
                      <w:r w:rsidR="004D4C7D" w:rsidRPr="004D4C7D">
                        <w:rPr>
                          <w:sz w:val="18"/>
                        </w:rPr>
                        <w:t>.mid out\</w:t>
                      </w:r>
                      <w:r w:rsidR="00844478" w:rsidRPr="00844478">
                        <w:rPr>
                          <w:sz w:val="18"/>
                        </w:rPr>
                        <w:t>onestop</w:t>
                      </w:r>
                      <w:r w:rsidR="004D4C7D" w:rsidRPr="004D4C7D">
                        <w:rPr>
                          <w:sz w:val="18"/>
                        </w:rPr>
                        <w:t>_gm.mid -a 1 2 0 F0057E7F0901F7 &gt; out\</w:t>
                      </w:r>
                      <w:r w:rsidR="00844478" w:rsidRPr="00844478">
                        <w:rPr>
                          <w:sz w:val="18"/>
                        </w:rPr>
                        <w:t>onestop</w:t>
                      </w:r>
                      <w:r w:rsidR="004D4C7D" w:rsidRPr="004D4C7D">
                        <w:rPr>
                          <w:sz w:val="18"/>
                        </w:rPr>
                        <w:t>_gm.log</w:t>
                      </w:r>
                    </w:p>
                  </w:txbxContent>
                </v:textbox>
                <w10:wrap type="topAndBottom"/>
              </v:shape>
            </w:pict>
          </mc:Fallback>
        </mc:AlternateContent>
      </w:r>
    </w:p>
    <w:p w:rsidR="00087E67" w:rsidRDefault="00087E67" w:rsidP="00CC50F0"/>
    <w:p w:rsidR="00087E67" w:rsidRDefault="00087E67" w:rsidP="00087E67">
      <w:pPr>
        <w:pStyle w:val="3"/>
        <w:ind w:left="1549"/>
      </w:pPr>
      <w:r>
        <w:t>削除</w:t>
      </w:r>
    </w:p>
    <w:p w:rsidR="00087E67" w:rsidRDefault="00931235" w:rsidP="00CC50F0">
      <w:r>
        <w:t>削除したいイベントの</w:t>
      </w:r>
      <w:r>
        <w:t>”</w:t>
      </w:r>
      <w:r w:rsidRPr="00087E67">
        <w:t xml:space="preserve"> event #  </w:t>
      </w:r>
      <w:r>
        <w:t>（トラック番号）</w:t>
      </w:r>
      <w:r>
        <w:t xml:space="preserve"> :</w:t>
      </w:r>
      <w:r w:rsidRPr="00087E67">
        <w:t xml:space="preserve"> </w:t>
      </w:r>
      <w:r>
        <w:t>（イベント番号）</w:t>
      </w:r>
      <w:r>
        <w:t>”</w:t>
      </w:r>
      <w:r>
        <w:t>のバイト数（</w:t>
      </w:r>
      <w:r w:rsidRPr="00931235">
        <w:rPr>
          <w:b/>
          <w:color w:val="0070C0"/>
        </w:rPr>
        <w:t>青字部分</w:t>
      </w:r>
      <w:r w:rsidRPr="00931235">
        <w:rPr>
          <w:rFonts w:hint="eastAsia"/>
        </w:rPr>
        <w:t>の個数</w:t>
      </w:r>
      <w:r>
        <w:t>）を確認して削除します。</w:t>
      </w:r>
    </w:p>
    <w:bookmarkStart w:id="2" w:name="_MON_1687950623"/>
    <w:bookmarkEnd w:id="2"/>
    <w:p w:rsidR="004D4C7D" w:rsidRDefault="00844478" w:rsidP="00CC50F0">
      <w:r>
        <w:object w:dxaOrig="10740" w:dyaOrig="8385">
          <v:shape id="_x0000_i1027" type="#_x0000_t75" style="width:436.4pt;height:340.6pt" o:ole="">
            <v:imagedata r:id="rId10" o:title=""/>
          </v:shape>
          <o:OLEObject Type="Embed" ProgID="Excel.Sheet.8" ShapeID="_x0000_i1027" DrawAspect="Content" ObjectID="_1688968947" r:id="rId11"/>
        </w:object>
      </w:r>
    </w:p>
    <w:p w:rsidR="00931235" w:rsidRDefault="00931235" w:rsidP="00931235">
      <w:r>
        <w:rPr>
          <w:rFonts w:hint="eastAsia"/>
        </w:rPr>
        <w:t>上記内トラックチャンク</w:t>
      </w:r>
      <w:r>
        <w:rPr>
          <w:rFonts w:hint="eastAsia"/>
        </w:rPr>
        <w:t>1</w:t>
      </w:r>
      <w:r>
        <w:rPr>
          <w:rFonts w:hint="eastAsia"/>
        </w:rPr>
        <w:t>、イベント</w:t>
      </w:r>
      <w:r w:rsidR="00FA0D00">
        <w:t>3</w:t>
      </w:r>
      <w:r>
        <w:rPr>
          <w:rFonts w:hint="eastAsia"/>
        </w:rPr>
        <w:t>を削除したい場合、バイト数は</w:t>
      </w:r>
      <w:r w:rsidR="00FA0D00">
        <w:t>17</w:t>
      </w:r>
      <w:r>
        <w:rPr>
          <w:rFonts w:hint="eastAsia"/>
        </w:rPr>
        <w:t>となり、コマンドでの指定は下記となります。</w:t>
      </w:r>
    </w:p>
    <w:p w:rsidR="00087E67" w:rsidRDefault="00931235" w:rsidP="00CC50F0">
      <w:r>
        <w:rPr>
          <w:noProof/>
        </w:rPr>
        <w:lastRenderedPageBreak/>
        <mc:AlternateContent>
          <mc:Choice Requires="wps">
            <w:drawing>
              <wp:anchor distT="0" distB="0" distL="114300" distR="114300" simplePos="0" relativeHeight="251665408" behindDoc="0" locked="0" layoutInCell="1" allowOverlap="1" wp14:anchorId="3AC499C7" wp14:editId="234C28C8">
                <wp:simplePos x="0" y="0"/>
                <wp:positionH relativeFrom="column">
                  <wp:posOffset>0</wp:posOffset>
                </wp:positionH>
                <wp:positionV relativeFrom="paragraph">
                  <wp:posOffset>313690</wp:posOffset>
                </wp:positionV>
                <wp:extent cx="5981700" cy="542925"/>
                <wp:effectExtent l="0" t="0" r="19050" b="28575"/>
                <wp:wrapTopAndBottom/>
                <wp:docPr id="4" name="テキスト ボックス 4"/>
                <wp:cNvGraphicFramePr/>
                <a:graphic xmlns:a="http://schemas.openxmlformats.org/drawingml/2006/main">
                  <a:graphicData uri="http://schemas.microsoft.com/office/word/2010/wordprocessingShape">
                    <wps:wsp>
                      <wps:cNvSpPr txBox="1"/>
                      <wps:spPr>
                        <a:xfrm>
                          <a:off x="0" y="0"/>
                          <a:ext cx="5981700" cy="5429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1235" w:rsidRPr="00C767BE" w:rsidRDefault="00931235" w:rsidP="00931235">
                            <w:pPr>
                              <w:pStyle w:val="a5"/>
                              <w:rPr>
                                <w:sz w:val="18"/>
                              </w:rPr>
                            </w:pPr>
                            <w:r w:rsidRPr="00C767BE">
                              <w:rPr>
                                <w:sz w:val="18"/>
                              </w:rPr>
                              <w:t>C:\</w:t>
                            </w:r>
                            <w:r>
                              <w:rPr>
                                <w:rFonts w:hint="eastAsia"/>
                                <w:sz w:val="18"/>
                              </w:rPr>
                              <w:t>***</w:t>
                            </w:r>
                            <w:r w:rsidRPr="00C767BE">
                              <w:rPr>
                                <w:sz w:val="18"/>
                              </w:rPr>
                              <w:t xml:space="preserve">\mfr&gt; </w:t>
                            </w:r>
                            <w:proofErr w:type="spellStart"/>
                            <w:r w:rsidRPr="00931235">
                              <w:rPr>
                                <w:sz w:val="18"/>
                              </w:rPr>
                              <w:t>mfr</w:t>
                            </w:r>
                            <w:proofErr w:type="spellEnd"/>
                            <w:r w:rsidRPr="00931235">
                              <w:rPr>
                                <w:sz w:val="18"/>
                              </w:rPr>
                              <w:t xml:space="preserve"> in\</w:t>
                            </w:r>
                            <w:r w:rsidR="00844478" w:rsidRPr="00844478">
                              <w:rPr>
                                <w:sz w:val="18"/>
                              </w:rPr>
                              <w:t>onestop</w:t>
                            </w:r>
                            <w:r w:rsidRPr="00931235">
                              <w:rPr>
                                <w:sz w:val="18"/>
                              </w:rPr>
                              <w:t>.mid out\</w:t>
                            </w:r>
                            <w:r w:rsidR="00844478" w:rsidRPr="00844478">
                              <w:rPr>
                                <w:sz w:val="18"/>
                              </w:rPr>
                              <w:t>onestop</w:t>
                            </w:r>
                            <w:r w:rsidRPr="00931235">
                              <w:rPr>
                                <w:sz w:val="18"/>
                              </w:rPr>
                              <w:t xml:space="preserve">_x.mid </w:t>
                            </w:r>
                            <w:r>
                              <w:rPr>
                                <w:sz w:val="18"/>
                              </w:rPr>
                              <w:t xml:space="preserve">–d 1 </w:t>
                            </w:r>
                            <w:r w:rsidR="00FA0D00">
                              <w:rPr>
                                <w:sz w:val="18"/>
                              </w:rPr>
                              <w:t>3</w:t>
                            </w:r>
                            <w:r>
                              <w:rPr>
                                <w:sz w:val="18"/>
                              </w:rPr>
                              <w:t xml:space="preserve"> </w:t>
                            </w:r>
                            <w:r w:rsidR="00FA0D00">
                              <w:rPr>
                                <w:sz w:val="18"/>
                              </w:rPr>
                              <w:t>17</w:t>
                            </w:r>
                            <w:r>
                              <w:rPr>
                                <w:sz w:val="18"/>
                              </w:rPr>
                              <w:t xml:space="preserve"> </w:t>
                            </w:r>
                            <w:r w:rsidRPr="00931235">
                              <w:rPr>
                                <w:sz w:val="18"/>
                              </w:rPr>
                              <w:t>&gt; out\</w:t>
                            </w:r>
                            <w:r w:rsidR="00FA0D00" w:rsidRPr="00FA0D00">
                              <w:rPr>
                                <w:sz w:val="18"/>
                              </w:rPr>
                              <w:t>onestop</w:t>
                            </w:r>
                            <w:r w:rsidRPr="00931235">
                              <w:rPr>
                                <w:sz w:val="18"/>
                              </w:rPr>
                              <w:t>_x.log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499C7" id="テキスト ボックス 4" o:spid="_x0000_s1029" type="#_x0000_t202" style="position:absolute;left:0;text-align:left;margin-left:0;margin-top:24.7pt;width:471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" fillcolor="#fff2cc [663]" strokeweight=".5pt">
                <v:textbox>
                  <w:txbxContent>
                    <w:p w:rsidR="00931235" w:rsidRPr="00C767BE" w:rsidRDefault="00931235" w:rsidP="00931235">
                      <w:pPr>
                        <w:pStyle w:val="a5"/>
                        <w:rPr>
                          <w:sz w:val="18"/>
                        </w:rPr>
                      </w:pPr>
                      <w:r w:rsidRPr="00C767BE">
                        <w:rPr>
                          <w:sz w:val="18"/>
                        </w:rPr>
                        <w:t>C:\</w:t>
                      </w:r>
                      <w:r>
                        <w:rPr>
                          <w:rFonts w:hint="eastAsia"/>
                          <w:sz w:val="18"/>
                        </w:rPr>
                        <w:t>***</w:t>
                      </w:r>
                      <w:r w:rsidRPr="00C767BE">
                        <w:rPr>
                          <w:sz w:val="18"/>
                        </w:rPr>
                        <w:t xml:space="preserve">\mfr&gt; </w:t>
                      </w:r>
                      <w:proofErr w:type="spellStart"/>
                      <w:r w:rsidRPr="00931235">
                        <w:rPr>
                          <w:sz w:val="18"/>
                        </w:rPr>
                        <w:t>mfr</w:t>
                      </w:r>
                      <w:proofErr w:type="spellEnd"/>
                      <w:r w:rsidRPr="00931235">
                        <w:rPr>
                          <w:sz w:val="18"/>
                        </w:rPr>
                        <w:t xml:space="preserve"> in\</w:t>
                      </w:r>
                      <w:r w:rsidR="00844478" w:rsidRPr="00844478">
                        <w:rPr>
                          <w:sz w:val="18"/>
                        </w:rPr>
                        <w:t>onestop</w:t>
                      </w:r>
                      <w:r w:rsidRPr="00931235">
                        <w:rPr>
                          <w:sz w:val="18"/>
                        </w:rPr>
                        <w:t>.mid out\</w:t>
                      </w:r>
                      <w:r w:rsidR="00844478" w:rsidRPr="00844478">
                        <w:rPr>
                          <w:sz w:val="18"/>
                        </w:rPr>
                        <w:t>onestop</w:t>
                      </w:r>
                      <w:r w:rsidRPr="00931235">
                        <w:rPr>
                          <w:sz w:val="18"/>
                        </w:rPr>
                        <w:t xml:space="preserve">_x.mid </w:t>
                      </w:r>
                      <w:r>
                        <w:rPr>
                          <w:sz w:val="18"/>
                        </w:rPr>
                        <w:t xml:space="preserve">–d 1 </w:t>
                      </w:r>
                      <w:r w:rsidR="00FA0D00">
                        <w:rPr>
                          <w:sz w:val="18"/>
                        </w:rPr>
                        <w:t>3</w:t>
                      </w:r>
                      <w:r>
                        <w:rPr>
                          <w:sz w:val="18"/>
                        </w:rPr>
                        <w:t xml:space="preserve"> </w:t>
                      </w:r>
                      <w:r w:rsidR="00FA0D00">
                        <w:rPr>
                          <w:sz w:val="18"/>
                        </w:rPr>
                        <w:t>17</w:t>
                      </w:r>
                      <w:r>
                        <w:rPr>
                          <w:sz w:val="18"/>
                        </w:rPr>
                        <w:t xml:space="preserve"> </w:t>
                      </w:r>
                      <w:r w:rsidRPr="00931235">
                        <w:rPr>
                          <w:sz w:val="18"/>
                        </w:rPr>
                        <w:t>&gt; out\</w:t>
                      </w:r>
                      <w:r w:rsidR="00FA0D00" w:rsidRPr="00FA0D00">
                        <w:rPr>
                          <w:sz w:val="18"/>
                        </w:rPr>
                        <w:t>onestop</w:t>
                      </w:r>
                      <w:r w:rsidRPr="00931235">
                        <w:rPr>
                          <w:sz w:val="18"/>
                        </w:rPr>
                        <w:t>_x.log</w:t>
                      </w:r>
                    </w:p>
                  </w:txbxContent>
                </v:textbox>
                <w10:wrap type="topAndBottom"/>
              </v:shape>
            </w:pict>
          </mc:Fallback>
        </mc:AlternateContent>
      </w:r>
    </w:p>
    <w:p w:rsidR="00931235" w:rsidRPr="00931235" w:rsidRDefault="00931235" w:rsidP="00CC50F0"/>
    <w:p w:rsidR="00CC50F0" w:rsidRDefault="00CC50F0" w:rsidP="00CC50F0">
      <w:pPr>
        <w:pStyle w:val="2"/>
      </w:pPr>
      <w:r>
        <w:rPr>
          <w:rFonts w:hint="eastAsia"/>
        </w:rPr>
        <w:t>複数イベントの</w:t>
      </w:r>
      <w:r w:rsidR="00605E61">
        <w:rPr>
          <w:rFonts w:hint="eastAsia"/>
        </w:rPr>
        <w:t>追加</w:t>
      </w:r>
    </w:p>
    <w:p w:rsidR="00CC50F0" w:rsidRDefault="00A44A7E" w:rsidP="00CC50F0">
      <w:r>
        <w:rPr>
          <w:rFonts w:hint="eastAsia"/>
        </w:rPr>
        <w:t>イベント追加の時に、（追加イベント</w:t>
      </w:r>
      <w:r>
        <w:rPr>
          <w:rFonts w:hint="eastAsia"/>
        </w:rPr>
        <w:t>1</w:t>
      </w:r>
      <w:r>
        <w:rPr>
          <w:rFonts w:hint="eastAsia"/>
        </w:rPr>
        <w:t>、追加イベント</w:t>
      </w:r>
      <w:r>
        <w:rPr>
          <w:rFonts w:hint="eastAsia"/>
        </w:rPr>
        <w:t>2</w:t>
      </w:r>
      <w:r>
        <w:rPr>
          <w:rFonts w:hint="eastAsia"/>
        </w:rPr>
        <w:t>の</w:t>
      </w:r>
      <w:r>
        <w:rPr>
          <w:rFonts w:hint="eastAsia"/>
        </w:rPr>
        <w:t>DeltaTime</w:t>
      </w:r>
      <w:r>
        <w:rPr>
          <w:rFonts w:hint="eastAsia"/>
        </w:rPr>
        <w:t>、追加イベント</w:t>
      </w:r>
      <w:r>
        <w:rPr>
          <w:rFonts w:hint="eastAsia"/>
        </w:rPr>
        <w:t>2</w:t>
      </w:r>
      <w:r>
        <w:rPr>
          <w:rFonts w:hint="eastAsia"/>
        </w:rPr>
        <w:t>、・・・）の形式で複数イベントを指定可能です。</w:t>
      </w:r>
    </w:p>
    <w:p w:rsidR="00A44A7E" w:rsidRDefault="00A44A7E" w:rsidP="00CC50F0">
      <w:r>
        <w:rPr>
          <w:noProof/>
        </w:rPr>
        <mc:AlternateContent>
          <mc:Choice Requires="wps">
            <w:drawing>
              <wp:anchor distT="0" distB="0" distL="114300" distR="114300" simplePos="0" relativeHeight="251669504" behindDoc="0" locked="0" layoutInCell="1" allowOverlap="1" wp14:anchorId="68B30972" wp14:editId="377E5359">
                <wp:simplePos x="0" y="0"/>
                <wp:positionH relativeFrom="column">
                  <wp:posOffset>0</wp:posOffset>
                </wp:positionH>
                <wp:positionV relativeFrom="paragraph">
                  <wp:posOffset>504190</wp:posOffset>
                </wp:positionV>
                <wp:extent cx="5981700" cy="542925"/>
                <wp:effectExtent l="0" t="0" r="19050" b="28575"/>
                <wp:wrapTopAndBottom/>
                <wp:docPr id="6" name="テキスト ボックス 6"/>
                <wp:cNvGraphicFramePr/>
                <a:graphic xmlns:a="http://schemas.openxmlformats.org/drawingml/2006/main">
                  <a:graphicData uri="http://schemas.microsoft.com/office/word/2010/wordprocessingShape">
                    <wps:wsp>
                      <wps:cNvSpPr txBox="1"/>
                      <wps:spPr>
                        <a:xfrm>
                          <a:off x="0" y="0"/>
                          <a:ext cx="5981700" cy="5429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4A7E" w:rsidRPr="00493094" w:rsidRDefault="00A44A7E" w:rsidP="00A44A7E">
                            <w:pPr>
                              <w:pStyle w:val="a5"/>
                              <w:rPr>
                                <w:sz w:val="16"/>
                              </w:rPr>
                            </w:pPr>
                            <w:r w:rsidRPr="00493094">
                              <w:rPr>
                                <w:sz w:val="16"/>
                              </w:rPr>
                              <w:t>C:\</w:t>
                            </w:r>
                            <w:r w:rsidRPr="00493094">
                              <w:rPr>
                                <w:rFonts w:hint="eastAsia"/>
                                <w:sz w:val="16"/>
                              </w:rPr>
                              <w:t>***</w:t>
                            </w:r>
                            <w:r w:rsidRPr="00493094">
                              <w:rPr>
                                <w:sz w:val="16"/>
                              </w:rPr>
                              <w:t xml:space="preserve">\mfr&gt; </w:t>
                            </w:r>
                            <w:proofErr w:type="spellStart"/>
                            <w:r w:rsidR="00493094" w:rsidRPr="00493094">
                              <w:rPr>
                                <w:sz w:val="16"/>
                              </w:rPr>
                              <w:t>mfr</w:t>
                            </w:r>
                            <w:proofErr w:type="spellEnd"/>
                            <w:r w:rsidR="00493094" w:rsidRPr="00493094">
                              <w:rPr>
                                <w:sz w:val="16"/>
                              </w:rPr>
                              <w:t xml:space="preserve"> in\onestop.mid out\onestop_gmgs.mid -a 1 2 0 F0057E7F0901F700F00A4110421240007F0041F7 &gt; out\onestop_gmgs.log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30972" id="_x0000_t202" coordsize="21600,21600" o:spt="202" path="m,l,21600r21600,l21600,xe">
                <v:stroke joinstyle="miter"/>
                <v:path gradientshapeok="t" o:connecttype="rect"/>
              </v:shapetype>
              <v:shape id="テキスト ボックス 6" o:spid="_x0000_s1030" type="#_x0000_t202" style="position:absolute;left:0;text-align:left;margin-left:0;margin-top:39.7pt;width:471pt;height:4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" fillcolor="#fff2cc [663]" strokeweight=".5pt">
                <v:textbox>
                  <w:txbxContent>
                    <w:p w:rsidR="00A44A7E" w:rsidRPr="00493094" w:rsidRDefault="00A44A7E" w:rsidP="00A44A7E">
                      <w:pPr>
                        <w:pStyle w:val="a5"/>
                        <w:rPr>
                          <w:sz w:val="16"/>
                        </w:rPr>
                      </w:pPr>
                      <w:r w:rsidRPr="00493094">
                        <w:rPr>
                          <w:sz w:val="16"/>
                        </w:rPr>
                        <w:t>C:\</w:t>
                      </w:r>
                      <w:r w:rsidRPr="00493094">
                        <w:rPr>
                          <w:rFonts w:hint="eastAsia"/>
                          <w:sz w:val="16"/>
                        </w:rPr>
                        <w:t>***</w:t>
                      </w:r>
                      <w:r w:rsidRPr="00493094">
                        <w:rPr>
                          <w:sz w:val="16"/>
                        </w:rPr>
                        <w:t xml:space="preserve">\mfr&gt; </w:t>
                      </w:r>
                      <w:proofErr w:type="spellStart"/>
                      <w:r w:rsidR="00493094" w:rsidRPr="00493094">
                        <w:rPr>
                          <w:sz w:val="16"/>
                        </w:rPr>
                        <w:t>mfr</w:t>
                      </w:r>
                      <w:proofErr w:type="spellEnd"/>
                      <w:r w:rsidR="00493094" w:rsidRPr="00493094">
                        <w:rPr>
                          <w:sz w:val="16"/>
                        </w:rPr>
                        <w:t xml:space="preserve"> in\onestop.mid out\onestop_gmgs.mid -a 1 2 0 F0057E7F0901F700F00A4110421240007F0041F7 &gt; out\onestop_gmgs.log</w:t>
                      </w:r>
                    </w:p>
                  </w:txbxContent>
                </v:textbox>
                <w10:wrap type="topAndBottom"/>
              </v:shape>
            </w:pict>
          </mc:Fallback>
        </mc:AlternateContent>
      </w:r>
      <w:r>
        <w:rPr>
          <w:rFonts w:hint="eastAsia"/>
        </w:rPr>
        <w:t>トラックチャンク</w:t>
      </w:r>
      <w:r>
        <w:rPr>
          <w:rFonts w:hint="eastAsia"/>
        </w:rPr>
        <w:t>1</w:t>
      </w:r>
      <w:r>
        <w:rPr>
          <w:rFonts w:hint="eastAsia"/>
        </w:rPr>
        <w:t>、イベント</w:t>
      </w:r>
      <w:r>
        <w:rPr>
          <w:rFonts w:hint="eastAsia"/>
        </w:rPr>
        <w:t>2</w:t>
      </w:r>
      <w:r>
        <w:rPr>
          <w:rFonts w:hint="eastAsia"/>
        </w:rPr>
        <w:t>に</w:t>
      </w:r>
      <w:r>
        <w:rPr>
          <w:rFonts w:hint="eastAsia"/>
        </w:rPr>
        <w:t>GM</w:t>
      </w:r>
      <w:r>
        <w:rPr>
          <w:rFonts w:hint="eastAsia"/>
        </w:rPr>
        <w:t>リセット、</w:t>
      </w:r>
      <w:r w:rsidR="00493094">
        <w:rPr>
          <w:rFonts w:hint="eastAsia"/>
        </w:rPr>
        <w:t>GS</w:t>
      </w:r>
      <w:r>
        <w:rPr>
          <w:rFonts w:hint="eastAsia"/>
        </w:rPr>
        <w:t>リセットを追加する場合下記となります。</w:t>
      </w:r>
    </w:p>
    <w:p w:rsidR="00A44A7E" w:rsidRDefault="00A44A7E" w:rsidP="00CC50F0"/>
    <w:p w:rsidR="00A44A7E" w:rsidRPr="00A44A7E" w:rsidRDefault="00A44A7E" w:rsidP="00CC50F0"/>
    <w:p w:rsidR="00CC50F0" w:rsidRDefault="00CC50F0" w:rsidP="00CC50F0">
      <w:pPr>
        <w:pStyle w:val="2"/>
      </w:pPr>
      <w:r>
        <w:rPr>
          <w:rFonts w:hint="eastAsia"/>
        </w:rPr>
        <w:t>テキストイベント</w:t>
      </w:r>
    </w:p>
    <w:p w:rsidR="00CC50F0" w:rsidRDefault="00A44A7E" w:rsidP="00CC50F0">
      <w:r>
        <w:rPr>
          <w:rFonts w:hint="eastAsia"/>
        </w:rPr>
        <w:t>メタイベント</w:t>
      </w:r>
      <w:r>
        <w:rPr>
          <w:rFonts w:hint="eastAsia"/>
        </w:rPr>
        <w:t>(FF)</w:t>
      </w:r>
      <w:r>
        <w:rPr>
          <w:rFonts w:hint="eastAsia"/>
        </w:rPr>
        <w:t>の番号</w:t>
      </w:r>
      <w:r w:rsidR="0042128F">
        <w:rPr>
          <w:rFonts w:hint="eastAsia"/>
        </w:rPr>
        <w:t>0</w:t>
      </w:r>
      <w:r>
        <w:rPr>
          <w:rFonts w:hint="eastAsia"/>
        </w:rPr>
        <w:t>0~</w:t>
      </w:r>
      <w:r w:rsidR="0042128F">
        <w:rPr>
          <w:rFonts w:hint="eastAsia"/>
        </w:rPr>
        <w:t>0</w:t>
      </w:r>
      <w:r>
        <w:rPr>
          <w:rFonts w:hint="eastAsia"/>
        </w:rPr>
        <w:t>6</w:t>
      </w:r>
      <w:r>
        <w:rPr>
          <w:rFonts w:hint="eastAsia"/>
        </w:rPr>
        <w:t>のイベント内容はテキストデータ</w:t>
      </w:r>
      <w:r w:rsidR="0042128F">
        <w:rPr>
          <w:rFonts w:hint="eastAsia"/>
        </w:rPr>
        <w:t>とな</w:t>
      </w:r>
      <w:r>
        <w:rPr>
          <w:rFonts w:hint="eastAsia"/>
        </w:rPr>
        <w:t>りますが</w:t>
      </w:r>
      <w:r w:rsidR="0042128F">
        <w:rPr>
          <w:rFonts w:hint="eastAsia"/>
        </w:rPr>
        <w:t>、</w:t>
      </w:r>
      <w:r>
        <w:rPr>
          <w:rFonts w:hint="eastAsia"/>
        </w:rPr>
        <w:t>これも</w:t>
      </w:r>
      <w:r>
        <w:rPr>
          <w:rFonts w:hint="eastAsia"/>
        </w:rPr>
        <w:t>16</w:t>
      </w:r>
      <w:r>
        <w:rPr>
          <w:rFonts w:hint="eastAsia"/>
        </w:rPr>
        <w:t>進バイト列で指定する必要があります。</w:t>
      </w:r>
    </w:p>
    <w:p w:rsidR="00A44A7E" w:rsidRDefault="00A44A7E" w:rsidP="00CC50F0">
      <w:r w:rsidRPr="00A44A7E">
        <w:t>b2h.exe</w:t>
      </w:r>
      <w:r>
        <w:t xml:space="preserve"> </w:t>
      </w:r>
      <w:r>
        <w:t>を使って</w:t>
      </w:r>
      <w:r w:rsidR="0042128F">
        <w:t>テキストの</w:t>
      </w:r>
      <w:r>
        <w:t>バイト列とバイト数</w:t>
      </w:r>
      <w:r w:rsidR="0042128F">
        <w:t>（改行コード含まない</w:t>
      </w:r>
      <w:r w:rsidR="0042128F">
        <w:t>10</w:t>
      </w:r>
      <w:r w:rsidR="0042128F">
        <w:t>進表記）</w:t>
      </w:r>
      <w:r>
        <w:t>をテキスト行単位で確認できます。</w:t>
      </w:r>
    </w:p>
    <w:bookmarkStart w:id="3" w:name="_MON_1687952947"/>
    <w:bookmarkEnd w:id="3"/>
    <w:p w:rsidR="00A44A7E" w:rsidRDefault="0082772B" w:rsidP="00CC50F0">
      <w:r>
        <w:object w:dxaOrig="15375" w:dyaOrig="7305">
          <v:shape id="_x0000_i1028" type="#_x0000_t75" style="width:425.75pt;height:201.6pt" o:ole="">
            <v:imagedata r:id="rId12" o:title=""/>
          </v:shape>
          <o:OLEObject Type="Embed" ProgID="Excel.Sheet.8" ShapeID="_x0000_i1028" DrawAspect="Content" ObjectID="_1688968948" r:id="rId13"/>
        </w:object>
      </w:r>
    </w:p>
    <w:p w:rsidR="0042128F" w:rsidRPr="007825FB" w:rsidRDefault="0042128F" w:rsidP="00CC50F0"/>
    <w:p w:rsidR="00CC50F0" w:rsidRDefault="00CC50F0" w:rsidP="00CC50F0">
      <w:pPr>
        <w:pStyle w:val="1"/>
      </w:pPr>
      <w:r>
        <w:rPr>
          <w:rFonts w:hint="eastAsia"/>
        </w:rPr>
        <w:t>制限、注意事項</w:t>
      </w:r>
    </w:p>
    <w:p w:rsidR="00CC50F0" w:rsidRDefault="00CC50F0" w:rsidP="00CC50F0">
      <w:pPr>
        <w:pStyle w:val="2"/>
      </w:pPr>
      <w:r>
        <w:rPr>
          <w:rFonts w:hint="eastAsia"/>
        </w:rPr>
        <w:t>引数の長さ（内部変数のサイズ）</w:t>
      </w:r>
    </w:p>
    <w:p w:rsidR="00CC50F0" w:rsidRDefault="00A44A7E" w:rsidP="00CC50F0">
      <w:r>
        <w:rPr>
          <w:rFonts w:hint="eastAsia"/>
        </w:rPr>
        <w:t>プログラムの内部変数のサイズ上限によりイベントのバイト列は最大</w:t>
      </w:r>
      <w:r>
        <w:rPr>
          <w:rFonts w:hint="eastAsia"/>
        </w:rPr>
        <w:t>512</w:t>
      </w:r>
      <w:r>
        <w:rPr>
          <w:rFonts w:hint="eastAsia"/>
        </w:rPr>
        <w:t>となります。</w:t>
      </w:r>
    </w:p>
    <w:p w:rsidR="00A44A7E" w:rsidRPr="007825FB" w:rsidRDefault="00A44A7E" w:rsidP="00CC50F0"/>
    <w:p w:rsidR="00CC50F0" w:rsidRDefault="00CC50F0" w:rsidP="00CC50F0">
      <w:pPr>
        <w:pStyle w:val="2"/>
      </w:pPr>
      <w:r>
        <w:rPr>
          <w:rFonts w:hint="eastAsia"/>
        </w:rPr>
        <w:t>引数の優先順位</w:t>
      </w:r>
      <w:r w:rsidR="00605E61">
        <w:rPr>
          <w:rFonts w:hint="eastAsia"/>
        </w:rPr>
        <w:t>とイベント差し替え</w:t>
      </w:r>
    </w:p>
    <w:p w:rsidR="00CC50F0" w:rsidRDefault="00605E61" w:rsidP="00CC50F0">
      <w:r>
        <w:rPr>
          <w:rFonts w:hint="eastAsia"/>
        </w:rPr>
        <w:t>追加</w:t>
      </w:r>
      <w:r>
        <w:rPr>
          <w:rFonts w:hint="eastAsia"/>
        </w:rPr>
        <w:t>(-a)</w:t>
      </w:r>
      <w:r>
        <w:rPr>
          <w:rFonts w:hint="eastAsia"/>
        </w:rPr>
        <w:t>が削除</w:t>
      </w:r>
      <w:r>
        <w:rPr>
          <w:rFonts w:hint="eastAsia"/>
        </w:rPr>
        <w:t>(-d)</w:t>
      </w:r>
      <w:r>
        <w:rPr>
          <w:rFonts w:hint="eastAsia"/>
        </w:rPr>
        <w:t>より先に処理されます。同じイベント番号を指定した場合</w:t>
      </w:r>
      <w:r w:rsidR="00E20F08">
        <w:rPr>
          <w:rFonts w:hint="eastAsia"/>
        </w:rPr>
        <w:t>、</w:t>
      </w:r>
      <w:r>
        <w:rPr>
          <w:rFonts w:hint="eastAsia"/>
        </w:rPr>
        <w:t>追加が先に処理されることにより</w:t>
      </w:r>
      <w:r w:rsidR="00493094">
        <w:rPr>
          <w:rFonts w:hint="eastAsia"/>
        </w:rPr>
        <w:t>後続</w:t>
      </w:r>
      <w:r>
        <w:rPr>
          <w:rFonts w:hint="eastAsia"/>
        </w:rPr>
        <w:t>のイベント番号は＋１されるので、同じイベント番号の追加、削除を同時に行</w:t>
      </w:r>
      <w:r w:rsidR="00E20F08">
        <w:rPr>
          <w:rFonts w:hint="eastAsia"/>
        </w:rPr>
        <w:t>い差し替える</w:t>
      </w:r>
      <w:bookmarkStart w:id="4" w:name="_GoBack"/>
      <w:bookmarkEnd w:id="4"/>
      <w:r>
        <w:rPr>
          <w:rFonts w:hint="eastAsia"/>
        </w:rPr>
        <w:t>場合は削除イベント番号を＋１してください。</w:t>
      </w:r>
    </w:p>
    <w:p w:rsidR="00605E61" w:rsidRDefault="00605E61" w:rsidP="00605E61">
      <w:r>
        <w:rPr>
          <w:rFonts w:hint="eastAsia"/>
        </w:rPr>
        <w:t>サイズ</w:t>
      </w:r>
      <w:r>
        <w:rPr>
          <w:rFonts w:hint="eastAsia"/>
        </w:rPr>
        <w:t>14</w:t>
      </w:r>
      <w:r>
        <w:rPr>
          <w:rFonts w:hint="eastAsia"/>
        </w:rPr>
        <w:t>バイト</w:t>
      </w:r>
      <w:r w:rsidR="00A44A7E">
        <w:rPr>
          <w:rFonts w:hint="eastAsia"/>
        </w:rPr>
        <w:t>の</w:t>
      </w:r>
      <w:r>
        <w:rPr>
          <w:rFonts w:hint="eastAsia"/>
        </w:rPr>
        <w:t>トラックチャンク</w:t>
      </w:r>
      <w:r>
        <w:rPr>
          <w:rFonts w:hint="eastAsia"/>
        </w:rPr>
        <w:t>1</w:t>
      </w:r>
      <w:r>
        <w:rPr>
          <w:rFonts w:hint="eastAsia"/>
        </w:rPr>
        <w:t>、イベント</w:t>
      </w:r>
      <w:r>
        <w:t>1</w:t>
      </w:r>
      <w:r>
        <w:rPr>
          <w:rFonts w:hint="eastAsia"/>
        </w:rPr>
        <w:t>を差し替えたい場合、コマンドでの指定は下記となります。</w:t>
      </w:r>
    </w:p>
    <w:p w:rsidR="00605E61" w:rsidRDefault="00605E61" w:rsidP="00CC50F0">
      <w:r>
        <w:rPr>
          <w:noProof/>
        </w:rPr>
        <mc:AlternateContent>
          <mc:Choice Requires="wps">
            <w:drawing>
              <wp:anchor distT="0" distB="0" distL="114300" distR="114300" simplePos="0" relativeHeight="251667456" behindDoc="0" locked="0" layoutInCell="1" allowOverlap="1" wp14:anchorId="153085FA" wp14:editId="019077EE">
                <wp:simplePos x="0" y="0"/>
                <wp:positionH relativeFrom="column">
                  <wp:posOffset>-3810</wp:posOffset>
                </wp:positionH>
                <wp:positionV relativeFrom="paragraph">
                  <wp:posOffset>320675</wp:posOffset>
                </wp:positionV>
                <wp:extent cx="5981700" cy="771525"/>
                <wp:effectExtent l="0" t="0" r="19050" b="28575"/>
                <wp:wrapTopAndBottom/>
                <wp:docPr id="5" name="テキスト ボックス 5"/>
                <wp:cNvGraphicFramePr/>
                <a:graphic xmlns:a="http://schemas.openxmlformats.org/drawingml/2006/main">
                  <a:graphicData uri="http://schemas.microsoft.com/office/word/2010/wordprocessingShape">
                    <wps:wsp>
                      <wps:cNvSpPr txBox="1"/>
                      <wps:spPr>
                        <a:xfrm>
                          <a:off x="0" y="0"/>
                          <a:ext cx="5981700" cy="7715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05E61" w:rsidRPr="00C767BE" w:rsidRDefault="00605E61" w:rsidP="00605E61">
                            <w:pPr>
                              <w:pStyle w:val="a5"/>
                              <w:jc w:val="left"/>
                              <w:rPr>
                                <w:sz w:val="18"/>
                              </w:rPr>
                            </w:pPr>
                            <w:r w:rsidRPr="00C767BE">
                              <w:rPr>
                                <w:sz w:val="18"/>
                              </w:rPr>
                              <w:t>C:\</w:t>
                            </w:r>
                            <w:r>
                              <w:rPr>
                                <w:rFonts w:hint="eastAsia"/>
                                <w:sz w:val="18"/>
                              </w:rPr>
                              <w:t>***</w:t>
                            </w:r>
                            <w:r w:rsidRPr="00C767BE">
                              <w:rPr>
                                <w:sz w:val="18"/>
                              </w:rPr>
                              <w:t xml:space="preserve">\mfr&gt; </w:t>
                            </w:r>
                            <w:proofErr w:type="spellStart"/>
                            <w:r w:rsidRPr="00605E61">
                              <w:rPr>
                                <w:sz w:val="18"/>
                              </w:rPr>
                              <w:t>mfr</w:t>
                            </w:r>
                            <w:proofErr w:type="spellEnd"/>
                            <w:r w:rsidRPr="00605E61">
                              <w:rPr>
                                <w:sz w:val="18"/>
                              </w:rPr>
                              <w:t xml:space="preserve"> tmp1.mid tmp2.mid -a 1 1 0 FF032</w:t>
                            </w:r>
                            <w:r w:rsidR="00E03D9D">
                              <w:rPr>
                                <w:sz w:val="18"/>
                              </w:rPr>
                              <w:t>8</w:t>
                            </w:r>
                            <w:r w:rsidR="00E03D9D" w:rsidRPr="00E03D9D">
                              <w:rPr>
                                <w:sz w:val="18"/>
                              </w:rPr>
                              <w:t>4F6E652053746F70202F204461766964205961636B6C6579202F20666F72204D5532303030205847</w:t>
                            </w:r>
                            <w:r w:rsidRPr="00605E61">
                              <w:rPr>
                                <w:sz w:val="18"/>
                              </w:rPr>
                              <w:t xml:space="preserve"> -d 1 </w:t>
                            </w:r>
                            <w:r w:rsidRPr="00E03D9D">
                              <w:rPr>
                                <w:b/>
                                <w:color w:val="FF0000"/>
                                <w:sz w:val="18"/>
                              </w:rPr>
                              <w:t>2</w:t>
                            </w:r>
                            <w:r w:rsidRPr="00605E61">
                              <w:rPr>
                                <w:sz w:val="18"/>
                              </w:rPr>
                              <w:t xml:space="preserve"> 1</w:t>
                            </w:r>
                            <w:r w:rsidR="00E03D9D">
                              <w:rPr>
                                <w:sz w:val="18"/>
                              </w:rPr>
                              <w:t>2</w:t>
                            </w:r>
                            <w:r w:rsidRPr="00605E61">
                              <w:rPr>
                                <w:sz w:val="18"/>
                              </w:rPr>
                              <w:t xml:space="preserve"> &gt; tmpxx.log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085FA" id="テキスト ボックス 5" o:spid="_x0000_s1031" type="#_x0000_t202" style="position:absolute;left:0;text-align:left;margin-left:-.3pt;margin-top:25.25pt;width:471pt;height:6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" fillcolor="#fff2cc [663]" strokeweight=".5pt">
                <v:textbox>
                  <w:txbxContent>
                    <w:p w:rsidR="00605E61" w:rsidRPr="00C767BE" w:rsidRDefault="00605E61" w:rsidP="00605E61">
                      <w:pPr>
                        <w:pStyle w:val="a5"/>
                        <w:jc w:val="left"/>
                        <w:rPr>
                          <w:sz w:val="18"/>
                        </w:rPr>
                      </w:pPr>
                      <w:r w:rsidRPr="00C767BE">
                        <w:rPr>
                          <w:sz w:val="18"/>
                        </w:rPr>
                        <w:t>C:\</w:t>
                      </w:r>
                      <w:r>
                        <w:rPr>
                          <w:rFonts w:hint="eastAsia"/>
                          <w:sz w:val="18"/>
                        </w:rPr>
                        <w:t>***</w:t>
                      </w:r>
                      <w:r w:rsidRPr="00C767BE">
                        <w:rPr>
                          <w:sz w:val="18"/>
                        </w:rPr>
                        <w:t xml:space="preserve">\mfr&gt; </w:t>
                      </w:r>
                      <w:proofErr w:type="spellStart"/>
                      <w:r w:rsidRPr="00605E61">
                        <w:rPr>
                          <w:sz w:val="18"/>
                        </w:rPr>
                        <w:t>mfr</w:t>
                      </w:r>
                      <w:proofErr w:type="spellEnd"/>
                      <w:r w:rsidRPr="00605E61">
                        <w:rPr>
                          <w:sz w:val="18"/>
                        </w:rPr>
                        <w:t xml:space="preserve"> tmp1.mid tmp2.mid -a 1 1 0 FF032</w:t>
                      </w:r>
                      <w:r w:rsidR="00E03D9D">
                        <w:rPr>
                          <w:sz w:val="18"/>
                        </w:rPr>
                        <w:t>8</w:t>
                      </w:r>
                      <w:r w:rsidR="00E03D9D" w:rsidRPr="00E03D9D">
                        <w:rPr>
                          <w:sz w:val="18"/>
                        </w:rPr>
                        <w:t>4F6E652053746F70202F204461766964205961636B6C6579202F20666F72204D5532303030205847</w:t>
                      </w:r>
                      <w:r w:rsidRPr="00605E61">
                        <w:rPr>
                          <w:sz w:val="18"/>
                        </w:rPr>
                        <w:t xml:space="preserve"> -d 1 </w:t>
                      </w:r>
                      <w:r w:rsidRPr="00E03D9D">
                        <w:rPr>
                          <w:b/>
                          <w:color w:val="FF0000"/>
                          <w:sz w:val="18"/>
                        </w:rPr>
                        <w:t>2</w:t>
                      </w:r>
                      <w:r w:rsidRPr="00605E61">
                        <w:rPr>
                          <w:sz w:val="18"/>
                        </w:rPr>
                        <w:t xml:space="preserve"> 1</w:t>
                      </w:r>
                      <w:r w:rsidR="00E03D9D">
                        <w:rPr>
                          <w:sz w:val="18"/>
                        </w:rPr>
                        <w:t>2</w:t>
                      </w:r>
                      <w:r w:rsidRPr="00605E61">
                        <w:rPr>
                          <w:sz w:val="18"/>
                        </w:rPr>
                        <w:t xml:space="preserve"> &gt; tmpxx.log</w:t>
                      </w:r>
                    </w:p>
                  </w:txbxContent>
                </v:textbox>
                <w10:wrap type="topAndBottom"/>
              </v:shape>
            </w:pict>
          </mc:Fallback>
        </mc:AlternateContent>
      </w:r>
    </w:p>
    <w:p w:rsidR="00605E61" w:rsidRDefault="00605E61" w:rsidP="00CC50F0"/>
    <w:p w:rsidR="00CC50F0" w:rsidRDefault="00CC50F0" w:rsidP="00CC50F0">
      <w:pPr>
        <w:pStyle w:val="2"/>
      </w:pPr>
      <w:r>
        <w:rPr>
          <w:rFonts w:hint="eastAsia"/>
        </w:rPr>
        <w:t>Event #1</w:t>
      </w:r>
      <w:r w:rsidR="00493094">
        <w:rPr>
          <w:rFonts w:hint="eastAsia"/>
        </w:rPr>
        <w:t>編集</w:t>
      </w:r>
      <w:r>
        <w:rPr>
          <w:rFonts w:hint="eastAsia"/>
        </w:rPr>
        <w:t>は避けたほうが良い？</w:t>
      </w:r>
    </w:p>
    <w:p w:rsidR="00CC50F0" w:rsidRDefault="00605E61" w:rsidP="00CC50F0">
      <w:r>
        <w:rPr>
          <w:rFonts w:hint="eastAsia"/>
        </w:rPr>
        <w:t>イベント＃１はファイルの曲名</w:t>
      </w:r>
      <w:r w:rsidRPr="00605E61">
        <w:t>Meta Event:FF03 [Sequence/Track Name]</w:t>
      </w:r>
      <w:r>
        <w:t>であることが多く、この個所に別のイベントを挿入した場合、ソフトにより正しく解釈されない可能性があります。</w:t>
      </w:r>
    </w:p>
    <w:p w:rsidR="0042128F" w:rsidRPr="007825FB" w:rsidRDefault="0042128F" w:rsidP="00CC50F0"/>
    <w:p w:rsidR="0042128F" w:rsidRDefault="0042128F" w:rsidP="0042128F">
      <w:pPr>
        <w:pStyle w:val="1"/>
      </w:pPr>
      <w:r>
        <w:rPr>
          <w:rFonts w:hint="eastAsia"/>
        </w:rPr>
        <w:t>実施例</w:t>
      </w:r>
    </w:p>
    <w:p w:rsidR="0042128F" w:rsidRDefault="0042128F" w:rsidP="0042128F">
      <w:pPr>
        <w:pStyle w:val="2"/>
      </w:pPr>
      <w:r>
        <w:rPr>
          <w:rFonts w:hint="eastAsia"/>
        </w:rPr>
        <w:t>音源リセット追加</w:t>
      </w:r>
    </w:p>
    <w:bookmarkStart w:id="5" w:name="_MON_1687953555"/>
    <w:bookmarkEnd w:id="5"/>
    <w:p w:rsidR="0042128F" w:rsidRPr="007825FB" w:rsidRDefault="00CE601E" w:rsidP="0042128F">
      <w:r>
        <w:object w:dxaOrig="15735" w:dyaOrig="3795">
          <v:shape id="_x0000_i1029" type="#_x0000_t75" style="width:471.45pt;height:113.95pt" o:ole="">
            <v:imagedata r:id="rId14" o:title=""/>
          </v:shape>
          <o:OLEObject Type="Embed" ProgID="Excel.Sheet.8" ShapeID="_x0000_i1029" DrawAspect="Content" ObjectID="_1688968949" r:id="rId15"/>
        </w:object>
      </w:r>
    </w:p>
    <w:p w:rsidR="0042128F" w:rsidRDefault="0042128F" w:rsidP="0042128F">
      <w:pPr>
        <w:pStyle w:val="2"/>
      </w:pPr>
      <w:r>
        <w:rPr>
          <w:rFonts w:hint="eastAsia"/>
        </w:rPr>
        <w:lastRenderedPageBreak/>
        <w:t>システムエフェクト設定</w:t>
      </w:r>
    </w:p>
    <w:bookmarkStart w:id="6" w:name="_MON_1687953632"/>
    <w:bookmarkEnd w:id="6"/>
    <w:p w:rsidR="0042128F" w:rsidRPr="007825FB" w:rsidRDefault="00E03D9D" w:rsidP="0042128F">
      <w:r>
        <w:object w:dxaOrig="17850" w:dyaOrig="20175">
          <v:shape id="_x0000_i1030" type="#_x0000_t75" style="width:445.15pt;height:257.3pt" o:ole="">
            <v:imagedata r:id="rId16" o:title=""/>
          </v:shape>
          <o:OLEObject Type="Embed" ProgID="Excel.Sheet.8" ShapeID="_x0000_i1030" DrawAspect="Content" ObjectID="_1688968950" r:id="rId17"/>
        </w:object>
      </w:r>
    </w:p>
    <w:p w:rsidR="00322DE0" w:rsidRPr="00016692" w:rsidRDefault="00322DE0"/>
    <w:sectPr w:rsidR="00322DE0" w:rsidRPr="000166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EC2463"/>
    <w:multiLevelType w:val="multilevel"/>
    <w:tmpl w:val="6D944C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98E4184"/>
    <w:multiLevelType w:val="multilevel"/>
    <w:tmpl w:val="22A45680"/>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2" w15:restartNumberingAfterBreak="0">
    <w:nsid w:val="44413119"/>
    <w:multiLevelType w:val="hybridMultilevel"/>
    <w:tmpl w:val="92765F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37"/>
    <w:rsid w:val="00016692"/>
    <w:rsid w:val="00087E67"/>
    <w:rsid w:val="000D5DAE"/>
    <w:rsid w:val="0010679F"/>
    <w:rsid w:val="00172AD1"/>
    <w:rsid w:val="00206EA7"/>
    <w:rsid w:val="00226E72"/>
    <w:rsid w:val="00322DE0"/>
    <w:rsid w:val="00352529"/>
    <w:rsid w:val="00361A35"/>
    <w:rsid w:val="0042128F"/>
    <w:rsid w:val="00423CBD"/>
    <w:rsid w:val="00493094"/>
    <w:rsid w:val="004D4C7D"/>
    <w:rsid w:val="004E5F34"/>
    <w:rsid w:val="00605E61"/>
    <w:rsid w:val="00696C35"/>
    <w:rsid w:val="006A3BFE"/>
    <w:rsid w:val="007825FB"/>
    <w:rsid w:val="0082772B"/>
    <w:rsid w:val="00833FCF"/>
    <w:rsid w:val="00844478"/>
    <w:rsid w:val="00856B40"/>
    <w:rsid w:val="008F70A5"/>
    <w:rsid w:val="00921A9D"/>
    <w:rsid w:val="00925C91"/>
    <w:rsid w:val="00927226"/>
    <w:rsid w:val="00931235"/>
    <w:rsid w:val="00993F0F"/>
    <w:rsid w:val="009A73BB"/>
    <w:rsid w:val="009F1A4B"/>
    <w:rsid w:val="00A44A7E"/>
    <w:rsid w:val="00AF545A"/>
    <w:rsid w:val="00B07D11"/>
    <w:rsid w:val="00B7341A"/>
    <w:rsid w:val="00BC7BE1"/>
    <w:rsid w:val="00C767BE"/>
    <w:rsid w:val="00CC50F0"/>
    <w:rsid w:val="00CE194B"/>
    <w:rsid w:val="00CE601E"/>
    <w:rsid w:val="00D214F9"/>
    <w:rsid w:val="00D91CE6"/>
    <w:rsid w:val="00DB239B"/>
    <w:rsid w:val="00DF3B88"/>
    <w:rsid w:val="00E03D9D"/>
    <w:rsid w:val="00E20F08"/>
    <w:rsid w:val="00E50EA4"/>
    <w:rsid w:val="00E662EB"/>
    <w:rsid w:val="00EB0337"/>
    <w:rsid w:val="00EB3CE9"/>
    <w:rsid w:val="00F0060D"/>
    <w:rsid w:val="00F00E0B"/>
    <w:rsid w:val="00FA0D00"/>
    <w:rsid w:val="00FF1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E6F88BC3-F258-4E65-AE6F-472BFEF6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0060D"/>
    <w:pPr>
      <w:keepNext/>
      <w:numPr>
        <w:numId w:val="3"/>
      </w:numPr>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F0060D"/>
    <w:pPr>
      <w:keepNext/>
      <w:numPr>
        <w:ilvl w:val="1"/>
        <w:numId w:val="3"/>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F0060D"/>
    <w:pPr>
      <w:keepNext/>
      <w:numPr>
        <w:ilvl w:val="2"/>
        <w:numId w:val="3"/>
      </w:numPr>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F0060D"/>
    <w:pPr>
      <w:keepNext/>
      <w:numPr>
        <w:ilvl w:val="3"/>
        <w:numId w:val="3"/>
      </w:numPr>
      <w:ind w:leftChars="400" w:left="400"/>
      <w:outlineLvl w:val="3"/>
    </w:pPr>
    <w:rPr>
      <w:b/>
      <w:bCs/>
    </w:rPr>
  </w:style>
  <w:style w:type="paragraph" w:styleId="5">
    <w:name w:val="heading 5"/>
    <w:basedOn w:val="a"/>
    <w:next w:val="a"/>
    <w:link w:val="50"/>
    <w:uiPriority w:val="9"/>
    <w:unhideWhenUsed/>
    <w:qFormat/>
    <w:rsid w:val="00F0060D"/>
    <w:pPr>
      <w:keepNext/>
      <w:numPr>
        <w:ilvl w:val="4"/>
        <w:numId w:val="3"/>
      </w:numPr>
      <w:ind w:leftChars="800" w:left="8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EB3CE9"/>
    <w:pPr>
      <w:keepNext/>
      <w:numPr>
        <w:ilvl w:val="5"/>
        <w:numId w:val="3"/>
      </w:numPr>
      <w:ind w:leftChars="800" w:left="800"/>
      <w:outlineLvl w:val="5"/>
    </w:pPr>
    <w:rPr>
      <w:b/>
      <w:bCs/>
    </w:rPr>
  </w:style>
  <w:style w:type="paragraph" w:styleId="7">
    <w:name w:val="heading 7"/>
    <w:basedOn w:val="a"/>
    <w:next w:val="a"/>
    <w:link w:val="70"/>
    <w:uiPriority w:val="9"/>
    <w:semiHidden/>
    <w:unhideWhenUsed/>
    <w:qFormat/>
    <w:rsid w:val="00EB3CE9"/>
    <w:pPr>
      <w:keepNext/>
      <w:numPr>
        <w:ilvl w:val="6"/>
        <w:numId w:val="3"/>
      </w:numPr>
      <w:ind w:leftChars="800" w:left="800"/>
      <w:outlineLvl w:val="6"/>
    </w:pPr>
  </w:style>
  <w:style w:type="paragraph" w:styleId="8">
    <w:name w:val="heading 8"/>
    <w:basedOn w:val="a"/>
    <w:next w:val="a"/>
    <w:link w:val="80"/>
    <w:uiPriority w:val="9"/>
    <w:semiHidden/>
    <w:unhideWhenUsed/>
    <w:qFormat/>
    <w:rsid w:val="00EB3CE9"/>
    <w:pPr>
      <w:keepNext/>
      <w:numPr>
        <w:ilvl w:val="7"/>
        <w:numId w:val="3"/>
      </w:numPr>
      <w:ind w:leftChars="1200" w:left="1200"/>
      <w:outlineLvl w:val="7"/>
    </w:pPr>
  </w:style>
  <w:style w:type="paragraph" w:styleId="9">
    <w:name w:val="heading 9"/>
    <w:basedOn w:val="a"/>
    <w:next w:val="a"/>
    <w:link w:val="90"/>
    <w:uiPriority w:val="9"/>
    <w:semiHidden/>
    <w:unhideWhenUsed/>
    <w:qFormat/>
    <w:rsid w:val="00EB3CE9"/>
    <w:pPr>
      <w:keepNext/>
      <w:numPr>
        <w:ilvl w:val="8"/>
        <w:numId w:val="3"/>
      </w:numPr>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0060D"/>
    <w:rPr>
      <w:rFonts w:asciiTheme="majorHAnsi" w:eastAsiaTheme="majorEastAsia" w:hAnsiTheme="majorHAnsi" w:cstheme="majorBidi"/>
      <w:sz w:val="24"/>
      <w:szCs w:val="24"/>
    </w:rPr>
  </w:style>
  <w:style w:type="character" w:customStyle="1" w:styleId="20">
    <w:name w:val="見出し 2 (文字)"/>
    <w:basedOn w:val="a0"/>
    <w:link w:val="2"/>
    <w:uiPriority w:val="9"/>
    <w:rsid w:val="00F0060D"/>
    <w:rPr>
      <w:rFonts w:asciiTheme="majorHAnsi" w:eastAsiaTheme="majorEastAsia" w:hAnsiTheme="majorHAnsi" w:cstheme="majorBidi"/>
    </w:rPr>
  </w:style>
  <w:style w:type="character" w:customStyle="1" w:styleId="30">
    <w:name w:val="見出し 3 (文字)"/>
    <w:basedOn w:val="a0"/>
    <w:link w:val="3"/>
    <w:uiPriority w:val="9"/>
    <w:rsid w:val="00F0060D"/>
    <w:rPr>
      <w:rFonts w:asciiTheme="majorHAnsi" w:eastAsiaTheme="majorEastAsia" w:hAnsiTheme="majorHAnsi" w:cstheme="majorBidi"/>
    </w:rPr>
  </w:style>
  <w:style w:type="character" w:customStyle="1" w:styleId="40">
    <w:name w:val="見出し 4 (文字)"/>
    <w:basedOn w:val="a0"/>
    <w:link w:val="4"/>
    <w:uiPriority w:val="9"/>
    <w:rsid w:val="00F0060D"/>
    <w:rPr>
      <w:b/>
      <w:bCs/>
    </w:rPr>
  </w:style>
  <w:style w:type="character" w:customStyle="1" w:styleId="50">
    <w:name w:val="見出し 5 (文字)"/>
    <w:basedOn w:val="a0"/>
    <w:link w:val="5"/>
    <w:uiPriority w:val="9"/>
    <w:rsid w:val="00F0060D"/>
    <w:rPr>
      <w:rFonts w:asciiTheme="majorHAnsi" w:eastAsiaTheme="majorEastAsia" w:hAnsiTheme="majorHAnsi" w:cstheme="majorBidi"/>
    </w:rPr>
  </w:style>
  <w:style w:type="paragraph" w:styleId="a3">
    <w:name w:val="List Paragraph"/>
    <w:basedOn w:val="a"/>
    <w:uiPriority w:val="34"/>
    <w:qFormat/>
    <w:rsid w:val="007825FB"/>
    <w:pPr>
      <w:ind w:leftChars="400" w:left="840"/>
    </w:pPr>
  </w:style>
  <w:style w:type="table" w:styleId="a4">
    <w:name w:val="Table Grid"/>
    <w:basedOn w:val="a1"/>
    <w:uiPriority w:val="39"/>
    <w:rsid w:val="00E6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E662E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5">
    <w:name w:val="No Spacing"/>
    <w:uiPriority w:val="1"/>
    <w:qFormat/>
    <w:rsid w:val="00B07D11"/>
    <w:pPr>
      <w:widowControl w:val="0"/>
      <w:jc w:val="both"/>
    </w:pPr>
  </w:style>
  <w:style w:type="paragraph" w:styleId="a6">
    <w:name w:val="caption"/>
    <w:basedOn w:val="a"/>
    <w:next w:val="a"/>
    <w:uiPriority w:val="35"/>
    <w:unhideWhenUsed/>
    <w:qFormat/>
    <w:rsid w:val="00696C35"/>
    <w:rPr>
      <w:b/>
      <w:bCs/>
      <w:szCs w:val="21"/>
    </w:rPr>
  </w:style>
  <w:style w:type="paragraph" w:styleId="a7">
    <w:name w:val="Balloon Text"/>
    <w:basedOn w:val="a"/>
    <w:link w:val="a8"/>
    <w:uiPriority w:val="99"/>
    <w:semiHidden/>
    <w:unhideWhenUsed/>
    <w:rsid w:val="00921A9D"/>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921A9D"/>
    <w:rPr>
      <w:rFonts w:asciiTheme="majorHAnsi" w:eastAsiaTheme="majorEastAsia" w:hAnsiTheme="majorHAnsi" w:cstheme="majorBidi"/>
      <w:sz w:val="18"/>
      <w:szCs w:val="18"/>
    </w:rPr>
  </w:style>
  <w:style w:type="character" w:customStyle="1" w:styleId="60">
    <w:name w:val="見出し 6 (文字)"/>
    <w:basedOn w:val="a0"/>
    <w:link w:val="6"/>
    <w:uiPriority w:val="9"/>
    <w:semiHidden/>
    <w:rsid w:val="00EB3CE9"/>
    <w:rPr>
      <w:b/>
      <w:bCs/>
    </w:rPr>
  </w:style>
  <w:style w:type="character" w:customStyle="1" w:styleId="70">
    <w:name w:val="見出し 7 (文字)"/>
    <w:basedOn w:val="a0"/>
    <w:link w:val="7"/>
    <w:uiPriority w:val="9"/>
    <w:semiHidden/>
    <w:rsid w:val="00EB3CE9"/>
  </w:style>
  <w:style w:type="character" w:customStyle="1" w:styleId="80">
    <w:name w:val="見出し 8 (文字)"/>
    <w:basedOn w:val="a0"/>
    <w:link w:val="8"/>
    <w:uiPriority w:val="9"/>
    <w:semiHidden/>
    <w:rsid w:val="00EB3CE9"/>
  </w:style>
  <w:style w:type="character" w:customStyle="1" w:styleId="90">
    <w:name w:val="見出し 9 (文字)"/>
    <w:basedOn w:val="a0"/>
    <w:link w:val="9"/>
    <w:uiPriority w:val="9"/>
    <w:semiHidden/>
    <w:rsid w:val="00EB3CE9"/>
  </w:style>
  <w:style w:type="paragraph" w:styleId="a9">
    <w:name w:val="Title"/>
    <w:basedOn w:val="a"/>
    <w:next w:val="a"/>
    <w:link w:val="aa"/>
    <w:uiPriority w:val="10"/>
    <w:qFormat/>
    <w:rsid w:val="00E50EA4"/>
    <w:pPr>
      <w:spacing w:before="240" w:after="120"/>
      <w:jc w:val="center"/>
      <w:outlineLvl w:val="0"/>
    </w:pPr>
    <w:rPr>
      <w:rFonts w:asciiTheme="majorHAnsi" w:eastAsia="ＭＳ ゴシック" w:hAnsiTheme="majorHAnsi" w:cstheme="majorBidi"/>
      <w:sz w:val="32"/>
      <w:szCs w:val="32"/>
    </w:rPr>
  </w:style>
  <w:style w:type="character" w:customStyle="1" w:styleId="aa">
    <w:name w:val="表題 (文字)"/>
    <w:basedOn w:val="a0"/>
    <w:link w:val="a9"/>
    <w:uiPriority w:val="10"/>
    <w:rsid w:val="00E50EA4"/>
    <w:rPr>
      <w:rFonts w:asciiTheme="majorHAnsi" w:eastAsia="ＭＳ ゴシック"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Microsoft_Excel_97-2003_Worksheet4.xl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Microsoft_Excel_97-2003_Worksheet1.xls"/><Relationship Id="rId12" Type="http://schemas.openxmlformats.org/officeDocument/2006/relationships/image" Target="media/image4.emf"/><Relationship Id="rId17" Type="http://schemas.openxmlformats.org/officeDocument/2006/relationships/oleObject" Target="embeddings/Microsoft_Excel_97-2003_Worksheet6.xls"/><Relationship Id="rId2" Type="http://schemas.openxmlformats.org/officeDocument/2006/relationships/numbering" Target="numbering.xml"/><Relationship Id="rId1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Microsoft_Excel_97-2003_Worksheet3.xls"/><Relationship Id="rId5" Type="http://schemas.openxmlformats.org/officeDocument/2006/relationships/webSettings" Target="webSettings.xml"/><Relationship Id="rId15" Type="http://schemas.openxmlformats.org/officeDocument/2006/relationships/oleObject" Target="embeddings/Microsoft_Excel_97-2003_Worksheet5.xls"/><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Microsoft_Excel_97-2003_Worksheet2.xls"/><Relationship Id="rId14" Type="http://schemas.openxmlformats.org/officeDocument/2006/relationships/image" Target="media/image5.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F2937-6B2A-4FB6-9E0E-18685B80F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8</Pages>
  <Words>271</Words>
  <Characters>1545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 smile</dc:creator>
  <cp:keywords/>
  <dc:description/>
  <cp:lastModifiedBy>yama smile</cp:lastModifiedBy>
  <cp:revision>42</cp:revision>
  <cp:lastPrinted>2021-07-28T00:15:00Z</cp:lastPrinted>
  <dcterms:created xsi:type="dcterms:W3CDTF">2021-07-16T00:02:00Z</dcterms:created>
  <dcterms:modified xsi:type="dcterms:W3CDTF">2021-07-28T00:16:00Z</dcterms:modified>
</cp:coreProperties>
</file>