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06F1" w14:textId="722B9C89" w:rsidR="00073EB9" w:rsidRPr="00C2521F" w:rsidRDefault="00073EB9" w:rsidP="00073EB9">
      <w:pPr>
        <w:spacing w:line="240" w:lineRule="auto"/>
        <w:jc w:val="center"/>
        <w:rPr>
          <w:rFonts w:ascii="Times New Roman" w:hAnsi="Times New Roman" w:cs="Times New Roman"/>
          <w:b/>
          <w:bCs/>
          <w:sz w:val="24"/>
          <w:szCs w:val="24"/>
          <w:u w:val="single"/>
        </w:rPr>
      </w:pPr>
      <w:r w:rsidRPr="00C2521F">
        <w:rPr>
          <w:rFonts w:ascii="Times New Roman" w:hAnsi="Times New Roman" w:cs="Times New Roman"/>
          <w:b/>
          <w:bCs/>
          <w:sz w:val="24"/>
          <w:szCs w:val="24"/>
          <w:u w:val="single"/>
        </w:rPr>
        <w:t xml:space="preserve">Assignment </w:t>
      </w:r>
      <w:r w:rsidR="006C28D2">
        <w:rPr>
          <w:rFonts w:ascii="Times New Roman" w:hAnsi="Times New Roman" w:cs="Times New Roman"/>
          <w:b/>
          <w:bCs/>
          <w:sz w:val="24"/>
          <w:szCs w:val="24"/>
          <w:u w:val="single"/>
        </w:rPr>
        <w:t xml:space="preserve">8 </w:t>
      </w:r>
      <w:r w:rsidR="001F5E76">
        <w:rPr>
          <w:rFonts w:ascii="Times New Roman" w:hAnsi="Times New Roman" w:cs="Times New Roman"/>
          <w:b/>
          <w:bCs/>
          <w:sz w:val="24"/>
          <w:szCs w:val="24"/>
          <w:u w:val="single"/>
        </w:rPr>
        <w:t>–</w:t>
      </w:r>
      <w:r w:rsidRPr="00C2521F">
        <w:rPr>
          <w:rFonts w:ascii="Times New Roman" w:hAnsi="Times New Roman" w:cs="Times New Roman"/>
          <w:b/>
          <w:bCs/>
          <w:sz w:val="24"/>
          <w:szCs w:val="24"/>
          <w:u w:val="single"/>
        </w:rPr>
        <w:t xml:space="preserve"> </w:t>
      </w:r>
      <w:r w:rsidR="00562CF4">
        <w:rPr>
          <w:rFonts w:ascii="Times New Roman" w:hAnsi="Times New Roman" w:cs="Times New Roman"/>
          <w:b/>
          <w:bCs/>
          <w:sz w:val="24"/>
          <w:szCs w:val="24"/>
          <w:u w:val="single"/>
        </w:rPr>
        <w:t>Database Security</w:t>
      </w:r>
      <w:r w:rsidRPr="00C2521F">
        <w:rPr>
          <w:rFonts w:ascii="Times New Roman" w:hAnsi="Times New Roman" w:cs="Times New Roman"/>
          <w:b/>
          <w:bCs/>
          <w:sz w:val="24"/>
          <w:szCs w:val="24"/>
          <w:u w:val="single"/>
        </w:rPr>
        <w:t xml:space="preserve"> Review Questions (100 points)</w:t>
      </w:r>
    </w:p>
    <w:p w14:paraId="56440574" w14:textId="39DE118D" w:rsidR="00427029" w:rsidRDefault="001F7F5D" w:rsidP="000929B4">
      <w:pPr>
        <w:spacing w:line="480" w:lineRule="auto"/>
        <w:rPr>
          <w:rFonts w:ascii="Times New Roman" w:hAnsi="Times New Roman" w:cs="Times New Roman"/>
          <w:b/>
          <w:bCs/>
          <w:sz w:val="24"/>
          <w:szCs w:val="24"/>
        </w:rPr>
      </w:pPr>
      <w:r w:rsidRPr="003E7851">
        <w:rPr>
          <w:rFonts w:ascii="Times New Roman" w:hAnsi="Times New Roman" w:cs="Times New Roman"/>
          <w:b/>
          <w:bCs/>
          <w:sz w:val="24"/>
          <w:szCs w:val="24"/>
        </w:rPr>
        <w:t xml:space="preserve">Instructions: </w:t>
      </w:r>
      <w:r w:rsidR="00452240" w:rsidRPr="00D92522">
        <w:rPr>
          <w:rFonts w:ascii="Times New Roman" w:hAnsi="Times New Roman" w:cs="Times New Roman"/>
          <w:b/>
          <w:bCs/>
          <w:i/>
          <w:iCs/>
          <w:sz w:val="24"/>
          <w:szCs w:val="24"/>
          <w:u w:val="single"/>
        </w:rPr>
        <w:t xml:space="preserve">Use the readings from </w:t>
      </w:r>
      <w:r w:rsidR="00675CF9">
        <w:rPr>
          <w:rFonts w:ascii="Times New Roman" w:hAnsi="Times New Roman" w:cs="Times New Roman"/>
          <w:b/>
          <w:bCs/>
          <w:i/>
          <w:iCs/>
          <w:sz w:val="24"/>
          <w:szCs w:val="24"/>
          <w:u w:val="single"/>
        </w:rPr>
        <w:t>Database Systems Chapter</w:t>
      </w:r>
      <w:r w:rsidR="00452240" w:rsidRPr="00D92522">
        <w:rPr>
          <w:rFonts w:ascii="Times New Roman" w:hAnsi="Times New Roman" w:cs="Times New Roman"/>
          <w:b/>
          <w:bCs/>
          <w:i/>
          <w:iCs/>
          <w:sz w:val="24"/>
          <w:szCs w:val="24"/>
          <w:u w:val="single"/>
        </w:rPr>
        <w:t xml:space="preserve"> </w:t>
      </w:r>
      <w:r w:rsidR="00675CF9">
        <w:rPr>
          <w:rFonts w:ascii="Times New Roman" w:hAnsi="Times New Roman" w:cs="Times New Roman"/>
          <w:b/>
          <w:bCs/>
          <w:i/>
          <w:iCs/>
          <w:sz w:val="24"/>
          <w:szCs w:val="24"/>
          <w:u w:val="single"/>
        </w:rPr>
        <w:t>16</w:t>
      </w:r>
      <w:r w:rsidR="00452240" w:rsidRPr="00D92522">
        <w:rPr>
          <w:rFonts w:ascii="Times New Roman" w:hAnsi="Times New Roman" w:cs="Times New Roman"/>
          <w:i/>
          <w:iCs/>
          <w:sz w:val="24"/>
          <w:szCs w:val="24"/>
          <w:u w:val="single"/>
        </w:rPr>
        <w:t xml:space="preserve"> </w:t>
      </w:r>
      <w:r w:rsidR="00452240" w:rsidRPr="00D92522">
        <w:rPr>
          <w:rFonts w:ascii="Times New Roman" w:hAnsi="Times New Roman" w:cs="Times New Roman"/>
          <w:i/>
          <w:iCs/>
          <w:sz w:val="24"/>
          <w:szCs w:val="24"/>
        </w:rPr>
        <w:t>to</w:t>
      </w:r>
      <w:r w:rsidR="00452240">
        <w:rPr>
          <w:rFonts w:ascii="Times New Roman" w:hAnsi="Times New Roman" w:cs="Times New Roman"/>
          <w:b/>
          <w:bCs/>
          <w:sz w:val="24"/>
          <w:szCs w:val="24"/>
        </w:rPr>
        <w:t xml:space="preserve"> </w:t>
      </w:r>
      <w:r w:rsidR="00452240" w:rsidRPr="00461D52">
        <w:rPr>
          <w:rFonts w:ascii="Times New Roman" w:hAnsi="Times New Roman" w:cs="Times New Roman"/>
          <w:i/>
          <w:iCs/>
          <w:sz w:val="24"/>
          <w:szCs w:val="24"/>
        </w:rPr>
        <w:t>answer each of the following questions. Submit your complete assignment in Blackboard.</w:t>
      </w:r>
    </w:p>
    <w:p w14:paraId="063C283A" w14:textId="7F427EC9" w:rsidR="000929B4" w:rsidRDefault="000929B4" w:rsidP="000929B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Define the below key terms</w:t>
      </w:r>
      <w:r w:rsidR="004F4331">
        <w:rPr>
          <w:rFonts w:ascii="Times New Roman" w:hAnsi="Times New Roman" w:cs="Times New Roman"/>
          <w:b/>
          <w:bCs/>
          <w:sz w:val="24"/>
          <w:szCs w:val="24"/>
        </w:rPr>
        <w:t xml:space="preserve"> (</w:t>
      </w:r>
      <w:r w:rsidR="000E4EFC">
        <w:rPr>
          <w:rFonts w:ascii="Times New Roman" w:hAnsi="Times New Roman" w:cs="Times New Roman"/>
          <w:b/>
          <w:bCs/>
          <w:sz w:val="24"/>
          <w:szCs w:val="24"/>
        </w:rPr>
        <w:t>25</w:t>
      </w:r>
      <w:r w:rsidR="004F4331">
        <w:rPr>
          <w:rFonts w:ascii="Times New Roman" w:hAnsi="Times New Roman" w:cs="Times New Roman"/>
          <w:b/>
          <w:bCs/>
          <w:sz w:val="24"/>
          <w:szCs w:val="24"/>
        </w:rPr>
        <w:t xml:space="preserve"> points)</w:t>
      </w:r>
    </w:p>
    <w:p w14:paraId="06B67A61" w14:textId="5BC50801" w:rsidR="00B35BBA" w:rsidRDefault="00503180" w:rsidP="007C2AB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Security threat</w:t>
      </w:r>
      <w:r w:rsidR="00FB0C9A">
        <w:rPr>
          <w:rFonts w:ascii="Times New Roman" w:hAnsi="Times New Roman" w:cs="Times New Roman"/>
          <w:sz w:val="24"/>
          <w:szCs w:val="24"/>
        </w:rPr>
        <w:t>: attacks that threaten the security of a system, database, or program.</w:t>
      </w:r>
    </w:p>
    <w:p w14:paraId="3EF5E2DB" w14:textId="50C458FF" w:rsidR="00503180" w:rsidRDefault="00503180" w:rsidP="007C2AB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Security Breach</w:t>
      </w:r>
      <w:r w:rsidR="00FB0C9A">
        <w:rPr>
          <w:rFonts w:ascii="Times New Roman" w:hAnsi="Times New Roman" w:cs="Times New Roman"/>
          <w:sz w:val="24"/>
          <w:szCs w:val="24"/>
        </w:rPr>
        <w:t xml:space="preserve">: Incident that leads to the exposure of sensitive information. Can be purposeful or accidental. </w:t>
      </w:r>
    </w:p>
    <w:p w14:paraId="32986A5D" w14:textId="0EA5BCE2" w:rsidR="00503180" w:rsidRDefault="004903FA" w:rsidP="007C2AB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Audit log</w:t>
      </w:r>
      <w:r w:rsidR="00FB0C9A">
        <w:rPr>
          <w:rFonts w:ascii="Times New Roman" w:hAnsi="Times New Roman" w:cs="Times New Roman"/>
          <w:sz w:val="24"/>
          <w:szCs w:val="24"/>
        </w:rPr>
        <w:t xml:space="preserve">: A chronological record of any activity within a database, system, program, etc. Keeps track of access or any </w:t>
      </w:r>
    </w:p>
    <w:p w14:paraId="5F4ABDA3" w14:textId="5ECDC258" w:rsidR="004903FA" w:rsidRDefault="00AD7D7D" w:rsidP="007C2AB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Authorization management</w:t>
      </w:r>
      <w:r w:rsidR="0053315A">
        <w:rPr>
          <w:rFonts w:ascii="Times New Roman" w:hAnsi="Times New Roman" w:cs="Times New Roman"/>
          <w:sz w:val="24"/>
          <w:szCs w:val="24"/>
        </w:rPr>
        <w:t>: Certain roles or people may have access to information or data, but authorization management will control the access given.</w:t>
      </w:r>
    </w:p>
    <w:p w14:paraId="1F676D17" w14:textId="05972A7A" w:rsidR="000E4EFC" w:rsidRPr="007C2ABD" w:rsidRDefault="000E4EFC" w:rsidP="007C2AB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Security vulnerability</w:t>
      </w:r>
      <w:r w:rsidR="0053315A">
        <w:rPr>
          <w:rFonts w:ascii="Times New Roman" w:hAnsi="Times New Roman" w:cs="Times New Roman"/>
          <w:sz w:val="24"/>
          <w:szCs w:val="24"/>
        </w:rPr>
        <w:t xml:space="preserve">: Potential risks or issues that could happen given a specific incident or underlying issue. </w:t>
      </w:r>
    </w:p>
    <w:p w14:paraId="6F2DFFE8" w14:textId="1345328F" w:rsidR="00A31F62" w:rsidRDefault="00A31F62" w:rsidP="00A31F62">
      <w:pPr>
        <w:pStyle w:val="ListParagraph"/>
        <w:numPr>
          <w:ilvl w:val="0"/>
          <w:numId w:val="2"/>
        </w:numPr>
        <w:spacing w:line="480" w:lineRule="auto"/>
        <w:rPr>
          <w:rFonts w:ascii="Times New Roman" w:hAnsi="Times New Roman" w:cs="Times New Roman"/>
          <w:b/>
          <w:bCs/>
          <w:sz w:val="24"/>
          <w:szCs w:val="24"/>
        </w:rPr>
      </w:pPr>
      <w:r w:rsidRPr="00A31F62">
        <w:rPr>
          <w:rFonts w:ascii="Times New Roman" w:hAnsi="Times New Roman" w:cs="Times New Roman"/>
          <w:b/>
          <w:bCs/>
          <w:sz w:val="24"/>
          <w:szCs w:val="24"/>
        </w:rPr>
        <w:t>What are the three database security goals?</w:t>
      </w:r>
      <w:r w:rsidR="00BE7A6D">
        <w:rPr>
          <w:rFonts w:ascii="Times New Roman" w:hAnsi="Times New Roman" w:cs="Times New Roman"/>
          <w:b/>
          <w:bCs/>
          <w:sz w:val="24"/>
          <w:szCs w:val="24"/>
        </w:rPr>
        <w:t xml:space="preserve"> (15 points)</w:t>
      </w:r>
    </w:p>
    <w:p w14:paraId="60B1602E" w14:textId="5E44F0AF" w:rsidR="0053315A" w:rsidRPr="00A31F62" w:rsidRDefault="0053315A" w:rsidP="0053315A">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Confidentiality, Integrity, Availability </w:t>
      </w:r>
    </w:p>
    <w:p w14:paraId="52BF4850" w14:textId="15D26043" w:rsidR="00A31F62" w:rsidRDefault="00A31F62" w:rsidP="00A31F62">
      <w:pPr>
        <w:pStyle w:val="ListParagraph"/>
        <w:numPr>
          <w:ilvl w:val="0"/>
          <w:numId w:val="2"/>
        </w:numPr>
        <w:spacing w:line="480" w:lineRule="auto"/>
        <w:rPr>
          <w:rFonts w:ascii="Times New Roman" w:hAnsi="Times New Roman" w:cs="Times New Roman"/>
          <w:b/>
          <w:bCs/>
          <w:sz w:val="24"/>
          <w:szCs w:val="24"/>
        </w:rPr>
      </w:pPr>
      <w:r w:rsidRPr="00A31F62">
        <w:rPr>
          <w:rFonts w:ascii="Times New Roman" w:hAnsi="Times New Roman" w:cs="Times New Roman"/>
          <w:b/>
          <w:bCs/>
          <w:sz w:val="24"/>
          <w:szCs w:val="24"/>
        </w:rPr>
        <w:t xml:space="preserve">How do you normally define security? How is your definition </w:t>
      </w:r>
      <w:proofErr w:type="gramStart"/>
      <w:r w:rsidRPr="00A31F62">
        <w:rPr>
          <w:rFonts w:ascii="Times New Roman" w:hAnsi="Times New Roman" w:cs="Times New Roman"/>
          <w:b/>
          <w:bCs/>
          <w:sz w:val="24"/>
          <w:szCs w:val="24"/>
        </w:rPr>
        <w:t>similar to</w:t>
      </w:r>
      <w:proofErr w:type="gramEnd"/>
      <w:r w:rsidRPr="00A31F62">
        <w:rPr>
          <w:rFonts w:ascii="Times New Roman" w:hAnsi="Times New Roman" w:cs="Times New Roman"/>
          <w:b/>
          <w:bCs/>
          <w:sz w:val="24"/>
          <w:szCs w:val="24"/>
        </w:rPr>
        <w:t xml:space="preserve"> or different from the definition of database security in this chapter?</w:t>
      </w:r>
      <w:r w:rsidR="00BE7A6D">
        <w:rPr>
          <w:rFonts w:ascii="Times New Roman" w:hAnsi="Times New Roman" w:cs="Times New Roman"/>
          <w:b/>
          <w:bCs/>
          <w:sz w:val="24"/>
          <w:szCs w:val="24"/>
        </w:rPr>
        <w:t xml:space="preserve"> (15 points)</w:t>
      </w:r>
    </w:p>
    <w:p w14:paraId="42C3B964" w14:textId="50CA287C" w:rsidR="0053315A" w:rsidRPr="00A31F62" w:rsidRDefault="0053315A" w:rsidP="0053315A">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 define security as protections in place to keep something or someone safe. It is </w:t>
      </w:r>
      <w:proofErr w:type="gramStart"/>
      <w:r>
        <w:rPr>
          <w:rFonts w:ascii="Times New Roman" w:hAnsi="Times New Roman" w:cs="Times New Roman"/>
          <w:b/>
          <w:bCs/>
          <w:sz w:val="24"/>
          <w:szCs w:val="24"/>
        </w:rPr>
        <w:t>similar to</w:t>
      </w:r>
      <w:proofErr w:type="gramEnd"/>
      <w:r>
        <w:rPr>
          <w:rFonts w:ascii="Times New Roman" w:hAnsi="Times New Roman" w:cs="Times New Roman"/>
          <w:b/>
          <w:bCs/>
          <w:sz w:val="24"/>
          <w:szCs w:val="24"/>
        </w:rPr>
        <w:t xml:space="preserve"> database security as in this chapter, database security is described as rules and constraints in place to ensure the security of the data. Both definitions ensure security of an entity, but database security is primarily about data. </w:t>
      </w:r>
    </w:p>
    <w:p w14:paraId="0F460799" w14:textId="76801095" w:rsidR="00A31F62" w:rsidRDefault="00A31F62" w:rsidP="00A31F62">
      <w:pPr>
        <w:pStyle w:val="ListParagraph"/>
        <w:numPr>
          <w:ilvl w:val="0"/>
          <w:numId w:val="2"/>
        </w:numPr>
        <w:spacing w:line="480" w:lineRule="auto"/>
        <w:rPr>
          <w:rFonts w:ascii="Times New Roman" w:hAnsi="Times New Roman" w:cs="Times New Roman"/>
          <w:b/>
          <w:bCs/>
          <w:sz w:val="24"/>
          <w:szCs w:val="24"/>
        </w:rPr>
      </w:pPr>
      <w:r w:rsidRPr="00A31F62">
        <w:rPr>
          <w:rFonts w:ascii="Times New Roman" w:hAnsi="Times New Roman" w:cs="Times New Roman"/>
          <w:b/>
          <w:bCs/>
          <w:sz w:val="24"/>
          <w:szCs w:val="24"/>
        </w:rPr>
        <w:lastRenderedPageBreak/>
        <w:t>What are the levels of data confidentiality?</w:t>
      </w:r>
      <w:r w:rsidR="00BE7A6D">
        <w:rPr>
          <w:rFonts w:ascii="Times New Roman" w:hAnsi="Times New Roman" w:cs="Times New Roman"/>
          <w:b/>
          <w:bCs/>
          <w:sz w:val="24"/>
          <w:szCs w:val="24"/>
        </w:rPr>
        <w:t xml:space="preserve"> (15 points)</w:t>
      </w:r>
    </w:p>
    <w:p w14:paraId="2A0927C8" w14:textId="7E52C617" w:rsidR="0053315A" w:rsidRPr="00A31F62" w:rsidRDefault="00487359" w:rsidP="0053315A">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People, workstation and servers, operating system, applications, network, data </w:t>
      </w:r>
    </w:p>
    <w:p w14:paraId="0C9E2697" w14:textId="3C47DCAD" w:rsidR="00A31F62" w:rsidRDefault="00A31F62" w:rsidP="00A31F62">
      <w:pPr>
        <w:pStyle w:val="ListParagraph"/>
        <w:numPr>
          <w:ilvl w:val="0"/>
          <w:numId w:val="2"/>
        </w:numPr>
        <w:spacing w:line="480" w:lineRule="auto"/>
        <w:rPr>
          <w:rFonts w:ascii="Times New Roman" w:hAnsi="Times New Roman" w:cs="Times New Roman"/>
          <w:b/>
          <w:bCs/>
          <w:sz w:val="24"/>
          <w:szCs w:val="24"/>
        </w:rPr>
      </w:pPr>
      <w:r w:rsidRPr="00A31F62">
        <w:rPr>
          <w:rFonts w:ascii="Times New Roman" w:hAnsi="Times New Roman" w:cs="Times New Roman"/>
          <w:b/>
          <w:bCs/>
          <w:sz w:val="24"/>
          <w:szCs w:val="24"/>
        </w:rPr>
        <w:t>What are security vulnerabilities? What is a security threat? Give some examples of security vulnerabilities in different information system components.</w:t>
      </w:r>
      <w:r w:rsidR="00BE7A6D">
        <w:rPr>
          <w:rFonts w:ascii="Times New Roman" w:hAnsi="Times New Roman" w:cs="Times New Roman"/>
          <w:b/>
          <w:bCs/>
          <w:sz w:val="24"/>
          <w:szCs w:val="24"/>
        </w:rPr>
        <w:t xml:space="preserve"> (15 points)</w:t>
      </w:r>
    </w:p>
    <w:p w14:paraId="2BE9BB74" w14:textId="58928C2B" w:rsidR="0053315A" w:rsidRPr="00A31F62" w:rsidRDefault="0053315A" w:rsidP="0053315A">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security threat is defined as “imminent security violation”; something that can threaten the security of a database. A security vulnerability is something that a security threat can take advantage of; potentially user errors or weaknesses within the database. A potential security vulnerability is simply leaving your computer unlocked and unattended. Potential attackers could easily gain access by just sitting at the computer. Within the system, another security vulnerability would be easy to guess passwords like birthdays or important names. Attackers would easily be able to hack and gain significant information  that could potentially never be recovered. </w:t>
      </w:r>
    </w:p>
    <w:p w14:paraId="2A3B3690" w14:textId="091844D6" w:rsidR="00A31F62" w:rsidRDefault="00A31F62" w:rsidP="00A31F62">
      <w:pPr>
        <w:pStyle w:val="ListParagraph"/>
        <w:numPr>
          <w:ilvl w:val="0"/>
          <w:numId w:val="2"/>
        </w:numPr>
        <w:spacing w:line="480" w:lineRule="auto"/>
        <w:rPr>
          <w:rFonts w:ascii="Times New Roman" w:hAnsi="Times New Roman" w:cs="Times New Roman"/>
          <w:b/>
          <w:bCs/>
          <w:sz w:val="24"/>
          <w:szCs w:val="24"/>
        </w:rPr>
      </w:pPr>
      <w:r w:rsidRPr="00A31F62">
        <w:rPr>
          <w:rFonts w:ascii="Times New Roman" w:hAnsi="Times New Roman" w:cs="Times New Roman"/>
          <w:b/>
          <w:bCs/>
          <w:sz w:val="24"/>
          <w:szCs w:val="24"/>
        </w:rPr>
        <w:t>What is a security policy? How does it contribute to system security?</w:t>
      </w:r>
      <w:r w:rsidR="00BE7A6D">
        <w:rPr>
          <w:rFonts w:ascii="Times New Roman" w:hAnsi="Times New Roman" w:cs="Times New Roman"/>
          <w:b/>
          <w:bCs/>
          <w:sz w:val="24"/>
          <w:szCs w:val="24"/>
        </w:rPr>
        <w:t xml:space="preserve"> (15 points)</w:t>
      </w:r>
    </w:p>
    <w:p w14:paraId="031578D9" w14:textId="01E5D36F" w:rsidR="0053315A" w:rsidRPr="00A31F62" w:rsidRDefault="0053315A" w:rsidP="0053315A">
      <w:pPr>
        <w:pStyle w:val="ListParagraph"/>
        <w:numPr>
          <w:ilvl w:val="1"/>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security policy is a constraint or rule set in place to ensure </w:t>
      </w:r>
      <w:r w:rsidR="00487359">
        <w:rPr>
          <w:rFonts w:ascii="Times New Roman" w:hAnsi="Times New Roman" w:cs="Times New Roman"/>
          <w:b/>
          <w:bCs/>
          <w:sz w:val="24"/>
          <w:szCs w:val="24"/>
        </w:rPr>
        <w:t xml:space="preserve">consistency and protect against any potential threats. It contributes to system security as these policies are specifically set in place to defend the information and catch any issues earlier before they could arrive. </w:t>
      </w:r>
    </w:p>
    <w:p w14:paraId="4BFB40A2" w14:textId="16D11C0E" w:rsidR="00134283" w:rsidRPr="00FE1869" w:rsidRDefault="00134283" w:rsidP="000E4EFC">
      <w:pPr>
        <w:pStyle w:val="ListParagraph"/>
        <w:spacing w:line="480" w:lineRule="auto"/>
        <w:rPr>
          <w:rFonts w:ascii="Times New Roman" w:hAnsi="Times New Roman" w:cs="Times New Roman"/>
          <w:sz w:val="24"/>
          <w:szCs w:val="24"/>
        </w:rPr>
      </w:pPr>
    </w:p>
    <w:sectPr w:rsidR="00134283" w:rsidRPr="00FE1869" w:rsidSect="00CF723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B43F" w14:textId="77777777" w:rsidR="003A4F7A" w:rsidRDefault="003A4F7A" w:rsidP="00B63F20">
      <w:pPr>
        <w:spacing w:after="0" w:line="240" w:lineRule="auto"/>
      </w:pPr>
      <w:r>
        <w:separator/>
      </w:r>
    </w:p>
  </w:endnote>
  <w:endnote w:type="continuationSeparator" w:id="0">
    <w:p w14:paraId="3F6A6279" w14:textId="77777777" w:rsidR="003A4F7A" w:rsidRDefault="003A4F7A" w:rsidP="00B6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2EDCDB" w14:paraId="5571BF51" w14:textId="77777777" w:rsidTr="152EDCDB">
      <w:tc>
        <w:tcPr>
          <w:tcW w:w="3120" w:type="dxa"/>
        </w:tcPr>
        <w:p w14:paraId="2559E040" w14:textId="222D62A4" w:rsidR="152EDCDB" w:rsidRDefault="152EDCDB" w:rsidP="152EDCDB">
          <w:pPr>
            <w:pStyle w:val="Header"/>
            <w:ind w:left="-115"/>
          </w:pPr>
        </w:p>
      </w:tc>
      <w:tc>
        <w:tcPr>
          <w:tcW w:w="3120" w:type="dxa"/>
        </w:tcPr>
        <w:p w14:paraId="4B5FBAA4" w14:textId="4529F26A" w:rsidR="152EDCDB" w:rsidRDefault="152EDCDB" w:rsidP="152EDCDB">
          <w:pPr>
            <w:pStyle w:val="Header"/>
            <w:jc w:val="center"/>
          </w:pPr>
        </w:p>
      </w:tc>
      <w:tc>
        <w:tcPr>
          <w:tcW w:w="3120" w:type="dxa"/>
        </w:tcPr>
        <w:p w14:paraId="62CD7488" w14:textId="33663865" w:rsidR="152EDCDB" w:rsidRDefault="152EDCDB" w:rsidP="152EDCDB">
          <w:pPr>
            <w:pStyle w:val="Header"/>
            <w:ind w:right="-115"/>
            <w:jc w:val="right"/>
          </w:pPr>
        </w:p>
      </w:tc>
    </w:tr>
  </w:tbl>
  <w:p w14:paraId="30D7DE78" w14:textId="43E09745" w:rsidR="152EDCDB" w:rsidRDefault="152EDCDB" w:rsidP="152ED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E98B" w14:textId="77777777" w:rsidR="003A4F7A" w:rsidRDefault="003A4F7A" w:rsidP="00B63F20">
      <w:pPr>
        <w:spacing w:after="0" w:line="240" w:lineRule="auto"/>
      </w:pPr>
      <w:r>
        <w:separator/>
      </w:r>
    </w:p>
  </w:footnote>
  <w:footnote w:type="continuationSeparator" w:id="0">
    <w:p w14:paraId="09DBC0F6" w14:textId="77777777" w:rsidR="003A4F7A" w:rsidRDefault="003A4F7A" w:rsidP="00B63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7246" w14:textId="2907DA43" w:rsidR="00B63F20" w:rsidRDefault="152EDCDB" w:rsidP="007967D7">
    <w:pPr>
      <w:pStyle w:val="Header"/>
      <w:jc w:val="right"/>
    </w:pPr>
    <w:r w:rsidRPr="152EDCDB">
      <w:rPr>
        <w:rFonts w:ascii="Times New Roman" w:hAnsi="Times New Roman" w:cs="Times New Roman"/>
      </w:rPr>
      <w:t>CTEC 226.</w:t>
    </w:r>
    <w:r w:rsidR="00F36C04">
      <w:rPr>
        <w:rFonts w:ascii="Times New Roman" w:hAnsi="Times New Roman" w:cs="Times New Roman"/>
      </w:rPr>
      <w:t>101 SPR 2023 8R1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518D"/>
    <w:multiLevelType w:val="hybridMultilevel"/>
    <w:tmpl w:val="B8563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EE7F31"/>
    <w:multiLevelType w:val="hybridMultilevel"/>
    <w:tmpl w:val="732E4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7353D"/>
    <w:multiLevelType w:val="hybridMultilevel"/>
    <w:tmpl w:val="FB76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684807">
    <w:abstractNumId w:val="2"/>
  </w:num>
  <w:num w:numId="2" w16cid:durableId="573710644">
    <w:abstractNumId w:val="1"/>
  </w:num>
  <w:num w:numId="3" w16cid:durableId="97630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31"/>
    <w:rsid w:val="00002D72"/>
    <w:rsid w:val="00007EF6"/>
    <w:rsid w:val="00012934"/>
    <w:rsid w:val="0001488F"/>
    <w:rsid w:val="00044374"/>
    <w:rsid w:val="00073EB9"/>
    <w:rsid w:val="000929B4"/>
    <w:rsid w:val="00094C4B"/>
    <w:rsid w:val="000A6C67"/>
    <w:rsid w:val="000E4EFC"/>
    <w:rsid w:val="001100A5"/>
    <w:rsid w:val="0012005F"/>
    <w:rsid w:val="00130272"/>
    <w:rsid w:val="00134283"/>
    <w:rsid w:val="001516B3"/>
    <w:rsid w:val="0015703C"/>
    <w:rsid w:val="001E64C2"/>
    <w:rsid w:val="001F5E76"/>
    <w:rsid w:val="001F7F5D"/>
    <w:rsid w:val="002352F7"/>
    <w:rsid w:val="00262C41"/>
    <w:rsid w:val="00295BDF"/>
    <w:rsid w:val="002B1AA5"/>
    <w:rsid w:val="002C4DEB"/>
    <w:rsid w:val="00314BED"/>
    <w:rsid w:val="0036352D"/>
    <w:rsid w:val="003A4F7A"/>
    <w:rsid w:val="003C03FA"/>
    <w:rsid w:val="00412762"/>
    <w:rsid w:val="00414D03"/>
    <w:rsid w:val="00427029"/>
    <w:rsid w:val="00452240"/>
    <w:rsid w:val="004758D9"/>
    <w:rsid w:val="00487359"/>
    <w:rsid w:val="004903FA"/>
    <w:rsid w:val="004918CC"/>
    <w:rsid w:val="004B26F8"/>
    <w:rsid w:val="004C3976"/>
    <w:rsid w:val="004E0490"/>
    <w:rsid w:val="004E56F3"/>
    <w:rsid w:val="004F4331"/>
    <w:rsid w:val="00502A1A"/>
    <w:rsid w:val="00503180"/>
    <w:rsid w:val="00506787"/>
    <w:rsid w:val="005213FE"/>
    <w:rsid w:val="005241AA"/>
    <w:rsid w:val="0053315A"/>
    <w:rsid w:val="00562CF4"/>
    <w:rsid w:val="00567316"/>
    <w:rsid w:val="00576E57"/>
    <w:rsid w:val="005C34B6"/>
    <w:rsid w:val="005D45CC"/>
    <w:rsid w:val="005F4CBB"/>
    <w:rsid w:val="00612886"/>
    <w:rsid w:val="00630AE3"/>
    <w:rsid w:val="006442DE"/>
    <w:rsid w:val="00657C3D"/>
    <w:rsid w:val="00675CF9"/>
    <w:rsid w:val="006C28D2"/>
    <w:rsid w:val="006D1EAC"/>
    <w:rsid w:val="006D5307"/>
    <w:rsid w:val="006F7B96"/>
    <w:rsid w:val="00725064"/>
    <w:rsid w:val="0074367E"/>
    <w:rsid w:val="0074615B"/>
    <w:rsid w:val="007967D7"/>
    <w:rsid w:val="007A4F79"/>
    <w:rsid w:val="007A6C5F"/>
    <w:rsid w:val="007C2ABD"/>
    <w:rsid w:val="007E679A"/>
    <w:rsid w:val="007F4AE7"/>
    <w:rsid w:val="007F6CE5"/>
    <w:rsid w:val="008A5E0B"/>
    <w:rsid w:val="008C1F5F"/>
    <w:rsid w:val="008C1FB1"/>
    <w:rsid w:val="008D00A5"/>
    <w:rsid w:val="0092651C"/>
    <w:rsid w:val="00966660"/>
    <w:rsid w:val="009A78C5"/>
    <w:rsid w:val="009F3B5F"/>
    <w:rsid w:val="009F5761"/>
    <w:rsid w:val="00A31F62"/>
    <w:rsid w:val="00A50669"/>
    <w:rsid w:val="00A64923"/>
    <w:rsid w:val="00A65072"/>
    <w:rsid w:val="00A85DCF"/>
    <w:rsid w:val="00AA2E48"/>
    <w:rsid w:val="00AD7D7D"/>
    <w:rsid w:val="00B35BBA"/>
    <w:rsid w:val="00B63F20"/>
    <w:rsid w:val="00B678E8"/>
    <w:rsid w:val="00B8502B"/>
    <w:rsid w:val="00B870AA"/>
    <w:rsid w:val="00BB7FE4"/>
    <w:rsid w:val="00BE7A6D"/>
    <w:rsid w:val="00BF162D"/>
    <w:rsid w:val="00C15AD2"/>
    <w:rsid w:val="00C15F85"/>
    <w:rsid w:val="00CA081D"/>
    <w:rsid w:val="00CA1C54"/>
    <w:rsid w:val="00CA5F06"/>
    <w:rsid w:val="00CF7234"/>
    <w:rsid w:val="00D26CFA"/>
    <w:rsid w:val="00DD3A4A"/>
    <w:rsid w:val="00E05404"/>
    <w:rsid w:val="00E060C0"/>
    <w:rsid w:val="00E538C8"/>
    <w:rsid w:val="00E66831"/>
    <w:rsid w:val="00E6714D"/>
    <w:rsid w:val="00E914DD"/>
    <w:rsid w:val="00EE412E"/>
    <w:rsid w:val="00EF7AEE"/>
    <w:rsid w:val="00F13392"/>
    <w:rsid w:val="00F15890"/>
    <w:rsid w:val="00F2677B"/>
    <w:rsid w:val="00F36C04"/>
    <w:rsid w:val="00F41D90"/>
    <w:rsid w:val="00F87EAF"/>
    <w:rsid w:val="00FB0C9A"/>
    <w:rsid w:val="00FE1869"/>
    <w:rsid w:val="00FF67DE"/>
    <w:rsid w:val="152ED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AAC9"/>
  <w15:chartTrackingRefBased/>
  <w15:docId w15:val="{4B414B13-3090-4597-90BB-90D6430C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F20"/>
  </w:style>
  <w:style w:type="paragraph" w:styleId="Footer">
    <w:name w:val="footer"/>
    <w:basedOn w:val="Normal"/>
    <w:link w:val="FooterChar"/>
    <w:uiPriority w:val="99"/>
    <w:unhideWhenUsed/>
    <w:rsid w:val="00B63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F20"/>
  </w:style>
  <w:style w:type="paragraph" w:styleId="ListParagraph">
    <w:name w:val="List Paragraph"/>
    <w:basedOn w:val="Normal"/>
    <w:uiPriority w:val="34"/>
    <w:qFormat/>
    <w:rsid w:val="000929B4"/>
    <w:pPr>
      <w:ind w:left="720"/>
      <w:contextualSpacing/>
    </w:pPr>
  </w:style>
  <w:style w:type="paragraph" w:styleId="NormalWeb">
    <w:name w:val="Normal (Web)"/>
    <w:basedOn w:val="Normal"/>
    <w:uiPriority w:val="99"/>
    <w:semiHidden/>
    <w:unhideWhenUsed/>
    <w:rsid w:val="007F4A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29196">
      <w:bodyDiv w:val="1"/>
      <w:marLeft w:val="0"/>
      <w:marRight w:val="0"/>
      <w:marTop w:val="0"/>
      <w:marBottom w:val="0"/>
      <w:divBdr>
        <w:top w:val="none" w:sz="0" w:space="0" w:color="auto"/>
        <w:left w:val="none" w:sz="0" w:space="0" w:color="auto"/>
        <w:bottom w:val="none" w:sz="0" w:space="0" w:color="auto"/>
        <w:right w:val="none" w:sz="0" w:space="0" w:color="auto"/>
      </w:divBdr>
    </w:div>
    <w:div w:id="460539175">
      <w:bodyDiv w:val="1"/>
      <w:marLeft w:val="0"/>
      <w:marRight w:val="0"/>
      <w:marTop w:val="0"/>
      <w:marBottom w:val="0"/>
      <w:divBdr>
        <w:top w:val="none" w:sz="0" w:space="0" w:color="auto"/>
        <w:left w:val="none" w:sz="0" w:space="0" w:color="auto"/>
        <w:bottom w:val="none" w:sz="0" w:space="0" w:color="auto"/>
        <w:right w:val="none" w:sz="0" w:space="0" w:color="auto"/>
      </w:divBdr>
    </w:div>
    <w:div w:id="661352313">
      <w:bodyDiv w:val="1"/>
      <w:marLeft w:val="0"/>
      <w:marRight w:val="0"/>
      <w:marTop w:val="0"/>
      <w:marBottom w:val="0"/>
      <w:divBdr>
        <w:top w:val="none" w:sz="0" w:space="0" w:color="auto"/>
        <w:left w:val="none" w:sz="0" w:space="0" w:color="auto"/>
        <w:bottom w:val="none" w:sz="0" w:space="0" w:color="auto"/>
        <w:right w:val="none" w:sz="0" w:space="0" w:color="auto"/>
      </w:divBdr>
    </w:div>
    <w:div w:id="706375417">
      <w:bodyDiv w:val="1"/>
      <w:marLeft w:val="0"/>
      <w:marRight w:val="0"/>
      <w:marTop w:val="0"/>
      <w:marBottom w:val="0"/>
      <w:divBdr>
        <w:top w:val="none" w:sz="0" w:space="0" w:color="auto"/>
        <w:left w:val="none" w:sz="0" w:space="0" w:color="auto"/>
        <w:bottom w:val="none" w:sz="0" w:space="0" w:color="auto"/>
        <w:right w:val="none" w:sz="0" w:space="0" w:color="auto"/>
      </w:divBdr>
      <w:divsChild>
        <w:div w:id="117603041">
          <w:marLeft w:val="0"/>
          <w:marRight w:val="0"/>
          <w:marTop w:val="0"/>
          <w:marBottom w:val="0"/>
          <w:divBdr>
            <w:top w:val="none" w:sz="0" w:space="0" w:color="auto"/>
            <w:left w:val="none" w:sz="0" w:space="0" w:color="auto"/>
            <w:bottom w:val="none" w:sz="0" w:space="0" w:color="auto"/>
            <w:right w:val="none" w:sz="0" w:space="0" w:color="auto"/>
          </w:divBdr>
        </w:div>
      </w:divsChild>
    </w:div>
    <w:div w:id="1129520070">
      <w:bodyDiv w:val="1"/>
      <w:marLeft w:val="0"/>
      <w:marRight w:val="0"/>
      <w:marTop w:val="0"/>
      <w:marBottom w:val="0"/>
      <w:divBdr>
        <w:top w:val="none" w:sz="0" w:space="0" w:color="auto"/>
        <w:left w:val="none" w:sz="0" w:space="0" w:color="auto"/>
        <w:bottom w:val="none" w:sz="0" w:space="0" w:color="auto"/>
        <w:right w:val="none" w:sz="0" w:space="0" w:color="auto"/>
      </w:divBdr>
    </w:div>
    <w:div w:id="1682002892">
      <w:bodyDiv w:val="1"/>
      <w:marLeft w:val="0"/>
      <w:marRight w:val="0"/>
      <w:marTop w:val="0"/>
      <w:marBottom w:val="0"/>
      <w:divBdr>
        <w:top w:val="none" w:sz="0" w:space="0" w:color="auto"/>
        <w:left w:val="none" w:sz="0" w:space="0" w:color="auto"/>
        <w:bottom w:val="none" w:sz="0" w:space="0" w:color="auto"/>
        <w:right w:val="none" w:sz="0" w:space="0" w:color="auto"/>
      </w:divBdr>
    </w:div>
    <w:div w:id="1811366821">
      <w:bodyDiv w:val="1"/>
      <w:marLeft w:val="0"/>
      <w:marRight w:val="0"/>
      <w:marTop w:val="0"/>
      <w:marBottom w:val="0"/>
      <w:divBdr>
        <w:top w:val="none" w:sz="0" w:space="0" w:color="auto"/>
        <w:left w:val="none" w:sz="0" w:space="0" w:color="auto"/>
        <w:bottom w:val="none" w:sz="0" w:space="0" w:color="auto"/>
        <w:right w:val="none" w:sz="0" w:space="0" w:color="auto"/>
      </w:divBdr>
      <w:divsChild>
        <w:div w:id="1185022605">
          <w:marLeft w:val="0"/>
          <w:marRight w:val="0"/>
          <w:marTop w:val="0"/>
          <w:marBottom w:val="0"/>
          <w:divBdr>
            <w:top w:val="none" w:sz="0" w:space="0" w:color="auto"/>
            <w:left w:val="none" w:sz="0" w:space="0" w:color="auto"/>
            <w:bottom w:val="none" w:sz="0" w:space="0" w:color="auto"/>
            <w:right w:val="none" w:sz="0" w:space="0" w:color="auto"/>
          </w:divBdr>
        </w:div>
      </w:divsChild>
    </w:div>
    <w:div w:id="1885871832">
      <w:bodyDiv w:val="1"/>
      <w:marLeft w:val="0"/>
      <w:marRight w:val="0"/>
      <w:marTop w:val="0"/>
      <w:marBottom w:val="0"/>
      <w:divBdr>
        <w:top w:val="none" w:sz="0" w:space="0" w:color="auto"/>
        <w:left w:val="none" w:sz="0" w:space="0" w:color="auto"/>
        <w:bottom w:val="none" w:sz="0" w:space="0" w:color="auto"/>
        <w:right w:val="none" w:sz="0" w:space="0" w:color="auto"/>
      </w:divBdr>
      <w:divsChild>
        <w:div w:id="349986702">
          <w:marLeft w:val="0"/>
          <w:marRight w:val="0"/>
          <w:marTop w:val="0"/>
          <w:marBottom w:val="0"/>
          <w:divBdr>
            <w:top w:val="none" w:sz="0" w:space="0" w:color="auto"/>
            <w:left w:val="none" w:sz="0" w:space="0" w:color="auto"/>
            <w:bottom w:val="none" w:sz="0" w:space="0" w:color="auto"/>
            <w:right w:val="none" w:sz="0" w:space="0" w:color="auto"/>
          </w:divBdr>
        </w:div>
      </w:divsChild>
    </w:div>
    <w:div w:id="2051613864">
      <w:bodyDiv w:val="1"/>
      <w:marLeft w:val="0"/>
      <w:marRight w:val="0"/>
      <w:marTop w:val="0"/>
      <w:marBottom w:val="0"/>
      <w:divBdr>
        <w:top w:val="none" w:sz="0" w:space="0" w:color="auto"/>
        <w:left w:val="none" w:sz="0" w:space="0" w:color="auto"/>
        <w:bottom w:val="none" w:sz="0" w:space="0" w:color="auto"/>
        <w:right w:val="none" w:sz="0" w:space="0" w:color="auto"/>
      </w:divBdr>
      <w:divsChild>
        <w:div w:id="579143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Mathews</dc:creator>
  <cp:keywords/>
  <dc:description/>
  <cp:lastModifiedBy>Genesis Grant</cp:lastModifiedBy>
  <cp:revision>2</cp:revision>
  <dcterms:created xsi:type="dcterms:W3CDTF">2023-03-20T02:36:00Z</dcterms:created>
  <dcterms:modified xsi:type="dcterms:W3CDTF">2023-03-20T02:36:00Z</dcterms:modified>
</cp:coreProperties>
</file>