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0CFD" w:rsidRDefault="006724F0" w:rsidP="00AE491E">
      <w:pPr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Relazione</w:t>
      </w:r>
      <w:r w:rsidR="00C5191F" w:rsidRPr="008C23BD">
        <w:rPr>
          <w:b/>
          <w:sz w:val="32"/>
          <w:szCs w:val="32"/>
        </w:rPr>
        <w:t xml:space="preserve"> </w:t>
      </w:r>
      <w:r w:rsidR="00166051">
        <w:rPr>
          <w:b/>
          <w:sz w:val="32"/>
          <w:szCs w:val="32"/>
        </w:rPr>
        <w:t xml:space="preserve">tecnica </w:t>
      </w:r>
      <w:r w:rsidR="00C5191F" w:rsidRPr="008C23BD">
        <w:rPr>
          <w:b/>
          <w:sz w:val="32"/>
          <w:szCs w:val="32"/>
        </w:rPr>
        <w:t xml:space="preserve">Web Application </w:t>
      </w:r>
      <w:proofErr w:type="spellStart"/>
      <w:r w:rsidR="00C5191F" w:rsidRPr="008C23BD">
        <w:rPr>
          <w:b/>
          <w:sz w:val="32"/>
          <w:szCs w:val="32"/>
        </w:rPr>
        <w:t>CarSEA</w:t>
      </w:r>
      <w:proofErr w:type="spellEnd"/>
      <w:r w:rsidR="00166051">
        <w:rPr>
          <w:b/>
          <w:sz w:val="32"/>
          <w:szCs w:val="32"/>
        </w:rPr>
        <w:t xml:space="preserve"> (</w:t>
      </w:r>
      <w:proofErr w:type="spellStart"/>
      <w:r w:rsidR="00166051">
        <w:rPr>
          <w:b/>
          <w:sz w:val="32"/>
          <w:szCs w:val="32"/>
        </w:rPr>
        <w:t>BlaBlaCar</w:t>
      </w:r>
      <w:proofErr w:type="spellEnd"/>
      <w:r w:rsidR="00166051">
        <w:rPr>
          <w:b/>
          <w:sz w:val="32"/>
          <w:szCs w:val="32"/>
        </w:rPr>
        <w:t>)</w:t>
      </w:r>
    </w:p>
    <w:p w:rsidR="00166051" w:rsidRPr="00311254" w:rsidRDefault="00166051" w:rsidP="00166051">
      <w:pPr>
        <w:rPr>
          <w:sz w:val="28"/>
          <w:szCs w:val="28"/>
          <w:u w:val="single"/>
        </w:rPr>
      </w:pPr>
      <w:r w:rsidRPr="00166051">
        <w:rPr>
          <w:b/>
          <w:sz w:val="28"/>
          <w:szCs w:val="28"/>
        </w:rPr>
        <w:t xml:space="preserve">Studente: </w:t>
      </w:r>
      <w:r>
        <w:rPr>
          <w:sz w:val="28"/>
          <w:szCs w:val="28"/>
        </w:rPr>
        <w:t>Gherardi Gianmattia</w:t>
      </w:r>
      <w:r>
        <w:rPr>
          <w:sz w:val="28"/>
          <w:szCs w:val="28"/>
        </w:rPr>
        <w:br/>
      </w:r>
      <w:r w:rsidRPr="00166051">
        <w:rPr>
          <w:b/>
          <w:sz w:val="28"/>
          <w:szCs w:val="28"/>
        </w:rPr>
        <w:t>Matricola:</w:t>
      </w:r>
      <w:r>
        <w:rPr>
          <w:sz w:val="28"/>
          <w:szCs w:val="28"/>
        </w:rPr>
        <w:t xml:space="preserve"> STA07049/L8</w:t>
      </w:r>
      <w:r>
        <w:rPr>
          <w:sz w:val="28"/>
          <w:szCs w:val="28"/>
        </w:rPr>
        <w:br/>
      </w:r>
      <w:r w:rsidRPr="00166051">
        <w:rPr>
          <w:b/>
          <w:sz w:val="28"/>
          <w:szCs w:val="28"/>
        </w:rPr>
        <w:t>Progetto:</w:t>
      </w:r>
      <w:r>
        <w:rPr>
          <w:sz w:val="28"/>
          <w:szCs w:val="28"/>
        </w:rPr>
        <w:t xml:space="preserve"> </w:t>
      </w:r>
      <w:r w:rsidR="00311254">
        <w:rPr>
          <w:sz w:val="28"/>
          <w:szCs w:val="28"/>
        </w:rPr>
        <w:t>Videonoleggio (</w:t>
      </w:r>
      <w:proofErr w:type="spellStart"/>
      <w:r w:rsidR="00311254">
        <w:rPr>
          <w:sz w:val="28"/>
          <w:szCs w:val="28"/>
        </w:rPr>
        <w:t>Rent</w:t>
      </w:r>
      <w:proofErr w:type="spellEnd"/>
      <w:r w:rsidR="00311254">
        <w:rPr>
          <w:sz w:val="28"/>
          <w:szCs w:val="28"/>
        </w:rPr>
        <w:t xml:space="preserve"> Net)</w:t>
      </w:r>
      <w:r w:rsidR="00DE7976">
        <w:rPr>
          <w:sz w:val="28"/>
          <w:szCs w:val="28"/>
        </w:rPr>
        <w:br/>
      </w:r>
      <w:r w:rsidR="00DE7976" w:rsidRPr="00DE7976">
        <w:rPr>
          <w:b/>
          <w:sz w:val="28"/>
          <w:szCs w:val="28"/>
        </w:rPr>
        <w:t>Repository:</w:t>
      </w:r>
      <w:r w:rsidR="00DE7976">
        <w:rPr>
          <w:sz w:val="28"/>
          <w:szCs w:val="28"/>
        </w:rPr>
        <w:t xml:space="preserve"> </w:t>
      </w:r>
      <w:r w:rsidR="00DE7976" w:rsidRPr="00DE7976">
        <w:rPr>
          <w:sz w:val="28"/>
          <w:szCs w:val="28"/>
        </w:rPr>
        <w:t>https://github.com/ggherardi/</w:t>
      </w:r>
      <w:r w:rsidR="00311254">
        <w:rPr>
          <w:sz w:val="28"/>
          <w:szCs w:val="28"/>
        </w:rPr>
        <w:t>videonoleggio</w:t>
      </w:r>
    </w:p>
    <w:p w:rsidR="00166051" w:rsidRPr="00166051" w:rsidRDefault="00166051" w:rsidP="00166051">
      <w:pPr>
        <w:rPr>
          <w:sz w:val="28"/>
          <w:szCs w:val="28"/>
        </w:rPr>
      </w:pPr>
    </w:p>
    <w:p w:rsidR="00915D5C" w:rsidRPr="008C23BD" w:rsidRDefault="00915D5C" w:rsidP="00AE491E">
      <w:pPr>
        <w:pStyle w:val="Paragrafoelenco"/>
        <w:numPr>
          <w:ilvl w:val="0"/>
          <w:numId w:val="1"/>
        </w:numPr>
        <w:jc w:val="both"/>
        <w:rPr>
          <w:b/>
        </w:rPr>
      </w:pPr>
      <w:r w:rsidRPr="008C23BD">
        <w:rPr>
          <w:b/>
        </w:rPr>
        <w:t>Tecnologie utilizzate</w:t>
      </w:r>
    </w:p>
    <w:p w:rsidR="00915D5C" w:rsidRDefault="00915D5C" w:rsidP="00AE491E">
      <w:pPr>
        <w:pStyle w:val="Paragrafoelenco"/>
        <w:jc w:val="both"/>
      </w:pPr>
    </w:p>
    <w:p w:rsidR="00915D5C" w:rsidRDefault="00915D5C" w:rsidP="00AE491E">
      <w:pPr>
        <w:pStyle w:val="Paragrafoelenco"/>
        <w:jc w:val="both"/>
      </w:pPr>
      <w:r>
        <w:t>Per la realizzazione del progetto sono state utilizzate le seguenti tecnologie:</w:t>
      </w:r>
    </w:p>
    <w:p w:rsidR="00915D5C" w:rsidRDefault="00915D5C" w:rsidP="00AE491E">
      <w:pPr>
        <w:pStyle w:val="Paragrafoelenco"/>
        <w:jc w:val="both"/>
      </w:pPr>
    </w:p>
    <w:p w:rsidR="00311254" w:rsidRDefault="00311254" w:rsidP="00311254">
      <w:pPr>
        <w:pStyle w:val="Paragrafoelenco"/>
        <w:numPr>
          <w:ilvl w:val="0"/>
          <w:numId w:val="2"/>
        </w:numPr>
        <w:jc w:val="both"/>
      </w:pPr>
      <w:r>
        <w:t>PHP 7</w:t>
      </w:r>
    </w:p>
    <w:p w:rsidR="00311254" w:rsidRDefault="00311254" w:rsidP="00311254">
      <w:pPr>
        <w:pStyle w:val="Paragrafoelenco"/>
        <w:numPr>
          <w:ilvl w:val="0"/>
          <w:numId w:val="2"/>
        </w:numPr>
        <w:jc w:val="both"/>
      </w:pPr>
      <w:r>
        <w:t>DB MySQL (</w:t>
      </w:r>
      <w:proofErr w:type="spellStart"/>
      <w:r>
        <w:t>InnoDB</w:t>
      </w:r>
      <w:proofErr w:type="spellEnd"/>
      <w:r>
        <w:t>)</w:t>
      </w:r>
    </w:p>
    <w:p w:rsidR="00915D5C" w:rsidRDefault="00311254" w:rsidP="00311254">
      <w:pPr>
        <w:pStyle w:val="Paragrafoelenco"/>
        <w:numPr>
          <w:ilvl w:val="0"/>
          <w:numId w:val="2"/>
        </w:numPr>
        <w:jc w:val="both"/>
      </w:pPr>
      <w:r>
        <w:t>JavaScript ES 6</w:t>
      </w:r>
    </w:p>
    <w:p w:rsidR="00311254" w:rsidRDefault="00311254" w:rsidP="00311254">
      <w:pPr>
        <w:pStyle w:val="Paragrafoelenco"/>
        <w:numPr>
          <w:ilvl w:val="0"/>
          <w:numId w:val="11"/>
        </w:numPr>
        <w:jc w:val="both"/>
      </w:pPr>
      <w:proofErr w:type="spellStart"/>
      <w:r>
        <w:t>jQuery</w:t>
      </w:r>
      <w:proofErr w:type="spellEnd"/>
      <w:r>
        <w:t xml:space="preserve"> 3.2.1</w:t>
      </w:r>
    </w:p>
    <w:p w:rsidR="00311254" w:rsidRDefault="00311254" w:rsidP="00311254">
      <w:pPr>
        <w:pStyle w:val="Paragrafoelenco"/>
        <w:numPr>
          <w:ilvl w:val="0"/>
          <w:numId w:val="11"/>
        </w:numPr>
        <w:jc w:val="both"/>
      </w:pPr>
      <w:proofErr w:type="spellStart"/>
      <w:r>
        <w:t>BootStrap</w:t>
      </w:r>
      <w:proofErr w:type="spellEnd"/>
      <w:r>
        <w:t xml:space="preserve"> 4</w:t>
      </w:r>
      <w:bookmarkStart w:id="0" w:name="_GoBack"/>
      <w:bookmarkEnd w:id="0"/>
    </w:p>
    <w:p w:rsidR="00915D5C" w:rsidRDefault="00915D5C" w:rsidP="00AE491E">
      <w:pPr>
        <w:pStyle w:val="Paragrafoelenco"/>
        <w:numPr>
          <w:ilvl w:val="0"/>
          <w:numId w:val="2"/>
        </w:numPr>
        <w:jc w:val="both"/>
      </w:pPr>
      <w:r>
        <w:t>CSS3</w:t>
      </w:r>
    </w:p>
    <w:p w:rsidR="00894446" w:rsidRPr="00894446" w:rsidRDefault="00311254" w:rsidP="00894446">
      <w:pPr>
        <w:ind w:left="720"/>
      </w:pPr>
      <w:r>
        <w:t xml:space="preserve">Il gestionale è stato realizzato secondo il paradigma SPA (Single Page Application): non appoggiandosi ad alcun framework JavaScript esterno, è stato realizzato un meccanismo di gestione delle </w:t>
      </w:r>
      <w:proofErr w:type="spellStart"/>
      <w:r>
        <w:t>view</w:t>
      </w:r>
      <w:proofErr w:type="spellEnd"/>
      <w:r>
        <w:t xml:space="preserve"> ad hoc, utilizzando JavaScript e come, uniche librerie esterne, </w:t>
      </w:r>
      <w:proofErr w:type="spellStart"/>
      <w:r>
        <w:t>jQuery</w:t>
      </w:r>
      <w:proofErr w:type="spellEnd"/>
      <w:r>
        <w:t xml:space="preserve"> e </w:t>
      </w:r>
      <w:proofErr w:type="spellStart"/>
      <w:r>
        <w:t>BootStrap</w:t>
      </w:r>
      <w:proofErr w:type="spellEnd"/>
      <w:r>
        <w:t xml:space="preserve"> 4. L’accesso al DB è garantito tramite dei servizi realizzati in PHP 7, sotto forma di classi, che comunicano con altrettante classi JavaScript </w:t>
      </w:r>
      <w:r w:rsidR="00894446">
        <w:t>che fanno da proxy ed</w:t>
      </w:r>
      <w:r>
        <w:t xml:space="preserve"> </w:t>
      </w:r>
      <w:proofErr w:type="spellStart"/>
      <w:r>
        <w:t>effettano</w:t>
      </w:r>
      <w:proofErr w:type="spellEnd"/>
      <w:r>
        <w:t xml:space="preserve"> le chiamate REST.</w:t>
      </w:r>
      <w:r w:rsidR="00894446">
        <w:br/>
        <w:t xml:space="preserve">Il server utilizzato è un </w:t>
      </w:r>
      <w:proofErr w:type="spellStart"/>
      <w:r w:rsidR="00894446">
        <w:t>Raspberry</w:t>
      </w:r>
      <w:proofErr w:type="spellEnd"/>
      <w:r w:rsidR="00894446">
        <w:t xml:space="preserve"> 3 modello B+, sul quale risiedono il DB e il file system dal quale attinge il web server.</w:t>
      </w:r>
    </w:p>
    <w:p w:rsidR="0091179E" w:rsidRDefault="0091179E" w:rsidP="00AE491E">
      <w:pPr>
        <w:ind w:left="720"/>
        <w:jc w:val="both"/>
      </w:pPr>
    </w:p>
    <w:p w:rsidR="0091179E" w:rsidRPr="008C23BD" w:rsidRDefault="008C23BD" w:rsidP="00AE491E">
      <w:pPr>
        <w:pStyle w:val="Paragrafoelenco"/>
        <w:numPr>
          <w:ilvl w:val="0"/>
          <w:numId w:val="1"/>
        </w:numPr>
        <w:jc w:val="both"/>
        <w:rPr>
          <w:b/>
        </w:rPr>
      </w:pPr>
      <w:r w:rsidRPr="008C23BD">
        <w:rPr>
          <w:b/>
        </w:rPr>
        <w:t xml:space="preserve">Comunicazione con il </w:t>
      </w:r>
      <w:r w:rsidR="004E5DBA">
        <w:rPr>
          <w:b/>
        </w:rPr>
        <w:t>database</w:t>
      </w:r>
    </w:p>
    <w:p w:rsidR="008C23BD" w:rsidRDefault="008C23BD" w:rsidP="00AE491E">
      <w:pPr>
        <w:pStyle w:val="Paragrafoelenco"/>
        <w:jc w:val="both"/>
      </w:pPr>
    </w:p>
    <w:p w:rsidR="008C23BD" w:rsidRDefault="004E5DBA" w:rsidP="00AE491E">
      <w:pPr>
        <w:pStyle w:val="Paragrafoelenco"/>
        <w:jc w:val="both"/>
        <w:rPr>
          <w:noProof/>
        </w:rPr>
      </w:pPr>
      <w:r>
        <w:t xml:space="preserve">Alcune </w:t>
      </w:r>
      <w:r w:rsidR="002C4321">
        <w:t>operazioni</w:t>
      </w:r>
      <w:r w:rsidR="008C23BD">
        <w:t xml:space="preserve"> </w:t>
      </w:r>
      <w:r>
        <w:t xml:space="preserve">svolte dagli utenti implicheranno la persistenza di dati sul database MySQL. Questi dati verranno comunicati tramite delle chiamate </w:t>
      </w:r>
      <w:r w:rsidR="006724F0">
        <w:t>REST</w:t>
      </w:r>
      <w:r>
        <w:t xml:space="preserve"> a dei servizi PHP, che a loro volta andranno ad interrogare il database per restituire infine al client una </w:t>
      </w:r>
      <w:proofErr w:type="spellStart"/>
      <w:r>
        <w:t>response</w:t>
      </w:r>
      <w:proofErr w:type="spellEnd"/>
      <w:r>
        <w:t xml:space="preserve"> in formato JSON.</w:t>
      </w:r>
    </w:p>
    <w:p w:rsidR="0019414A" w:rsidRDefault="0019414A" w:rsidP="00AE491E">
      <w:pPr>
        <w:pStyle w:val="Paragrafoelenco"/>
        <w:jc w:val="both"/>
      </w:pPr>
      <w:r>
        <w:t xml:space="preserve">Da notare che non tutte le richieste API potranno essere effettuate se l’utente non ha effettuato l’accesso al sito: alcuni </w:t>
      </w:r>
      <w:proofErr w:type="spellStart"/>
      <w:r>
        <w:t>endpoint</w:t>
      </w:r>
      <w:proofErr w:type="spellEnd"/>
      <w:r>
        <w:t xml:space="preserve"> necessitano, infatti, dei Token di sicurezza staccati durante l’autenticazione.</w:t>
      </w:r>
    </w:p>
    <w:p w:rsidR="0095284D" w:rsidRPr="0019414A" w:rsidRDefault="0095284D" w:rsidP="00AE491E">
      <w:pPr>
        <w:pStyle w:val="Paragrafoelenco"/>
        <w:jc w:val="both"/>
        <w:rPr>
          <w:b/>
        </w:rPr>
      </w:pPr>
    </w:p>
    <w:p w:rsidR="00894446" w:rsidRDefault="0095284D" w:rsidP="00894446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>Autenticazione</w:t>
      </w:r>
      <w:r w:rsidR="0019414A" w:rsidRPr="0019414A">
        <w:rPr>
          <w:b/>
        </w:rPr>
        <w:t xml:space="preserve"> e sicurezza</w:t>
      </w:r>
    </w:p>
    <w:p w:rsidR="0019414A" w:rsidRPr="00894446" w:rsidRDefault="0019414A" w:rsidP="00894446">
      <w:pPr>
        <w:pStyle w:val="Paragrafoelenco"/>
        <w:jc w:val="both"/>
        <w:rPr>
          <w:b/>
          <w:u w:val="single"/>
        </w:rPr>
      </w:pPr>
      <w:r>
        <w:br/>
      </w:r>
      <w:r w:rsidR="00894446">
        <w:t>All’accesso degli utenti</w:t>
      </w:r>
      <w:r>
        <w:t xml:space="preserve">, </w:t>
      </w:r>
      <w:r w:rsidR="00535469">
        <w:t>se l’autenticazione andrà a buon fine verrà creato un cookie</w:t>
      </w:r>
      <w:r w:rsidR="00894446">
        <w:t xml:space="preserve"> http-</w:t>
      </w:r>
      <w:proofErr w:type="spellStart"/>
      <w:r w:rsidR="00894446">
        <w:t>only</w:t>
      </w:r>
      <w:proofErr w:type="spellEnd"/>
      <w:r w:rsidR="00535469">
        <w:t xml:space="preserve"> per mantenere la sessione di quell’utente atti</w:t>
      </w:r>
      <w:r w:rsidR="00894446">
        <w:t>va: questo cookie ha durata di 12</w:t>
      </w:r>
      <w:r w:rsidR="00535469">
        <w:t xml:space="preserve"> ore e conterrà </w:t>
      </w:r>
      <w:r w:rsidR="00894446">
        <w:t>i dati del contesto attuale più un token, criptati</w:t>
      </w:r>
      <w:r w:rsidR="00535469">
        <w:t>. La creazione del Token avviene utilizzando due diverse chiavi di cifratura e la stringa JSON contenente i dati.</w:t>
      </w:r>
      <w:r w:rsidR="00E83A1F">
        <w:t xml:space="preserve"> In questa maniera viene </w:t>
      </w:r>
      <w:r w:rsidR="00AE491E">
        <w:t xml:space="preserve">generato un Token che sarà indissolubilmente legato a queste informazioni, così da impedire tentativi di manomissione dei cookie e quindi delle chiamate ai servizi: infatti, alcuni </w:t>
      </w:r>
      <w:proofErr w:type="spellStart"/>
      <w:r w:rsidR="00AE491E">
        <w:t>endpoint</w:t>
      </w:r>
      <w:proofErr w:type="spellEnd"/>
      <w:r w:rsidR="00AE491E">
        <w:t xml:space="preserve"> (in particolare quelli che andranno a scrivere sul DB) necessitano della validazione del Token che verrà passato </w:t>
      </w:r>
      <w:r w:rsidR="00894446">
        <w:t xml:space="preserve">assieme al cookie criptato </w:t>
      </w:r>
      <w:r w:rsidR="00AE491E">
        <w:t>durante la chiamata; se la decriptazione non andasse a buon fine, la chiamata al servizio termina e viene restituito al client un messaggio di errore di autenticazione.</w:t>
      </w:r>
      <w:r w:rsidR="00894446">
        <w:t xml:space="preserve"> Inoltre, per garantire una maggiore </w:t>
      </w:r>
      <w:r w:rsidR="00894446">
        <w:lastRenderedPageBreak/>
        <w:t xml:space="preserve">sicurezza, determinati </w:t>
      </w:r>
      <w:proofErr w:type="spellStart"/>
      <w:r w:rsidR="00894446">
        <w:t>endpoint</w:t>
      </w:r>
      <w:proofErr w:type="spellEnd"/>
      <w:r w:rsidR="00894446">
        <w:t xml:space="preserve"> verificheranno che la Delega dell’utente che ha effettuato la chiamata al sia sufficiente per poter consumare il servizio stesso. In caso contrario, verrà restituito un altro messaggio di accesso negato e verrà fatto un </w:t>
      </w:r>
      <w:proofErr w:type="spellStart"/>
      <w:r w:rsidR="00894446">
        <w:t>redirect</w:t>
      </w:r>
      <w:proofErr w:type="spellEnd"/>
      <w:r w:rsidR="00894446">
        <w:t xml:space="preserve"> su una pagina di errore.</w:t>
      </w:r>
    </w:p>
    <w:p w:rsidR="00DD3D97" w:rsidRDefault="00DD3D97" w:rsidP="00AE491E">
      <w:pPr>
        <w:pStyle w:val="Paragrafoelenco"/>
        <w:jc w:val="both"/>
      </w:pPr>
    </w:p>
    <w:p w:rsidR="008A7329" w:rsidRDefault="008A7329" w:rsidP="00AE491E">
      <w:pPr>
        <w:pStyle w:val="Paragrafoelenco"/>
        <w:jc w:val="both"/>
      </w:pPr>
      <w:r>
        <w:rPr>
          <w:noProof/>
          <w:lang w:eastAsia="it-IT"/>
        </w:rPr>
        <w:drawing>
          <wp:inline distT="0" distB="0" distL="0" distR="0" wp14:anchorId="3007949D" wp14:editId="033CFDB6">
            <wp:extent cx="6120130" cy="1590675"/>
            <wp:effectExtent l="0" t="0" r="0" b="952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D97" w:rsidRDefault="00DD3D97" w:rsidP="00AE491E">
      <w:pPr>
        <w:pStyle w:val="Paragrafoelenco"/>
        <w:jc w:val="both"/>
      </w:pPr>
    </w:p>
    <w:p w:rsidR="00552D80" w:rsidRPr="00552D80" w:rsidRDefault="00552D80" w:rsidP="00552D80">
      <w:pPr>
        <w:pStyle w:val="Paragrafoelenco"/>
        <w:numPr>
          <w:ilvl w:val="0"/>
          <w:numId w:val="1"/>
        </w:numPr>
        <w:jc w:val="both"/>
        <w:rPr>
          <w:b/>
        </w:rPr>
      </w:pPr>
      <w:r w:rsidRPr="00552D80">
        <w:rPr>
          <w:b/>
        </w:rPr>
        <w:t>Navigazione del sito</w:t>
      </w:r>
    </w:p>
    <w:p w:rsidR="00552D80" w:rsidRDefault="00552D80" w:rsidP="00552D80">
      <w:pPr>
        <w:pStyle w:val="Paragrafoelenco"/>
        <w:jc w:val="both"/>
      </w:pPr>
    </w:p>
    <w:p w:rsidR="00D227EE" w:rsidRDefault="00552D80" w:rsidP="00AA3AA7">
      <w:pPr>
        <w:pStyle w:val="Paragrafoelenco"/>
        <w:jc w:val="both"/>
      </w:pPr>
      <w:r>
        <w:t xml:space="preserve">Essendo una SPA (Single Page Application), esisterà una singola pagina (index.html). </w:t>
      </w:r>
      <w:r w:rsidR="00AA3AA7">
        <w:t xml:space="preserve">Tramite il </w:t>
      </w:r>
      <w:proofErr w:type="spellStart"/>
      <w:r w:rsidR="00AA3AA7">
        <w:t>menù</w:t>
      </w:r>
      <w:proofErr w:type="spellEnd"/>
      <w:r w:rsidR="00AA3AA7">
        <w:t xml:space="preserve"> di navigazione un Controller si occuperà di richiamare la </w:t>
      </w:r>
      <w:proofErr w:type="spellStart"/>
      <w:r w:rsidR="00AA3AA7">
        <w:t>view</w:t>
      </w:r>
      <w:proofErr w:type="spellEnd"/>
      <w:r w:rsidR="00AA3AA7">
        <w:t xml:space="preserve"> corrispondente alla voce selezionata, e caricare HTML e JavaScript relativi, sostituendo l’HTML del container principale.</w:t>
      </w:r>
    </w:p>
    <w:p w:rsidR="00AA3AA7" w:rsidRDefault="00AA3AA7" w:rsidP="00AA3AA7">
      <w:pPr>
        <w:pStyle w:val="Paragrafoelenco"/>
        <w:jc w:val="both"/>
      </w:pPr>
    </w:p>
    <w:p w:rsidR="00DD3D97" w:rsidRPr="00E20E98" w:rsidRDefault="00EC5FA6" w:rsidP="00EC5FA6">
      <w:pPr>
        <w:pStyle w:val="Paragrafoelenco"/>
        <w:numPr>
          <w:ilvl w:val="0"/>
          <w:numId w:val="1"/>
        </w:numPr>
        <w:jc w:val="both"/>
        <w:rPr>
          <w:b/>
        </w:rPr>
      </w:pPr>
      <w:r w:rsidRPr="00E20E98">
        <w:rPr>
          <w:b/>
        </w:rPr>
        <w:t xml:space="preserve">Sistema di </w:t>
      </w:r>
      <w:proofErr w:type="spellStart"/>
      <w:r w:rsidRPr="00E20E98">
        <w:rPr>
          <w:b/>
        </w:rPr>
        <w:t>logging</w:t>
      </w:r>
      <w:proofErr w:type="spellEnd"/>
    </w:p>
    <w:p w:rsidR="00EC5FA6" w:rsidRDefault="00EC5FA6" w:rsidP="00EC5FA6">
      <w:pPr>
        <w:pStyle w:val="Paragrafoelenco"/>
        <w:jc w:val="both"/>
      </w:pPr>
    </w:p>
    <w:p w:rsidR="006E296E" w:rsidRDefault="00EC5FA6" w:rsidP="0059439A">
      <w:pPr>
        <w:pStyle w:val="Paragrafoelenco"/>
        <w:jc w:val="both"/>
      </w:pPr>
      <w:proofErr w:type="gramStart"/>
      <w:r>
        <w:t>E’</w:t>
      </w:r>
      <w:proofErr w:type="gramEnd"/>
      <w:r>
        <w:t xml:space="preserve"> stato creato un sistema di </w:t>
      </w:r>
      <w:proofErr w:type="spellStart"/>
      <w:r>
        <w:t>logging</w:t>
      </w:r>
      <w:proofErr w:type="spellEnd"/>
      <w:r>
        <w:t xml:space="preserve"> che permette di tracciare le operazioni eseguite da</w:t>
      </w:r>
      <w:r w:rsidR="00E20E98">
        <w:t xml:space="preserve">i servizi PHP. Verrà creato ogni giorno (eventualmente da suddividere ulteriormente) un file di log che scriverà </w:t>
      </w:r>
      <w:r w:rsidR="00AA3AA7">
        <w:t xml:space="preserve">le </w:t>
      </w:r>
      <w:r w:rsidR="00E20E98">
        <w:t>operazioni eseguite ed eventuali eccezioni. Ogni singola chiamata al servizio verrà dotata di un ID di correlazione (</w:t>
      </w:r>
      <w:proofErr w:type="spellStart"/>
      <w:r w:rsidR="00E20E98">
        <w:t>CorrelationID</w:t>
      </w:r>
      <w:proofErr w:type="spellEnd"/>
      <w:r w:rsidR="00E20E98">
        <w:t xml:space="preserve">) che permetterà di </w:t>
      </w:r>
      <w:r w:rsidR="00AA3AA7">
        <w:t>tracciare in sequenza tutte le operazioni effettuate dal servizio stesso</w:t>
      </w:r>
      <w:r w:rsidR="00D80478">
        <w:t xml:space="preserve"> sul log</w:t>
      </w:r>
      <w:r w:rsidR="00E20E98">
        <w:t xml:space="preserve">, fino al </w:t>
      </w:r>
      <w:r w:rsidR="00AA3AA7">
        <w:t>termine dell’esecuzione</w:t>
      </w:r>
      <w:r w:rsidR="00D80478">
        <w:t>.</w:t>
      </w:r>
    </w:p>
    <w:p w:rsidR="008970C0" w:rsidRDefault="008970C0" w:rsidP="003323D2">
      <w:pPr>
        <w:pStyle w:val="Paragrafoelenco"/>
        <w:ind w:left="1080"/>
        <w:jc w:val="both"/>
      </w:pPr>
    </w:p>
    <w:p w:rsidR="006D6C77" w:rsidRDefault="006D6C77" w:rsidP="006D6C77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>Analisi funzionale</w:t>
      </w:r>
    </w:p>
    <w:p w:rsidR="006D6C77" w:rsidRDefault="006D6C77" w:rsidP="006D6C77">
      <w:pPr>
        <w:pStyle w:val="Paragrafoelenco"/>
        <w:jc w:val="both"/>
        <w:rPr>
          <w:b/>
        </w:rPr>
      </w:pPr>
    </w:p>
    <w:p w:rsidR="006D6C77" w:rsidRDefault="006D6C77" w:rsidP="006D6C77">
      <w:pPr>
        <w:pStyle w:val="Paragrafoelenco"/>
        <w:jc w:val="both"/>
      </w:pPr>
      <w:r>
        <w:t xml:space="preserve">Al fine di realizzare un applicativo conforme </w:t>
      </w:r>
      <w:proofErr w:type="gramStart"/>
      <w:r>
        <w:t>alla esigenze</w:t>
      </w:r>
      <w:proofErr w:type="gramEnd"/>
      <w:r>
        <w:t xml:space="preserve"> del cliente, è stato necessario rivedere con il cliente stesso alcune delle richieste avanzate, così da poter risolvere ambiguità che avrebbero impedito una corretta redazione dello schema concettuale.</w:t>
      </w:r>
    </w:p>
    <w:p w:rsidR="006D6C77" w:rsidRPr="006D6C77" w:rsidRDefault="006D6C77" w:rsidP="006D6C77">
      <w:pPr>
        <w:pStyle w:val="Paragrafoelenco"/>
        <w:numPr>
          <w:ilvl w:val="0"/>
          <w:numId w:val="2"/>
        </w:numPr>
        <w:jc w:val="both"/>
      </w:pPr>
      <w:r>
        <w:t xml:space="preserve">Richiesta: </w:t>
      </w:r>
    </w:p>
    <w:p w:rsidR="00166051" w:rsidRDefault="00166051" w:rsidP="00EC5FA6">
      <w:pPr>
        <w:pStyle w:val="Paragrafoelenco"/>
        <w:jc w:val="both"/>
      </w:pPr>
    </w:p>
    <w:p w:rsidR="00166051" w:rsidRPr="00394659" w:rsidRDefault="000535FA" w:rsidP="000535FA">
      <w:pPr>
        <w:pStyle w:val="Paragrafoelenco"/>
        <w:numPr>
          <w:ilvl w:val="0"/>
          <w:numId w:val="1"/>
        </w:numPr>
        <w:jc w:val="both"/>
        <w:rPr>
          <w:b/>
        </w:rPr>
      </w:pPr>
      <w:r w:rsidRPr="00394659">
        <w:rPr>
          <w:b/>
        </w:rPr>
        <w:t>Analisi codice sorgente</w:t>
      </w:r>
      <w:r w:rsidR="00394659" w:rsidRPr="00394659">
        <w:rPr>
          <w:b/>
        </w:rPr>
        <w:t xml:space="preserve"> e script PHP</w:t>
      </w:r>
    </w:p>
    <w:p w:rsidR="00394659" w:rsidRDefault="00394659" w:rsidP="00394659">
      <w:pPr>
        <w:pStyle w:val="Paragrafoelenco"/>
        <w:jc w:val="both"/>
      </w:pPr>
    </w:p>
    <w:p w:rsidR="00F14A26" w:rsidRDefault="00F14A26" w:rsidP="00F14A26">
      <w:pPr>
        <w:ind w:firstLine="708"/>
        <w:jc w:val="both"/>
        <w:rPr>
          <w:i/>
          <w:u w:val="single"/>
        </w:rPr>
      </w:pPr>
      <w:r>
        <w:rPr>
          <w:i/>
          <w:u w:val="single"/>
        </w:rPr>
        <w:t>Script Servizi PHP</w:t>
      </w:r>
    </w:p>
    <w:p w:rsidR="00F14A26" w:rsidRPr="00F14A26" w:rsidRDefault="00F14A26" w:rsidP="00F14A26">
      <w:pPr>
        <w:ind w:left="708"/>
        <w:jc w:val="both"/>
      </w:pPr>
      <w:r>
        <w:t xml:space="preserve">Nella cartella </w:t>
      </w:r>
      <w:proofErr w:type="spellStart"/>
      <w:r>
        <w:t>Models</w:t>
      </w:r>
      <w:proofErr w:type="spellEnd"/>
      <w:r>
        <w:t xml:space="preserve"> sono presenti le classi che vengono utilizzate dagli altri fogli PHP. Di seguito verranno elencati tutti gli script PHP che rappresentano i servizi utilizzati per le chiamate REST. Per ogni servizio verranno elencati e descritti gli </w:t>
      </w:r>
      <w:proofErr w:type="spellStart"/>
      <w:r>
        <w:t>endpoint</w:t>
      </w:r>
      <w:proofErr w:type="spellEnd"/>
      <w:r>
        <w:t>.</w:t>
      </w:r>
    </w:p>
    <w:p w:rsidR="00F14A26" w:rsidRDefault="00F14A26" w:rsidP="00F14A26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F14A26">
        <w:rPr>
          <w:u w:val="single"/>
        </w:rPr>
        <w:t>AuthenticationService.php</w:t>
      </w:r>
      <w:proofErr w:type="spellEnd"/>
      <w:r w:rsidR="003C6F8B">
        <w:rPr>
          <w:u w:val="single"/>
        </w:rPr>
        <w:t xml:space="preserve"> (</w:t>
      </w:r>
      <w:r w:rsidR="003C6F8B" w:rsidRPr="003C6F8B">
        <w:rPr>
          <w:u w:val="single"/>
        </w:rPr>
        <w:t>Servizio</w:t>
      </w:r>
      <w:r w:rsidR="003C6F8B">
        <w:rPr>
          <w:u w:val="single"/>
        </w:rPr>
        <w:t>)</w:t>
      </w:r>
    </w:p>
    <w:p w:rsidR="000444AC" w:rsidRDefault="000444AC" w:rsidP="000444AC">
      <w:pPr>
        <w:pStyle w:val="Paragrafoelenco"/>
        <w:ind w:left="1080"/>
        <w:jc w:val="both"/>
        <w:rPr>
          <w:u w:val="single"/>
        </w:rPr>
      </w:pPr>
    </w:p>
    <w:p w:rsidR="005F4D5E" w:rsidRDefault="005F4D5E" w:rsidP="005F4D5E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che permettono di gestire l’autenticazione.</w:t>
      </w:r>
    </w:p>
    <w:p w:rsidR="000444AC" w:rsidRPr="005F4D5E" w:rsidRDefault="000444AC" w:rsidP="005F4D5E">
      <w:pPr>
        <w:pStyle w:val="Paragrafoelenco"/>
        <w:ind w:left="1080"/>
        <w:jc w:val="both"/>
      </w:pPr>
    </w:p>
    <w:p w:rsidR="005F4D5E" w:rsidRPr="005F4D5E" w:rsidRDefault="00F14A26" w:rsidP="005F4D5E">
      <w:pPr>
        <w:pStyle w:val="Paragrafoelenco"/>
        <w:numPr>
          <w:ilvl w:val="0"/>
          <w:numId w:val="4"/>
        </w:numPr>
        <w:jc w:val="both"/>
        <w:rPr>
          <w:u w:val="single"/>
        </w:rPr>
      </w:pPr>
      <w:proofErr w:type="spellStart"/>
      <w:r>
        <w:t>SignUp</w:t>
      </w:r>
      <w:proofErr w:type="spellEnd"/>
      <w:r>
        <w:t>: gestisce la creazione delle utenze.</w:t>
      </w:r>
      <w:r w:rsidR="005F4D5E">
        <w:t xml:space="preserve"> Viene effettuato un controllo per verificare che l’username o l’email non siano già stati inseriti nel DB.</w:t>
      </w:r>
    </w:p>
    <w:p w:rsidR="005F4D5E" w:rsidRPr="005F4D5E" w:rsidRDefault="005F4D5E" w:rsidP="005F4D5E">
      <w:pPr>
        <w:pStyle w:val="Paragrafoelenco"/>
        <w:numPr>
          <w:ilvl w:val="0"/>
          <w:numId w:val="4"/>
        </w:numPr>
        <w:jc w:val="both"/>
        <w:rPr>
          <w:u w:val="single"/>
        </w:rPr>
      </w:pPr>
      <w:r>
        <w:lastRenderedPageBreak/>
        <w:t xml:space="preserve">Login: consente agli utenti di effettuare il login al sito. Se l’autenticazione va a buon fine viene generato il Token di sicurezza che servirà poi ad </w:t>
      </w:r>
      <w:proofErr w:type="spellStart"/>
      <w:r>
        <w:t>Angular</w:t>
      </w:r>
      <w:proofErr w:type="spellEnd"/>
      <w:r>
        <w:t xml:space="preserve"> per creare il cookie di sessione.</w:t>
      </w:r>
    </w:p>
    <w:p w:rsidR="005F4D5E" w:rsidRDefault="005F4D5E" w:rsidP="005F4D5E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>
        <w:rPr>
          <w:u w:val="single"/>
        </w:rPr>
        <w:t>CarService.php</w:t>
      </w:r>
      <w:proofErr w:type="spellEnd"/>
      <w:r w:rsidR="003C6F8B">
        <w:rPr>
          <w:u w:val="single"/>
        </w:rPr>
        <w:t xml:space="preserve"> (Servizio)</w:t>
      </w:r>
    </w:p>
    <w:p w:rsidR="000444AC" w:rsidRDefault="000444AC" w:rsidP="000444AC">
      <w:pPr>
        <w:pStyle w:val="Paragrafoelenco"/>
        <w:ind w:left="1080"/>
        <w:jc w:val="both"/>
        <w:rPr>
          <w:u w:val="single"/>
        </w:rPr>
      </w:pPr>
    </w:p>
    <w:p w:rsidR="000444AC" w:rsidRDefault="000444AC" w:rsidP="000444AC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che consentono di ricercare marca e modelli delle automobili inseriti nei componenti di </w:t>
      </w:r>
      <w:proofErr w:type="spellStart"/>
      <w:r>
        <w:t>autocomplete</w:t>
      </w:r>
      <w:proofErr w:type="spellEnd"/>
      <w:r>
        <w:t>.</w:t>
      </w:r>
    </w:p>
    <w:p w:rsidR="000444AC" w:rsidRPr="000444AC" w:rsidRDefault="000444AC" w:rsidP="000444AC">
      <w:pPr>
        <w:pStyle w:val="Paragrafoelenco"/>
        <w:ind w:left="1080"/>
        <w:jc w:val="both"/>
      </w:pPr>
    </w:p>
    <w:p w:rsidR="005F4D5E" w:rsidRPr="000444AC" w:rsidRDefault="005F4D5E" w:rsidP="005F4D5E">
      <w:pPr>
        <w:pStyle w:val="Paragrafoelenco"/>
        <w:numPr>
          <w:ilvl w:val="0"/>
          <w:numId w:val="5"/>
        </w:numPr>
        <w:jc w:val="both"/>
        <w:rPr>
          <w:u w:val="single"/>
        </w:rPr>
      </w:pPr>
      <w:proofErr w:type="spellStart"/>
      <w:r>
        <w:t>SearchCarsMake</w:t>
      </w:r>
      <w:proofErr w:type="spellEnd"/>
      <w:r>
        <w:t xml:space="preserve">: </w:t>
      </w:r>
      <w:r w:rsidR="000444AC">
        <w:t>effettua la ricerca nel Database della marca automobilistica passata come parametro (anche parziale).</w:t>
      </w:r>
    </w:p>
    <w:p w:rsidR="000444AC" w:rsidRDefault="000444AC" w:rsidP="005F4D5E">
      <w:pPr>
        <w:pStyle w:val="Paragrafoelenco"/>
        <w:numPr>
          <w:ilvl w:val="0"/>
          <w:numId w:val="5"/>
        </w:numPr>
        <w:jc w:val="both"/>
      </w:pPr>
      <w:proofErr w:type="spellStart"/>
      <w:r w:rsidRPr="000444AC">
        <w:t>SearchCarsModel</w:t>
      </w:r>
      <w:proofErr w:type="spellEnd"/>
      <w:r>
        <w:t xml:space="preserve">: effettua la ricerca nel Database del modello dell’automobile </w:t>
      </w:r>
      <w:r w:rsidR="00C55461">
        <w:t>passata come parametro (anche parziale)</w:t>
      </w:r>
    </w:p>
    <w:p w:rsidR="000A5DB7" w:rsidRDefault="000A5DB7" w:rsidP="000A5DB7">
      <w:pPr>
        <w:ind w:left="1080"/>
        <w:jc w:val="both"/>
      </w:pPr>
    </w:p>
    <w:p w:rsidR="000A5DB7" w:rsidRDefault="000A5DB7" w:rsidP="000A5DB7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0A5DB7">
        <w:rPr>
          <w:u w:val="single"/>
        </w:rPr>
        <w:t>CitiesService.php</w:t>
      </w:r>
      <w:proofErr w:type="spellEnd"/>
      <w:r w:rsidR="003C6F8B">
        <w:rPr>
          <w:u w:val="single"/>
        </w:rPr>
        <w:t xml:space="preserve"> (Servizio)</w:t>
      </w:r>
    </w:p>
    <w:p w:rsidR="000A5DB7" w:rsidRDefault="000A5DB7" w:rsidP="000A5DB7">
      <w:pPr>
        <w:pStyle w:val="Paragrafoelenco"/>
        <w:ind w:left="1080"/>
        <w:jc w:val="both"/>
        <w:rPr>
          <w:u w:val="single"/>
        </w:rPr>
      </w:pPr>
    </w:p>
    <w:p w:rsidR="000A5DB7" w:rsidRDefault="000A5DB7" w:rsidP="000A5DB7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per la gestione delle città che possono essere cercate dagli utenti per creare i viaggi.</w:t>
      </w:r>
    </w:p>
    <w:p w:rsidR="000A5DB7" w:rsidRDefault="000A5DB7" w:rsidP="000A5DB7">
      <w:pPr>
        <w:pStyle w:val="Paragrafoelenco"/>
        <w:ind w:left="1080"/>
        <w:jc w:val="both"/>
      </w:pPr>
    </w:p>
    <w:p w:rsidR="000A5DB7" w:rsidRDefault="000A5DB7" w:rsidP="000A5DB7">
      <w:pPr>
        <w:pStyle w:val="Paragrafoelenco"/>
        <w:numPr>
          <w:ilvl w:val="0"/>
          <w:numId w:val="6"/>
        </w:numPr>
        <w:jc w:val="both"/>
      </w:pPr>
      <w:proofErr w:type="spellStart"/>
      <w:r>
        <w:t>InsertCities</w:t>
      </w:r>
      <w:proofErr w:type="spellEnd"/>
      <w:r>
        <w:t xml:space="preserve">: </w:t>
      </w:r>
      <w:proofErr w:type="spellStart"/>
      <w:r>
        <w:t>endpoint</w:t>
      </w:r>
      <w:proofErr w:type="spellEnd"/>
      <w:r>
        <w:t xml:space="preserve"> che permette l’inserimento di una nuova città nel DB. </w:t>
      </w:r>
      <w:proofErr w:type="gramStart"/>
      <w:r>
        <w:t>E’</w:t>
      </w:r>
      <w:proofErr w:type="gramEnd"/>
      <w:r>
        <w:t xml:space="preserve"> stato utilizzato per effettuare la migrazione massiva da un CSV contenente una lista di città esterno alla tabella nel Database.</w:t>
      </w:r>
    </w:p>
    <w:p w:rsidR="000A5DB7" w:rsidRDefault="000A5DB7" w:rsidP="000A5DB7">
      <w:pPr>
        <w:pStyle w:val="Paragrafoelenco"/>
        <w:numPr>
          <w:ilvl w:val="0"/>
          <w:numId w:val="6"/>
        </w:numPr>
        <w:jc w:val="both"/>
      </w:pPr>
      <w:proofErr w:type="spellStart"/>
      <w:r>
        <w:t>SearchCities</w:t>
      </w:r>
      <w:proofErr w:type="spellEnd"/>
      <w:r>
        <w:t>: effettua la ricerca delle città passate come parametro (anche parziale)</w:t>
      </w:r>
    </w:p>
    <w:p w:rsidR="003C6F8B" w:rsidRDefault="003C6F8B" w:rsidP="003C6F8B">
      <w:pPr>
        <w:pStyle w:val="Paragrafoelenco"/>
        <w:ind w:left="1440"/>
        <w:jc w:val="both"/>
      </w:pPr>
    </w:p>
    <w:p w:rsidR="003C6F8B" w:rsidRPr="003C6F8B" w:rsidRDefault="003C6F8B" w:rsidP="003C6F8B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3C6F8B">
        <w:rPr>
          <w:u w:val="single"/>
        </w:rPr>
        <w:t>MessageService.php</w:t>
      </w:r>
      <w:proofErr w:type="spellEnd"/>
      <w:r>
        <w:rPr>
          <w:u w:val="single"/>
        </w:rPr>
        <w:t xml:space="preserve"> (Servizio)</w:t>
      </w:r>
    </w:p>
    <w:p w:rsidR="003C6F8B" w:rsidRDefault="003C6F8B" w:rsidP="003C6F8B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per la gestione del sistema di messaggistica interno al sito.</w:t>
      </w:r>
    </w:p>
    <w:p w:rsidR="003C6F8B" w:rsidRDefault="003C6F8B" w:rsidP="003C6F8B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numPr>
          <w:ilvl w:val="0"/>
          <w:numId w:val="7"/>
        </w:numPr>
        <w:jc w:val="both"/>
      </w:pPr>
      <w:proofErr w:type="spellStart"/>
      <w:r>
        <w:t>InsertNewMessage</w:t>
      </w:r>
      <w:proofErr w:type="spellEnd"/>
      <w:r>
        <w:t>: inserisce nel Database il messaggio passato come parametro.</w:t>
      </w:r>
    </w:p>
    <w:p w:rsidR="003C6F8B" w:rsidRDefault="003C6F8B" w:rsidP="003C6F8B">
      <w:pPr>
        <w:pStyle w:val="Paragrafoelenco"/>
        <w:numPr>
          <w:ilvl w:val="0"/>
          <w:numId w:val="7"/>
        </w:numPr>
        <w:jc w:val="both"/>
      </w:pPr>
      <w:proofErr w:type="spellStart"/>
      <w:r>
        <w:t>InsertNewConversation</w:t>
      </w:r>
      <w:proofErr w:type="spellEnd"/>
      <w:r>
        <w:t>: inserisce nel Database una nuova conversazione.</w:t>
      </w:r>
    </w:p>
    <w:p w:rsidR="003C6F8B" w:rsidRDefault="003C6F8B" w:rsidP="003C6F8B">
      <w:pPr>
        <w:pStyle w:val="Paragrafoelenco"/>
        <w:numPr>
          <w:ilvl w:val="0"/>
          <w:numId w:val="7"/>
        </w:numPr>
        <w:jc w:val="both"/>
      </w:pPr>
      <w:proofErr w:type="spellStart"/>
      <w:r>
        <w:t>GetExistingConversation</w:t>
      </w:r>
      <w:proofErr w:type="spellEnd"/>
      <w:r>
        <w:t>: interroga il Database per recuperare un’eventuale conversazione già esistente tra due utenti.</w:t>
      </w:r>
    </w:p>
    <w:p w:rsidR="003C6F8B" w:rsidRDefault="003C6F8B" w:rsidP="003C6F8B">
      <w:pPr>
        <w:pStyle w:val="Paragrafoelenco"/>
        <w:numPr>
          <w:ilvl w:val="0"/>
          <w:numId w:val="7"/>
        </w:numPr>
        <w:jc w:val="both"/>
      </w:pPr>
      <w:proofErr w:type="spellStart"/>
      <w:r>
        <w:t>GetConversations</w:t>
      </w:r>
      <w:proofErr w:type="spellEnd"/>
      <w:r>
        <w:t>: recupera dal Database tutte le conversazioni esistenti per l’utente passato come parametro</w:t>
      </w:r>
      <w:r w:rsidR="00B44CCE">
        <w:t>.</w:t>
      </w:r>
    </w:p>
    <w:p w:rsidR="003C6F8B" w:rsidRDefault="003C6F8B" w:rsidP="003C6F8B">
      <w:pPr>
        <w:pStyle w:val="Paragrafoelenco"/>
        <w:numPr>
          <w:ilvl w:val="0"/>
          <w:numId w:val="7"/>
        </w:numPr>
        <w:jc w:val="both"/>
      </w:pPr>
      <w:proofErr w:type="spellStart"/>
      <w:r>
        <w:t>GetMessages</w:t>
      </w:r>
      <w:proofErr w:type="spellEnd"/>
      <w:r>
        <w:t>: recupera tutti i messaggi per la conversazione passata come parametro.</w:t>
      </w:r>
    </w:p>
    <w:p w:rsidR="00B44CCE" w:rsidRDefault="00B44CCE" w:rsidP="00B44CCE">
      <w:pPr>
        <w:pStyle w:val="Paragrafoelenco"/>
        <w:ind w:left="1440"/>
        <w:jc w:val="both"/>
      </w:pPr>
    </w:p>
    <w:p w:rsidR="00B44CCE" w:rsidRDefault="00B44CCE" w:rsidP="00B44CCE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B44CCE">
        <w:rPr>
          <w:u w:val="single"/>
        </w:rPr>
        <w:t>PeopleDetailService.php</w:t>
      </w:r>
      <w:proofErr w:type="spellEnd"/>
      <w:r w:rsidRPr="00B44CCE">
        <w:rPr>
          <w:u w:val="single"/>
        </w:rPr>
        <w:t xml:space="preserve"> (Servizio)</w:t>
      </w:r>
    </w:p>
    <w:p w:rsidR="00B44CCE" w:rsidRDefault="00B44CCE" w:rsidP="00B44CCE">
      <w:pPr>
        <w:pStyle w:val="Paragrafoelenco"/>
        <w:ind w:left="1080"/>
        <w:jc w:val="both"/>
        <w:rPr>
          <w:u w:val="single"/>
        </w:rPr>
      </w:pPr>
    </w:p>
    <w:p w:rsidR="00B44CCE" w:rsidRDefault="00B44CCE" w:rsidP="00B44CCE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per la gestione dei dettagli personali degli utenti.</w:t>
      </w:r>
    </w:p>
    <w:p w:rsidR="00B44CCE" w:rsidRDefault="00B44CCE" w:rsidP="00B44CCE">
      <w:pPr>
        <w:pStyle w:val="Paragrafoelenco"/>
        <w:ind w:left="1080"/>
        <w:jc w:val="both"/>
      </w:pPr>
    </w:p>
    <w:p w:rsidR="00B44CCE" w:rsidRDefault="00B44CCE" w:rsidP="00B44CCE">
      <w:pPr>
        <w:pStyle w:val="Paragrafoelenco"/>
        <w:numPr>
          <w:ilvl w:val="0"/>
          <w:numId w:val="8"/>
        </w:numPr>
        <w:jc w:val="both"/>
      </w:pPr>
      <w:proofErr w:type="spellStart"/>
      <w:r>
        <w:t>InsertDetails</w:t>
      </w:r>
      <w:proofErr w:type="spellEnd"/>
      <w:r>
        <w:t>: inserisce nel Database i dettagli personali compilati dall’utente.</w:t>
      </w:r>
    </w:p>
    <w:p w:rsidR="00B44CCE" w:rsidRDefault="00B44CCE" w:rsidP="00B44CCE">
      <w:pPr>
        <w:pStyle w:val="Paragrafoelenco"/>
        <w:numPr>
          <w:ilvl w:val="0"/>
          <w:numId w:val="8"/>
        </w:numPr>
        <w:jc w:val="both"/>
      </w:pPr>
      <w:proofErr w:type="spellStart"/>
      <w:r>
        <w:t>RetrieveDetails</w:t>
      </w:r>
      <w:proofErr w:type="spellEnd"/>
      <w:r>
        <w:t>: recupera i dettagli personali dell’utente passato come parametro.</w:t>
      </w:r>
    </w:p>
    <w:p w:rsidR="00B44CCE" w:rsidRDefault="00B44CCE" w:rsidP="00B44CCE">
      <w:pPr>
        <w:pStyle w:val="Paragrafoelenco"/>
        <w:ind w:left="1440"/>
        <w:jc w:val="both"/>
      </w:pPr>
    </w:p>
    <w:p w:rsidR="00B44CCE" w:rsidRDefault="00B44CCE" w:rsidP="00B44CCE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B44CCE">
        <w:rPr>
          <w:u w:val="single"/>
        </w:rPr>
        <w:t>TripService.php</w:t>
      </w:r>
      <w:proofErr w:type="spellEnd"/>
      <w:r>
        <w:rPr>
          <w:u w:val="single"/>
        </w:rPr>
        <w:t xml:space="preserve"> (Servizio)</w:t>
      </w:r>
    </w:p>
    <w:p w:rsidR="00B44CCE" w:rsidRDefault="00B44CCE" w:rsidP="00B44CCE">
      <w:pPr>
        <w:pStyle w:val="Paragrafoelenco"/>
        <w:ind w:left="1080"/>
        <w:jc w:val="both"/>
      </w:pPr>
    </w:p>
    <w:p w:rsidR="00B44CCE" w:rsidRDefault="00B44CCE" w:rsidP="00B44CCE">
      <w:pPr>
        <w:pStyle w:val="Paragrafoelenco"/>
        <w:ind w:left="1080"/>
        <w:jc w:val="both"/>
      </w:pPr>
      <w:r>
        <w:t xml:space="preserve">Contiene gli </w:t>
      </w:r>
      <w:proofErr w:type="spellStart"/>
      <w:r>
        <w:t>endpoint</w:t>
      </w:r>
      <w:proofErr w:type="spellEnd"/>
      <w:r>
        <w:t xml:space="preserve"> per la gestione dei Passaggi e delle prenotazioni.</w:t>
      </w:r>
    </w:p>
    <w:p w:rsidR="00B44CCE" w:rsidRDefault="00B44CCE" w:rsidP="00B44CCE">
      <w:pPr>
        <w:pStyle w:val="Paragrafoelenco"/>
        <w:ind w:left="1080"/>
        <w:jc w:val="both"/>
      </w:pPr>
    </w:p>
    <w:p w:rsidR="00B44CCE" w:rsidRDefault="00B44CCE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SaveNewTrip</w:t>
      </w:r>
      <w:proofErr w:type="spellEnd"/>
      <w:r>
        <w:t xml:space="preserve">: inserisce nel Database </w:t>
      </w:r>
      <w:r w:rsidR="00373B03">
        <w:t>il Passaggio passato come parametro.</w:t>
      </w:r>
    </w:p>
    <w:p w:rsidR="00373B03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GetTrips</w:t>
      </w:r>
      <w:proofErr w:type="spellEnd"/>
      <w:r>
        <w:t xml:space="preserve">: recupera dal Database i Passaggi utilizzando diversi filtri: se è specificato l’ID del Passaggio, cercherà quest’ultimo; se è specificato l’ID del Conducente, cercherà tutti i </w:t>
      </w:r>
      <w:r>
        <w:lastRenderedPageBreak/>
        <w:t xml:space="preserve">Passaggi offerti da questi; se non sono specificati questi ID la </w:t>
      </w:r>
      <w:proofErr w:type="spellStart"/>
      <w:r>
        <w:t>query</w:t>
      </w:r>
      <w:proofErr w:type="spellEnd"/>
      <w:r>
        <w:t xml:space="preserve"> verrà effettuata utilizzando i filtri di ricerca.</w:t>
      </w:r>
    </w:p>
    <w:p w:rsidR="00373B03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InsertBooking</w:t>
      </w:r>
      <w:proofErr w:type="spellEnd"/>
      <w:r>
        <w:t>: inserisce nel Database una nuova prenotazione.</w:t>
      </w:r>
    </w:p>
    <w:p w:rsidR="00373B03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GetBookingForUser</w:t>
      </w:r>
      <w:proofErr w:type="spellEnd"/>
      <w:r>
        <w:t>: recupera dal Database tutte le prenotazioni per l’utente.</w:t>
      </w:r>
    </w:p>
    <w:p w:rsidR="00373B03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GetBookingForTrip</w:t>
      </w:r>
      <w:proofErr w:type="spellEnd"/>
      <w:r>
        <w:t>: recupera dal Database tutte le prenotazioni per il Passaggio.</w:t>
      </w:r>
    </w:p>
    <w:p w:rsidR="00373B03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GetExistingBooking</w:t>
      </w:r>
      <w:proofErr w:type="spellEnd"/>
      <w:r>
        <w:t>: recupera dal Database un’eventuale prenotazione già esistente per lo user e il Passaggio specificati.</w:t>
      </w:r>
    </w:p>
    <w:p w:rsidR="00373B03" w:rsidRPr="00B44CCE" w:rsidRDefault="00373B03" w:rsidP="00B44CCE">
      <w:pPr>
        <w:pStyle w:val="Paragrafoelenco"/>
        <w:numPr>
          <w:ilvl w:val="0"/>
          <w:numId w:val="10"/>
        </w:numPr>
        <w:jc w:val="both"/>
      </w:pPr>
      <w:proofErr w:type="spellStart"/>
      <w:r>
        <w:t>SetBookingStatus</w:t>
      </w:r>
      <w:proofErr w:type="spellEnd"/>
      <w:r>
        <w:t>: modifica lo stato della prenotazione come specificato dal parametro</w:t>
      </w:r>
      <w:r w:rsidR="00853E40">
        <w:t>.</w:t>
      </w:r>
    </w:p>
    <w:p w:rsidR="00B44CCE" w:rsidRPr="00B44CCE" w:rsidRDefault="00B44CCE" w:rsidP="00B44CCE">
      <w:pPr>
        <w:pStyle w:val="Paragrafoelenco"/>
        <w:ind w:left="1080"/>
        <w:jc w:val="both"/>
        <w:rPr>
          <w:u w:val="single"/>
        </w:rPr>
      </w:pPr>
    </w:p>
    <w:p w:rsidR="000A5DB7" w:rsidRDefault="000A5DB7" w:rsidP="000A5DB7">
      <w:pPr>
        <w:pStyle w:val="Paragrafoelenco"/>
        <w:numPr>
          <w:ilvl w:val="0"/>
          <w:numId w:val="2"/>
        </w:numPr>
        <w:jc w:val="both"/>
        <w:rPr>
          <w:u w:val="single"/>
        </w:rPr>
      </w:pPr>
      <w:proofErr w:type="spellStart"/>
      <w:r w:rsidRPr="000A5DB7">
        <w:rPr>
          <w:u w:val="single"/>
        </w:rPr>
        <w:t>DBConnection.ph</w:t>
      </w:r>
      <w:r>
        <w:rPr>
          <w:u w:val="single"/>
        </w:rPr>
        <w:t>p</w:t>
      </w:r>
      <w:proofErr w:type="spellEnd"/>
    </w:p>
    <w:p w:rsidR="000A5DB7" w:rsidRDefault="000A5DB7" w:rsidP="000A5DB7">
      <w:pPr>
        <w:pStyle w:val="Paragrafoelenco"/>
        <w:ind w:left="1080"/>
        <w:jc w:val="both"/>
        <w:rPr>
          <w:u w:val="single"/>
        </w:rPr>
      </w:pPr>
    </w:p>
    <w:p w:rsidR="000A5DB7" w:rsidRDefault="003C6F8B" w:rsidP="000A5DB7">
      <w:pPr>
        <w:pStyle w:val="Paragrafoelenco"/>
        <w:ind w:left="1080"/>
        <w:jc w:val="both"/>
      </w:pPr>
      <w:proofErr w:type="gramStart"/>
      <w:r>
        <w:t>E’</w:t>
      </w:r>
      <w:proofErr w:type="gramEnd"/>
      <w:r>
        <w:t xml:space="preserve"> la classe che gestisce la connessione con il Database e l’esecuzione delle varie </w:t>
      </w:r>
      <w:proofErr w:type="spellStart"/>
      <w:r>
        <w:t>query</w:t>
      </w:r>
      <w:proofErr w:type="spellEnd"/>
      <w:r>
        <w:t xml:space="preserve"> e delle </w:t>
      </w:r>
      <w:proofErr w:type="spellStart"/>
      <w:r>
        <w:t>transaction</w:t>
      </w:r>
      <w:proofErr w:type="spellEnd"/>
      <w:r>
        <w:t xml:space="preserve"> utilizzate da tutti i servizi. Qui è possibile inserire le credenziali di accesso al DB (attualmente in chiaro a scopo di sviluppo)</w:t>
      </w:r>
    </w:p>
    <w:p w:rsidR="003C6F8B" w:rsidRDefault="003C6F8B" w:rsidP="000A5DB7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numPr>
          <w:ilvl w:val="0"/>
          <w:numId w:val="2"/>
        </w:numPr>
        <w:jc w:val="both"/>
      </w:pPr>
      <w:proofErr w:type="spellStart"/>
      <w:r>
        <w:t>Logger.php</w:t>
      </w:r>
      <w:proofErr w:type="spellEnd"/>
    </w:p>
    <w:p w:rsidR="003C6F8B" w:rsidRDefault="003C6F8B" w:rsidP="003C6F8B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ind w:left="1080"/>
        <w:jc w:val="both"/>
      </w:pPr>
      <w:r>
        <w:t xml:space="preserve">Classe che gestisce la </w:t>
      </w:r>
      <w:proofErr w:type="spellStart"/>
      <w:r>
        <w:t>crezione</w:t>
      </w:r>
      <w:proofErr w:type="spellEnd"/>
      <w:r>
        <w:t xml:space="preserve"> dei log e la scrittura sugli stessi.</w:t>
      </w:r>
    </w:p>
    <w:p w:rsidR="003C6F8B" w:rsidRDefault="003C6F8B" w:rsidP="003C6F8B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numPr>
          <w:ilvl w:val="0"/>
          <w:numId w:val="2"/>
        </w:numPr>
        <w:jc w:val="both"/>
      </w:pPr>
      <w:proofErr w:type="spellStart"/>
      <w:r>
        <w:t>TokenGenerator.php</w:t>
      </w:r>
      <w:proofErr w:type="spellEnd"/>
    </w:p>
    <w:p w:rsidR="003C6F8B" w:rsidRDefault="003C6F8B" w:rsidP="003C6F8B">
      <w:pPr>
        <w:pStyle w:val="Paragrafoelenco"/>
        <w:ind w:left="1080"/>
        <w:jc w:val="both"/>
      </w:pPr>
    </w:p>
    <w:p w:rsidR="003C6F8B" w:rsidRDefault="003C6F8B" w:rsidP="003C6F8B">
      <w:pPr>
        <w:pStyle w:val="Paragrafoelenco"/>
        <w:ind w:left="1080"/>
        <w:jc w:val="both"/>
      </w:pPr>
      <w:r>
        <w:t xml:space="preserve">Classe che gestisce la creazione dei Token di sicurezza e la validazione degli stessi quando vengono effettuate determinate chiamate API da parte di </w:t>
      </w:r>
      <w:proofErr w:type="spellStart"/>
      <w:r>
        <w:t>Angular</w:t>
      </w:r>
      <w:proofErr w:type="spellEnd"/>
      <w:r>
        <w:t>.</w:t>
      </w:r>
    </w:p>
    <w:p w:rsidR="009E1097" w:rsidRDefault="009E1097" w:rsidP="003C6F8B">
      <w:pPr>
        <w:pStyle w:val="Paragrafoelenco"/>
        <w:ind w:left="1080"/>
        <w:jc w:val="both"/>
      </w:pPr>
    </w:p>
    <w:p w:rsidR="00853E40" w:rsidRDefault="009E1097" w:rsidP="00853E40">
      <w:pPr>
        <w:pStyle w:val="Paragrafoelenco"/>
        <w:numPr>
          <w:ilvl w:val="0"/>
          <w:numId w:val="1"/>
        </w:numPr>
        <w:jc w:val="both"/>
        <w:rPr>
          <w:b/>
        </w:rPr>
      </w:pPr>
      <w:r w:rsidRPr="009E1097">
        <w:rPr>
          <w:b/>
        </w:rPr>
        <w:t>Schema Database</w:t>
      </w:r>
    </w:p>
    <w:p w:rsidR="00853E40" w:rsidRDefault="00853E40" w:rsidP="00853E40">
      <w:pPr>
        <w:pStyle w:val="Paragrafoelenco"/>
        <w:jc w:val="both"/>
        <w:rPr>
          <w:b/>
        </w:rPr>
      </w:pPr>
    </w:p>
    <w:p w:rsidR="00E10528" w:rsidRDefault="0058186A" w:rsidP="00E10528">
      <w:pPr>
        <w:pStyle w:val="Paragrafoelenco"/>
        <w:numPr>
          <w:ilvl w:val="0"/>
          <w:numId w:val="2"/>
        </w:numPr>
        <w:jc w:val="both"/>
        <w:rPr>
          <w:i/>
          <w:u w:val="single"/>
        </w:rPr>
      </w:pPr>
      <w:r w:rsidRPr="00E10528">
        <w:rPr>
          <w:i/>
          <w:u w:val="single"/>
        </w:rPr>
        <w:t>Diagramma completo:</w:t>
      </w:r>
    </w:p>
    <w:p w:rsidR="005B305E" w:rsidRDefault="005B305E" w:rsidP="005B305E">
      <w:pPr>
        <w:jc w:val="both"/>
        <w:rPr>
          <w:i/>
          <w:u w:val="single"/>
        </w:rPr>
      </w:pPr>
    </w:p>
    <w:p w:rsidR="005B305E" w:rsidRDefault="005B305E" w:rsidP="005B305E">
      <w:pPr>
        <w:jc w:val="both"/>
        <w:rPr>
          <w:i/>
          <w:u w:val="single"/>
        </w:rPr>
      </w:pPr>
    </w:p>
    <w:p w:rsidR="005B305E" w:rsidRDefault="005B305E" w:rsidP="005B305E">
      <w:pPr>
        <w:jc w:val="both"/>
        <w:rPr>
          <w:i/>
          <w:u w:val="single"/>
        </w:rPr>
      </w:pPr>
    </w:p>
    <w:p w:rsidR="005B305E" w:rsidRPr="005B305E" w:rsidRDefault="005B305E" w:rsidP="005B305E">
      <w:pPr>
        <w:jc w:val="both"/>
        <w:rPr>
          <w:i/>
          <w:u w:val="single"/>
        </w:rPr>
      </w:pPr>
    </w:p>
    <w:p w:rsidR="00CD6D1B" w:rsidRDefault="00CD6D1B" w:rsidP="00CD6D1B">
      <w:pPr>
        <w:pStyle w:val="Paragrafoelenco"/>
        <w:ind w:left="1080"/>
        <w:jc w:val="both"/>
        <w:rPr>
          <w:i/>
          <w:u w:val="single"/>
        </w:rPr>
      </w:pPr>
    </w:p>
    <w:p w:rsidR="00CD6D1B" w:rsidRPr="00E10528" w:rsidRDefault="005B305E" w:rsidP="00CD6D1B">
      <w:pPr>
        <w:pStyle w:val="Paragrafoelenco"/>
        <w:ind w:left="1080"/>
        <w:jc w:val="both"/>
        <w:rPr>
          <w:i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B26094F">
            <wp:simplePos x="0" y="0"/>
            <wp:positionH relativeFrom="page">
              <wp:align>left</wp:align>
            </wp:positionH>
            <wp:positionV relativeFrom="paragraph">
              <wp:posOffset>611</wp:posOffset>
            </wp:positionV>
            <wp:extent cx="7676769" cy="4877200"/>
            <wp:effectExtent l="0" t="0" r="635" b="0"/>
            <wp:wrapTopAndBottom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76769" cy="487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10528" w:rsidRDefault="00E10528" w:rsidP="00E10528">
      <w:pPr>
        <w:pStyle w:val="Paragrafoelenco"/>
        <w:ind w:left="1080"/>
        <w:jc w:val="both"/>
      </w:pPr>
    </w:p>
    <w:p w:rsidR="009E1097" w:rsidRPr="00E10528" w:rsidRDefault="00E10528" w:rsidP="00E10528">
      <w:pPr>
        <w:pStyle w:val="Paragrafoelenco"/>
        <w:numPr>
          <w:ilvl w:val="0"/>
          <w:numId w:val="2"/>
        </w:numPr>
        <w:jc w:val="both"/>
        <w:rPr>
          <w:i/>
          <w:u w:val="single"/>
        </w:rPr>
      </w:pPr>
      <w:r w:rsidRPr="00E10528">
        <w:rPr>
          <w:i/>
          <w:u w:val="single"/>
        </w:rPr>
        <w:t xml:space="preserve">Diagramma </w:t>
      </w:r>
      <w:r w:rsidR="001D0016">
        <w:rPr>
          <w:i/>
          <w:u w:val="single"/>
        </w:rPr>
        <w:t xml:space="preserve">funzionalità </w:t>
      </w:r>
      <w:r w:rsidRPr="00E10528">
        <w:rPr>
          <w:i/>
          <w:u w:val="single"/>
        </w:rPr>
        <w:t>dettagli utente</w:t>
      </w:r>
    </w:p>
    <w:p w:rsidR="00E10528" w:rsidRDefault="00E10528" w:rsidP="00E10528">
      <w:pPr>
        <w:pStyle w:val="Paragrafoelenco"/>
      </w:pPr>
    </w:p>
    <w:p w:rsidR="00E10528" w:rsidRDefault="00E10528" w:rsidP="00E10528">
      <w:pPr>
        <w:pStyle w:val="Paragrafoelenco"/>
        <w:ind w:left="1080"/>
        <w:jc w:val="both"/>
      </w:pPr>
      <w:r>
        <w:t xml:space="preserve">La tabella “car” è stata popolata </w:t>
      </w:r>
      <w:r w:rsidR="006B0407">
        <w:t>tramite un’importazione di un CSV contenente vari modelli di automobili.</w:t>
      </w:r>
    </w:p>
    <w:p w:rsidR="00E10528" w:rsidRDefault="00E10528" w:rsidP="00E10528">
      <w:pPr>
        <w:pStyle w:val="Paragrafoelenco"/>
      </w:pPr>
    </w:p>
    <w:p w:rsidR="00E10528" w:rsidRDefault="00E10528" w:rsidP="00E10528">
      <w:pPr>
        <w:pStyle w:val="Paragrafoelenco"/>
        <w:numPr>
          <w:ilvl w:val="0"/>
          <w:numId w:val="2"/>
        </w:numPr>
        <w:jc w:val="both"/>
        <w:rPr>
          <w:i/>
          <w:u w:val="single"/>
        </w:rPr>
      </w:pPr>
      <w:r w:rsidRPr="00E10528">
        <w:rPr>
          <w:i/>
          <w:u w:val="single"/>
        </w:rPr>
        <w:t>Diagramma</w:t>
      </w:r>
      <w:r w:rsidR="001D0016">
        <w:rPr>
          <w:i/>
          <w:u w:val="single"/>
        </w:rPr>
        <w:t xml:space="preserve"> funzionalità</w:t>
      </w:r>
      <w:r w:rsidRPr="00E10528">
        <w:rPr>
          <w:i/>
          <w:u w:val="single"/>
        </w:rPr>
        <w:t xml:space="preserve"> Passaggi</w:t>
      </w:r>
    </w:p>
    <w:p w:rsidR="001D0016" w:rsidRDefault="001D0016" w:rsidP="006B0407">
      <w:pPr>
        <w:pStyle w:val="Paragrafoelenco"/>
        <w:ind w:left="1080"/>
        <w:jc w:val="both"/>
        <w:rPr>
          <w:i/>
          <w:u w:val="single"/>
        </w:rPr>
      </w:pPr>
    </w:p>
    <w:p w:rsidR="001D0016" w:rsidRDefault="001D0016" w:rsidP="006B0407">
      <w:pPr>
        <w:pStyle w:val="Paragrafoelenco"/>
        <w:ind w:left="1080"/>
        <w:jc w:val="both"/>
      </w:pPr>
    </w:p>
    <w:p w:rsidR="006B0407" w:rsidRDefault="001D0016" w:rsidP="006B0407">
      <w:pPr>
        <w:pStyle w:val="Paragrafoelenco"/>
        <w:ind w:left="1080"/>
        <w:jc w:val="both"/>
      </w:pPr>
      <w:r>
        <w:t>La tabella “city” è stata popolata tramite l’importazione di un DB esterno contenente tutte le città italiane, mentre la tabella “</w:t>
      </w:r>
      <w:proofErr w:type="spellStart"/>
      <w:r>
        <w:t>trip_booking_status</w:t>
      </w:r>
      <w:proofErr w:type="spellEnd"/>
      <w:r>
        <w:t xml:space="preserve">” contiene gli stati delle prenotazioni, ed è </w:t>
      </w:r>
      <w:proofErr w:type="spellStart"/>
      <w:r>
        <w:t>prepopolata</w:t>
      </w:r>
      <w:proofErr w:type="spellEnd"/>
      <w:r>
        <w:t xml:space="preserve"> dagli stessi.</w:t>
      </w:r>
    </w:p>
    <w:p w:rsidR="001D0016" w:rsidRDefault="001D0016" w:rsidP="006B0407">
      <w:pPr>
        <w:pStyle w:val="Paragrafoelenco"/>
        <w:ind w:left="1080"/>
        <w:jc w:val="both"/>
        <w:rPr>
          <w:i/>
          <w:u w:val="single"/>
        </w:rPr>
      </w:pPr>
    </w:p>
    <w:p w:rsidR="001D0016" w:rsidRDefault="001D0016" w:rsidP="001D0016">
      <w:pPr>
        <w:pStyle w:val="Paragrafoelenco"/>
        <w:numPr>
          <w:ilvl w:val="0"/>
          <w:numId w:val="2"/>
        </w:numPr>
        <w:jc w:val="both"/>
        <w:rPr>
          <w:i/>
          <w:u w:val="single"/>
        </w:rPr>
      </w:pPr>
      <w:r>
        <w:rPr>
          <w:i/>
          <w:u w:val="single"/>
        </w:rPr>
        <w:t>Diagramma funzionalità messaggistica</w:t>
      </w:r>
    </w:p>
    <w:p w:rsidR="008C6A25" w:rsidRDefault="008C6A25" w:rsidP="001D0016">
      <w:pPr>
        <w:pStyle w:val="Paragrafoelenco"/>
        <w:ind w:left="1080"/>
        <w:jc w:val="both"/>
        <w:rPr>
          <w:i/>
          <w:u w:val="single"/>
        </w:rPr>
      </w:pPr>
    </w:p>
    <w:p w:rsidR="008C6A25" w:rsidRDefault="008C6A25" w:rsidP="008C6A25">
      <w:pPr>
        <w:pStyle w:val="Paragrafoelenco"/>
        <w:ind w:left="1080"/>
        <w:jc w:val="both"/>
        <w:rPr>
          <w:b/>
        </w:rPr>
      </w:pPr>
    </w:p>
    <w:p w:rsidR="001D0016" w:rsidRDefault="001D0016" w:rsidP="008C6A25">
      <w:pPr>
        <w:pStyle w:val="Paragrafoelenco"/>
        <w:ind w:left="1080"/>
        <w:jc w:val="both"/>
        <w:rPr>
          <w:b/>
        </w:rPr>
      </w:pPr>
    </w:p>
    <w:p w:rsidR="00457926" w:rsidRDefault="00457926" w:rsidP="00457926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>Configurazioni server</w:t>
      </w:r>
    </w:p>
    <w:p w:rsidR="00457926" w:rsidRDefault="00457926" w:rsidP="00457926">
      <w:pPr>
        <w:pStyle w:val="Paragrafoelenco"/>
        <w:jc w:val="both"/>
        <w:rPr>
          <w:b/>
        </w:rPr>
      </w:pPr>
    </w:p>
    <w:p w:rsidR="003632B7" w:rsidRPr="00927E8E" w:rsidRDefault="00457926" w:rsidP="00927E8E">
      <w:pPr>
        <w:pStyle w:val="Paragrafoelenco"/>
        <w:jc w:val="both"/>
        <w:rPr>
          <w:u w:val="single"/>
        </w:rPr>
      </w:pPr>
      <w:r>
        <w:t xml:space="preserve">Per l’ambiente di sviluppo è stato utilizzato IIS, mentre per quello di produzione, essendo </w:t>
      </w:r>
      <w:proofErr w:type="spellStart"/>
      <w:r>
        <w:t>hostato</w:t>
      </w:r>
      <w:proofErr w:type="spellEnd"/>
      <w:r>
        <w:t xml:space="preserve"> </w:t>
      </w:r>
      <w:r w:rsidR="00927E8E">
        <w:t xml:space="preserve">su un </w:t>
      </w:r>
      <w:proofErr w:type="spellStart"/>
      <w:r w:rsidR="00927E8E">
        <w:t>Raspberry</w:t>
      </w:r>
      <w:proofErr w:type="spellEnd"/>
      <w:r w:rsidR="00927E8E">
        <w:t xml:space="preserve">, </w:t>
      </w:r>
      <w:r>
        <w:t>è stato utilizzato Apache.</w:t>
      </w:r>
    </w:p>
    <w:sectPr w:rsidR="003632B7" w:rsidRPr="00927E8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0558D6"/>
    <w:multiLevelType w:val="hybridMultilevel"/>
    <w:tmpl w:val="AFD0677E"/>
    <w:lvl w:ilvl="0" w:tplc="4DAAF8F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93F003F"/>
    <w:multiLevelType w:val="hybridMultilevel"/>
    <w:tmpl w:val="4580C5AA"/>
    <w:lvl w:ilvl="0" w:tplc="14BE2D8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0541BB3"/>
    <w:multiLevelType w:val="hybridMultilevel"/>
    <w:tmpl w:val="51A215A4"/>
    <w:lvl w:ilvl="0" w:tplc="CD42092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BDD2EB0"/>
    <w:multiLevelType w:val="hybridMultilevel"/>
    <w:tmpl w:val="21FAFA94"/>
    <w:lvl w:ilvl="0" w:tplc="2480C7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1173154"/>
    <w:multiLevelType w:val="hybridMultilevel"/>
    <w:tmpl w:val="7A22CD1E"/>
    <w:lvl w:ilvl="0" w:tplc="C94AC7A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8D65455"/>
    <w:multiLevelType w:val="hybridMultilevel"/>
    <w:tmpl w:val="CC22E99E"/>
    <w:lvl w:ilvl="0" w:tplc="963C0F5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6093034"/>
    <w:multiLevelType w:val="hybridMultilevel"/>
    <w:tmpl w:val="2A50B048"/>
    <w:lvl w:ilvl="0" w:tplc="4008C43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186F8B"/>
    <w:multiLevelType w:val="hybridMultilevel"/>
    <w:tmpl w:val="6C7A0A48"/>
    <w:lvl w:ilvl="0" w:tplc="CBA8866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C1823"/>
    <w:multiLevelType w:val="hybridMultilevel"/>
    <w:tmpl w:val="2BC811F2"/>
    <w:lvl w:ilvl="0" w:tplc="C256D55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C267FDB"/>
    <w:multiLevelType w:val="hybridMultilevel"/>
    <w:tmpl w:val="CB38D720"/>
    <w:lvl w:ilvl="0" w:tplc="9856C7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CF046FA"/>
    <w:multiLevelType w:val="hybridMultilevel"/>
    <w:tmpl w:val="601ECF0E"/>
    <w:lvl w:ilvl="0" w:tplc="CAB8A4E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7"/>
  </w:num>
  <w:num w:numId="2">
    <w:abstractNumId w:val="3"/>
  </w:num>
  <w:num w:numId="3">
    <w:abstractNumId w:val="4"/>
  </w:num>
  <w:num w:numId="4">
    <w:abstractNumId w:val="8"/>
  </w:num>
  <w:num w:numId="5">
    <w:abstractNumId w:val="6"/>
  </w:num>
  <w:num w:numId="6">
    <w:abstractNumId w:val="9"/>
  </w:num>
  <w:num w:numId="7">
    <w:abstractNumId w:val="10"/>
  </w:num>
  <w:num w:numId="8">
    <w:abstractNumId w:val="5"/>
  </w:num>
  <w:num w:numId="9">
    <w:abstractNumId w:val="1"/>
  </w:num>
  <w:num w:numId="10">
    <w:abstractNumId w:val="2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91F"/>
    <w:rsid w:val="000444AC"/>
    <w:rsid w:val="000535FA"/>
    <w:rsid w:val="000A1BAE"/>
    <w:rsid w:val="000A5DB7"/>
    <w:rsid w:val="000C21EC"/>
    <w:rsid w:val="00106F5C"/>
    <w:rsid w:val="00114C0F"/>
    <w:rsid w:val="00133E6C"/>
    <w:rsid w:val="00166051"/>
    <w:rsid w:val="00186F0A"/>
    <w:rsid w:val="00190CFD"/>
    <w:rsid w:val="0019414A"/>
    <w:rsid w:val="001A0EE3"/>
    <w:rsid w:val="001B7FE3"/>
    <w:rsid w:val="001D0016"/>
    <w:rsid w:val="002A43D5"/>
    <w:rsid w:val="002C4321"/>
    <w:rsid w:val="00311254"/>
    <w:rsid w:val="003274A9"/>
    <w:rsid w:val="003323D2"/>
    <w:rsid w:val="00350599"/>
    <w:rsid w:val="003632B7"/>
    <w:rsid w:val="00373B03"/>
    <w:rsid w:val="00382487"/>
    <w:rsid w:val="00394659"/>
    <w:rsid w:val="003B587E"/>
    <w:rsid w:val="003C6F8B"/>
    <w:rsid w:val="00441951"/>
    <w:rsid w:val="00457926"/>
    <w:rsid w:val="00491978"/>
    <w:rsid w:val="004C5F0C"/>
    <w:rsid w:val="004E5DBA"/>
    <w:rsid w:val="00535469"/>
    <w:rsid w:val="00552D80"/>
    <w:rsid w:val="0056488B"/>
    <w:rsid w:val="00570F04"/>
    <w:rsid w:val="0058186A"/>
    <w:rsid w:val="0059439A"/>
    <w:rsid w:val="005B305E"/>
    <w:rsid w:val="005D103E"/>
    <w:rsid w:val="005D68D2"/>
    <w:rsid w:val="005F4D5E"/>
    <w:rsid w:val="00635244"/>
    <w:rsid w:val="00654DD9"/>
    <w:rsid w:val="006724F0"/>
    <w:rsid w:val="00673C34"/>
    <w:rsid w:val="00684519"/>
    <w:rsid w:val="00691774"/>
    <w:rsid w:val="006B0407"/>
    <w:rsid w:val="006B4FEC"/>
    <w:rsid w:val="006D6C77"/>
    <w:rsid w:val="006E296E"/>
    <w:rsid w:val="0075145D"/>
    <w:rsid w:val="00767F80"/>
    <w:rsid w:val="007B1280"/>
    <w:rsid w:val="007C1ECE"/>
    <w:rsid w:val="007E3905"/>
    <w:rsid w:val="00853E40"/>
    <w:rsid w:val="0089347A"/>
    <w:rsid w:val="00894446"/>
    <w:rsid w:val="008970C0"/>
    <w:rsid w:val="008A7329"/>
    <w:rsid w:val="008A7FD1"/>
    <w:rsid w:val="008C23BD"/>
    <w:rsid w:val="008C30B2"/>
    <w:rsid w:val="008C6A25"/>
    <w:rsid w:val="0090103B"/>
    <w:rsid w:val="0091179E"/>
    <w:rsid w:val="00915D5C"/>
    <w:rsid w:val="00927E8E"/>
    <w:rsid w:val="009318FA"/>
    <w:rsid w:val="0095284D"/>
    <w:rsid w:val="009E1097"/>
    <w:rsid w:val="009E2675"/>
    <w:rsid w:val="00A27827"/>
    <w:rsid w:val="00A60D42"/>
    <w:rsid w:val="00AA3AA7"/>
    <w:rsid w:val="00AD5026"/>
    <w:rsid w:val="00AE491E"/>
    <w:rsid w:val="00B27D20"/>
    <w:rsid w:val="00B44CCE"/>
    <w:rsid w:val="00B83FFF"/>
    <w:rsid w:val="00C01FE7"/>
    <w:rsid w:val="00C5191F"/>
    <w:rsid w:val="00C55461"/>
    <w:rsid w:val="00C55CC1"/>
    <w:rsid w:val="00CD6D1B"/>
    <w:rsid w:val="00D227EE"/>
    <w:rsid w:val="00D64F96"/>
    <w:rsid w:val="00D71869"/>
    <w:rsid w:val="00D7357B"/>
    <w:rsid w:val="00D80478"/>
    <w:rsid w:val="00DD3D97"/>
    <w:rsid w:val="00DE7976"/>
    <w:rsid w:val="00E10528"/>
    <w:rsid w:val="00E20E98"/>
    <w:rsid w:val="00E32D7D"/>
    <w:rsid w:val="00E83A1F"/>
    <w:rsid w:val="00E86553"/>
    <w:rsid w:val="00EC5FA6"/>
    <w:rsid w:val="00EE01BF"/>
    <w:rsid w:val="00F0256F"/>
    <w:rsid w:val="00F14A26"/>
    <w:rsid w:val="00F97D2E"/>
    <w:rsid w:val="00FA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7D4C9"/>
  <w15:chartTrackingRefBased/>
  <w15:docId w15:val="{CABE2AE2-408B-4D38-BA12-D2353DA36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915D5C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457926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457926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5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6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5</Pages>
  <Words>1250</Words>
  <Characters>7130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gianmattia gherardi</cp:lastModifiedBy>
  <cp:revision>75</cp:revision>
  <dcterms:created xsi:type="dcterms:W3CDTF">2018-04-30T17:16:00Z</dcterms:created>
  <dcterms:modified xsi:type="dcterms:W3CDTF">2018-10-05T19:31:00Z</dcterms:modified>
</cp:coreProperties>
</file>