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451" w:rsidRPr="00350451" w:rsidRDefault="00350451" w:rsidP="00350451">
      <w:pPr>
        <w:jc w:val="center"/>
        <w:rPr>
          <w:rFonts w:hint="eastAsia"/>
          <w:sz w:val="40"/>
          <w:szCs w:val="40"/>
        </w:rPr>
      </w:pPr>
      <w:r w:rsidRPr="00350451">
        <w:rPr>
          <w:rFonts w:hint="eastAsia"/>
          <w:sz w:val="40"/>
          <w:szCs w:val="40"/>
        </w:rPr>
        <w:t>Data Mining Assignment 1</w:t>
      </w:r>
    </w:p>
    <w:p w:rsidR="00350451" w:rsidRDefault="00350451" w:rsidP="00350451">
      <w:pPr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20141575 </w:t>
      </w:r>
      <w:r>
        <w:rPr>
          <w:rFonts w:hint="eastAsia"/>
        </w:rPr>
        <w:t>임형석</w:t>
      </w:r>
    </w:p>
    <w:p w:rsidR="00350451" w:rsidRDefault="00350451" w:rsidP="00350451">
      <w:pPr>
        <w:jc w:val="left"/>
      </w:pPr>
      <w:r>
        <w:rPr>
          <w:rFonts w:hint="eastAsia"/>
        </w:rPr>
        <w:t xml:space="preserve">Exercise 1 </w:t>
      </w:r>
    </w:p>
    <w:p w:rsidR="00350451" w:rsidRDefault="00350451" w:rsidP="00350451">
      <w:pPr>
        <w:pStyle w:val="a3"/>
        <w:numPr>
          <w:ilvl w:val="0"/>
          <w:numId w:val="1"/>
        </w:numPr>
        <w:ind w:leftChars="0"/>
        <w:jc w:val="left"/>
        <w:rPr>
          <w:rFonts w:hint="eastAsia"/>
        </w:rPr>
      </w:pPr>
      <w:r>
        <w:rPr>
          <w:rFonts w:hint="eastAsia"/>
        </w:rPr>
        <w:t>코드와 코드에 대한 설명</w:t>
      </w:r>
    </w:p>
    <w:p w:rsidR="00037642" w:rsidRDefault="00350451">
      <w:r>
        <w:rPr>
          <w:noProof/>
        </w:rPr>
        <w:drawing>
          <wp:inline distT="0" distB="0" distL="0" distR="0" wp14:anchorId="63BD8AEE" wp14:editId="5BD0BA5D">
            <wp:extent cx="5731510" cy="21939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51" w:rsidRDefault="00350451" w:rsidP="00350451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텐서</w:t>
      </w:r>
      <w:proofErr w:type="spellEnd"/>
      <w:r>
        <w:rPr>
          <w:rFonts w:hint="eastAsia"/>
        </w:rPr>
        <w:t xml:space="preserve"> 보드</w:t>
      </w:r>
    </w:p>
    <w:p w:rsidR="0083314D" w:rsidRDefault="0083314D" w:rsidP="0083314D">
      <w:r>
        <w:t xml:space="preserve"> </w:t>
      </w:r>
      <w:r>
        <w:rPr>
          <w:rFonts w:hint="eastAsia"/>
          <w:noProof/>
        </w:rPr>
        <w:drawing>
          <wp:inline distT="0" distB="0" distL="0" distR="0">
            <wp:extent cx="4381725" cy="313706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725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4D" w:rsidRDefault="0083314D" w:rsidP="0083314D"/>
    <w:p w:rsidR="0083314D" w:rsidRDefault="0083314D" w:rsidP="0083314D"/>
    <w:p w:rsidR="0083314D" w:rsidRDefault="0083314D" w:rsidP="0083314D"/>
    <w:p w:rsidR="0083314D" w:rsidRDefault="0083314D" w:rsidP="0083314D">
      <w:r>
        <w:lastRenderedPageBreak/>
        <w:t>Exercise 2</w:t>
      </w:r>
    </w:p>
    <w:p w:rsidR="00CA367E" w:rsidRDefault="0083314D" w:rsidP="00CA36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코드와 코드에 대한 설</w:t>
      </w:r>
      <w:r w:rsidR="00CA367E">
        <w:rPr>
          <w:rFonts w:hint="eastAsia"/>
        </w:rPr>
        <w:t>명</w:t>
      </w:r>
    </w:p>
    <w:p w:rsidR="00CA367E" w:rsidRDefault="00CA367E" w:rsidP="00CA367E">
      <w:pPr>
        <w:ind w:left="400"/>
      </w:pPr>
      <w:r>
        <w:rPr>
          <w:rFonts w:hint="eastAsia"/>
        </w:rPr>
        <w:t>2-1</w:t>
      </w:r>
    </w:p>
    <w:p w:rsidR="00CA367E" w:rsidRDefault="00CA367E" w:rsidP="00CA367E">
      <w:pPr>
        <w:ind w:left="400" w:hangingChars="200" w:hanging="400"/>
      </w:pPr>
      <w:r>
        <w:rPr>
          <w:noProof/>
        </w:rPr>
        <w:drawing>
          <wp:inline distT="0" distB="0" distL="0" distR="0" wp14:anchorId="2FFE609F" wp14:editId="027E4AB6">
            <wp:extent cx="5731510" cy="23596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2-2 </w:t>
      </w:r>
      <w:r>
        <w:br/>
      </w:r>
      <w:r>
        <w:rPr>
          <w:noProof/>
        </w:rPr>
        <w:drawing>
          <wp:inline distT="0" distB="0" distL="0" distR="0" wp14:anchorId="27510795" wp14:editId="23D6648A">
            <wp:extent cx="5731510" cy="2396490"/>
            <wp:effectExtent l="0" t="0" r="254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E" w:rsidRDefault="00CA367E" w:rsidP="00CA367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텐서보드</w:t>
      </w:r>
      <w:proofErr w:type="spellEnd"/>
      <w:r>
        <w:rPr>
          <w:rFonts w:hint="eastAsia"/>
        </w:rPr>
        <w:t>(2-1,2-2)</w:t>
      </w:r>
      <w:r>
        <w:rPr>
          <w:rFonts w:hint="eastAsia"/>
          <w:noProof/>
        </w:rPr>
        <w:drawing>
          <wp:inline distT="0" distB="0" distL="0" distR="0">
            <wp:extent cx="5092700" cy="2179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6" cy="21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noProof/>
        </w:rPr>
        <w:lastRenderedPageBreak/>
        <w:drawing>
          <wp:inline distT="0" distB="0" distL="0" distR="0" wp14:anchorId="5217230E" wp14:editId="5CA8B935">
            <wp:extent cx="5092700" cy="21793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6" cy="2179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67E" w:rsidRDefault="00CA367E" w:rsidP="00CA367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Exercise 2-1과 2-2의 차이점</w:t>
      </w:r>
      <w:r>
        <w:br/>
        <w:t>exercise 2-1</w:t>
      </w:r>
      <w:r>
        <w:rPr>
          <w:rFonts w:hint="eastAsia"/>
        </w:rPr>
        <w:t>에서</w:t>
      </w:r>
      <w:r w:rsidR="003333E9">
        <w:rPr>
          <w:rFonts w:hint="eastAsia"/>
        </w:rPr>
        <w:t xml:space="preserve">는 </w:t>
      </w:r>
      <w:proofErr w:type="spellStart"/>
      <w:r w:rsidR="003333E9">
        <w:t>tf.Session</w:t>
      </w:r>
      <w:proofErr w:type="spellEnd"/>
      <w:r w:rsidR="003333E9">
        <w:rPr>
          <w:rFonts w:hint="eastAsia"/>
        </w:rPr>
        <w:t xml:space="preserve">으로 </w:t>
      </w:r>
      <w:r>
        <w:t>op3</w:t>
      </w:r>
      <w:r>
        <w:rPr>
          <w:rFonts w:hint="eastAsia"/>
        </w:rPr>
        <w:t xml:space="preserve">만 실행하여 출력하였지만 </w:t>
      </w:r>
      <w:r>
        <w:t>exercise 2-2</w:t>
      </w:r>
      <w:r w:rsidR="003333E9">
        <w:rPr>
          <w:rFonts w:hint="eastAsia"/>
        </w:rPr>
        <w:t xml:space="preserve">에서는 </w:t>
      </w:r>
      <w:proofErr w:type="spellStart"/>
      <w:r w:rsidR="003333E9">
        <w:t>tf.Session</w:t>
      </w:r>
      <w:proofErr w:type="spellEnd"/>
      <w:r w:rsidR="003333E9">
        <w:rPr>
          <w:rFonts w:hint="eastAsia"/>
        </w:rPr>
        <w:t xml:space="preserve">으로 </w:t>
      </w:r>
      <w:r w:rsidR="003333E9">
        <w:t>op3</w:t>
      </w:r>
      <w:r w:rsidR="003333E9">
        <w:rPr>
          <w:rFonts w:hint="eastAsia"/>
        </w:rPr>
        <w:t xml:space="preserve">와 </w:t>
      </w:r>
      <w:r w:rsidR="003333E9">
        <w:t>use</w:t>
      </w:r>
      <w:bookmarkStart w:id="0" w:name="_GoBack"/>
      <w:bookmarkEnd w:id="0"/>
      <w:r w:rsidR="003333E9">
        <w:t>less</w:t>
      </w:r>
      <w:r w:rsidR="003333E9">
        <w:rPr>
          <w:rFonts w:hint="eastAsia"/>
        </w:rPr>
        <w:t>를 모두 실행하여 출력하였다.</w:t>
      </w:r>
    </w:p>
    <w:sectPr w:rsidR="00CA36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C6C7F"/>
    <w:multiLevelType w:val="hybridMultilevel"/>
    <w:tmpl w:val="3FD8C866"/>
    <w:lvl w:ilvl="0" w:tplc="FEE65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7A4E6C"/>
    <w:multiLevelType w:val="hybridMultilevel"/>
    <w:tmpl w:val="10FE6134"/>
    <w:lvl w:ilvl="0" w:tplc="335CE1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451"/>
    <w:rsid w:val="003333E9"/>
    <w:rsid w:val="00350451"/>
    <w:rsid w:val="003B5F89"/>
    <w:rsid w:val="0083314D"/>
    <w:rsid w:val="00A150E0"/>
    <w:rsid w:val="00CA3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D0D0"/>
  <w15:chartTrackingRefBased/>
  <w15:docId w15:val="{144D1B45-6F3C-4B4A-A4A2-F843558F8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045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F1307-8323-4ADF-A46C-BEA25E851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임형석</dc:creator>
  <cp:keywords/>
  <dc:description/>
  <cp:lastModifiedBy>임형석</cp:lastModifiedBy>
  <cp:revision>1</cp:revision>
  <dcterms:created xsi:type="dcterms:W3CDTF">2017-03-29T11:23:00Z</dcterms:created>
  <dcterms:modified xsi:type="dcterms:W3CDTF">2017-03-29T12:47:00Z</dcterms:modified>
</cp:coreProperties>
</file>