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OC1"/>
        <w:rPr>
          <w:rFonts w:cs="Arial"/>
        </w:rPr>
      </w:pPr>
      <w:r>
        <w:rPr>
          <w:rFonts w:cs="Arial"/>
        </w:rPr>
        <w:drawing>
          <wp:anchor behindDoc="0" distT="0" distB="0" distL="114300" distR="114300" simplePos="0" locked="0" layoutInCell="0" allowOverlap="1" relativeHeight="32">
            <wp:simplePos x="0" y="0"/>
            <wp:positionH relativeFrom="margin">
              <wp:posOffset>2192655</wp:posOffset>
            </wp:positionH>
            <wp:positionV relativeFrom="margin">
              <wp:align>top</wp:align>
            </wp:positionV>
            <wp:extent cx="1466215" cy="92646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215" cy="926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TOC1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33020" distL="111125" distR="114300" simplePos="0" locked="0" layoutInCell="0" allowOverlap="0" relativeHeight="28" wp14:anchorId="154943A8">
                <wp:simplePos x="0" y="0"/>
                <wp:positionH relativeFrom="page">
                  <wp:posOffset>1159510</wp:posOffset>
                </wp:positionH>
                <wp:positionV relativeFrom="page">
                  <wp:posOffset>2019300</wp:posOffset>
                </wp:positionV>
                <wp:extent cx="5760085" cy="982345"/>
                <wp:effectExtent l="0" t="0" r="0" b="8255"/>
                <wp:wrapSquare wrapText="bothSides"/>
                <wp:docPr id="2" name="Text Box 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98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user"/>
                              <w:spacing w:lineRule="auto" w:line="360" w:before="120" w:after="120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000000"/>
                                <w:sz w:val="48"/>
                                <w:szCs w:val="48"/>
                              </w:rPr>
                              <w:t>Tecnólogo Ciência de Dados</w:t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oquadrous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5" path="m0,0l-2147483645,0l-2147483645,-2147483646l0,-2147483646xe" fillcolor="white" stroked="f" o:allowincell="f" style="position:absolute;margin-left:91.3pt;margin-top:159pt;width:453.5pt;height:77.3pt;mso-wrap-style:square;v-text-anchor:top;mso-position-horizontal-relative:page;mso-position-vertical-relative:page" wp14:anchorId="154943A8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ontedodoquadrouser"/>
                        <w:spacing w:lineRule="auto" w:line="360" w:before="120" w:after="120"/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color w:val="000000"/>
                          <w:sz w:val="48"/>
                          <w:szCs w:val="48"/>
                        </w:rPr>
                        <w:t>Tecnólogo Ciência de Dados</w:t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us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  <mc:AlternateContent>
          <mc:Choice Requires="wps">
            <w:drawing>
              <wp:anchor behindDoc="0" distT="0" distB="8890" distL="0" distR="0" simplePos="0" locked="0" layoutInCell="0" allowOverlap="0" relativeHeight="26" wp14:anchorId="36B5315D">
                <wp:simplePos x="0" y="0"/>
                <wp:positionH relativeFrom="margin">
                  <wp:align>right</wp:align>
                </wp:positionH>
                <wp:positionV relativeFrom="page">
                  <wp:posOffset>5008245</wp:posOffset>
                </wp:positionV>
                <wp:extent cx="5760085" cy="504825"/>
                <wp:effectExtent l="0" t="0" r="0" b="9525"/>
                <wp:wrapNone/>
                <wp:docPr id="3" name="Text Box 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504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user"/>
                              <w:spacing w:lineRule="auto" w:line="360" w:before="120" w:after="12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000000"/>
                                <w:sz w:val="44"/>
                                <w:szCs w:val="44"/>
                              </w:rPr>
                              <w:t>Guilherme Giacomini Teixeira</w:t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4" path="m0,0l-2147483645,0l-2147483645,-2147483646l0,-2147483646xe" fillcolor="white" stroked="f" o:allowincell="f" style="position:absolute;margin-left:-0.05pt;margin-top:394.35pt;width:453.5pt;height:39.7pt;mso-wrap-style:square;v-text-anchor:top;mso-position-horizontal:right;mso-position-horizontal-relative:margin;mso-position-vertical-relative:page" wp14:anchorId="36B5315D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ontedodoquadrouser"/>
                        <w:spacing w:lineRule="auto" w:line="360" w:before="120" w:after="120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color w:val="000000"/>
                          <w:sz w:val="44"/>
                          <w:szCs w:val="44"/>
                        </w:rPr>
                        <w:t>Guilherme Giacomini Teixeira</w:t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  <mc:AlternateContent>
          <mc:Choice Requires="wps">
            <w:drawing>
              <wp:anchor behindDoc="0" distT="0" distB="5080" distL="0" distR="0" simplePos="0" locked="0" layoutInCell="0" allowOverlap="0" relativeHeight="30" wp14:anchorId="60339280">
                <wp:simplePos x="0" y="0"/>
                <wp:positionH relativeFrom="margin">
                  <wp:align>right</wp:align>
                </wp:positionH>
                <wp:positionV relativeFrom="page">
                  <wp:posOffset>6440805</wp:posOffset>
                </wp:positionV>
                <wp:extent cx="5760085" cy="1118870"/>
                <wp:effectExtent l="0" t="0" r="0" b="5080"/>
                <wp:wrapNone/>
                <wp:docPr id="4" name="Text Box 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1118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tulodoTrabalh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Abordagem entidade-relacionamento</w:t>
                            </w:r>
                            <w:r>
                              <w:rPr>
                                <w:color w:val="000000"/>
                              </w:rPr>
                              <w:t xml:space="preserve">: </w:t>
                            </w:r>
                          </w:p>
                          <w:p>
                            <w:pPr>
                              <w:pStyle w:val="Contedodoquadrouser"/>
                              <w:spacing w:lineRule="auto" w:line="360" w:before="120" w:after="12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  <w:szCs w:val="36"/>
                              </w:rPr>
                              <w:t xml:space="preserve">Trabalho de Avaliação da Unidade </w:t>
                            </w:r>
                            <w:r>
                              <w:rPr>
                                <w:color w:val="000000"/>
                                <w:sz w:val="36"/>
                                <w:szCs w:val="36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sz w:val="36"/>
                                <w:szCs w:val="36"/>
                              </w:rPr>
                              <w:t xml:space="preserve"> da Disciplina Modelagem de Dados</w:t>
                            </w:r>
                          </w:p>
                          <w:p>
                            <w:pPr>
                              <w:pStyle w:val="SubttulodoTrabalh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Cs w:val="32"/>
                              </w:rPr>
                              <w:tab/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6" path="m0,0l-2147483645,0l-2147483645,-2147483646l0,-2147483646xe" fillcolor="white" stroked="f" o:allowincell="f" style="position:absolute;margin-left:-0.05pt;margin-top:507.15pt;width:453.5pt;height:88.05pt;mso-wrap-style:square;v-text-anchor:top;mso-position-horizontal:right;mso-position-horizontal-relative:margin;mso-position-vertical-relative:page" wp14:anchorId="60339280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tulodoTrabalh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Abordagem entidade-relacionamento</w:t>
                      </w:r>
                      <w:r>
                        <w:rPr>
                          <w:color w:val="000000"/>
                        </w:rPr>
                        <w:t xml:space="preserve">: </w:t>
                      </w:r>
                    </w:p>
                    <w:p>
                      <w:pPr>
                        <w:pStyle w:val="Contedodoquadrouser"/>
                        <w:spacing w:lineRule="auto" w:line="360" w:before="120" w:after="12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color w:val="000000"/>
                          <w:sz w:val="36"/>
                          <w:szCs w:val="36"/>
                        </w:rPr>
                        <w:t xml:space="preserve">Trabalho de Avaliação da Unidade </w:t>
                      </w:r>
                      <w:r>
                        <w:rPr>
                          <w:color w:val="000000"/>
                          <w:sz w:val="36"/>
                          <w:szCs w:val="36"/>
                        </w:rPr>
                        <w:t>3</w:t>
                      </w:r>
                      <w:r>
                        <w:rPr>
                          <w:color w:val="000000"/>
                          <w:sz w:val="36"/>
                          <w:szCs w:val="36"/>
                        </w:rPr>
                        <w:t xml:space="preserve"> da Disciplina Modelagem de Dados</w:t>
                      </w:r>
                    </w:p>
                    <w:p>
                      <w:pPr>
                        <w:pStyle w:val="SubttulodoTrabalh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Cs w:val="32"/>
                        </w:rPr>
                        <w:tab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SubttulodoTrabalho"/>
        <w:spacing w:lineRule="auto" w:line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LocaleAnodeEntrega"/>
        <w:rPr>
          <w:rFonts w:cs="Arial"/>
        </w:rPr>
      </w:pPr>
      <w:r>
        <w:rPr>
          <w:rFonts w:cs="Arial"/>
        </w:rPr>
        <w:t>Balneário Camboriú – SC</w:t>
      </w:r>
    </w:p>
    <w:p>
      <w:pPr>
        <w:pStyle w:val="LocaleAnodeEntrega"/>
        <w:rPr>
          <w:rFonts w:cs="Arial"/>
        </w:rPr>
      </w:pPr>
      <w:r>
        <w:rPr>
          <w:rFonts w:cs="Arial"/>
        </w:rPr>
        <w:t>2025</w:t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TOC1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  <mc:AlternateContent>
          <mc:Choice Requires="wps">
            <w:drawing>
              <wp:anchor behindDoc="0" distT="0" distB="0" distL="111760" distR="111760" simplePos="0" locked="0" layoutInCell="0" allowOverlap="0" relativeHeight="24" wp14:anchorId="358830E9">
                <wp:simplePos x="0" y="0"/>
                <wp:positionH relativeFrom="page">
                  <wp:posOffset>1080135</wp:posOffset>
                </wp:positionH>
                <wp:positionV relativeFrom="page">
                  <wp:posOffset>9494520</wp:posOffset>
                </wp:positionV>
                <wp:extent cx="5760085" cy="457200"/>
                <wp:effectExtent l="0" t="0" r="0" b="0"/>
                <wp:wrapSquare wrapText="bothSides"/>
                <wp:docPr id="5" name="Text Box 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ocaleAnodeEntrega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Balneário Camboriú - SC</w:t>
                            </w:r>
                          </w:p>
                          <w:p>
                            <w:pPr>
                              <w:pStyle w:val="LocaleAnodeEntrega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2025</w:t>
                            </w:r>
                          </w:p>
                          <w:p>
                            <w:pPr>
                              <w:pStyle w:val="LocaleAnodeEntrega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LocaleAnodeEntrega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LocaleAnodeEntrega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oquadrous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3" path="m0,0l-2147483645,0l-2147483645,-2147483646l0,-2147483646xe" fillcolor="white" stroked="f" o:allowincell="f" style="position:absolute;margin-left:85.05pt;margin-top:747.6pt;width:453.5pt;height:35.95pt;mso-wrap-style:square;v-text-anchor:top;mso-position-horizontal-relative:page;mso-position-vertical-relative:page" wp14:anchorId="358830E9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LocaleAnodeEntrega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Balneário Camboriú - SC</w:t>
                      </w:r>
                    </w:p>
                    <w:p>
                      <w:pPr>
                        <w:pStyle w:val="LocaleAnodeEntrega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2025</w:t>
                      </w:r>
                    </w:p>
                    <w:p>
                      <w:pPr>
                        <w:pStyle w:val="LocaleAnodeEntrega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LocaleAnodeEntrega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LocaleAnodeEntrega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us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TOC1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  <mc:AlternateContent>
          <mc:Choice Requires="wps">
            <w:drawing>
              <wp:anchor behindDoc="0" distT="0" distB="0" distL="111760" distR="111760" simplePos="0" locked="0" layoutInCell="0" allowOverlap="0" relativeHeight="22" wp14:anchorId="44C93083">
                <wp:simplePos x="0" y="0"/>
                <wp:positionH relativeFrom="page">
                  <wp:posOffset>1080135</wp:posOffset>
                </wp:positionH>
                <wp:positionV relativeFrom="page">
                  <wp:posOffset>1080135</wp:posOffset>
                </wp:positionV>
                <wp:extent cx="5760085" cy="2694305"/>
                <wp:effectExtent l="0" t="0" r="0" b="0"/>
                <wp:wrapSquare wrapText="bothSides"/>
                <wp:docPr id="6" name="Text Box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2694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user"/>
                              <w:spacing w:lineRule="auto" w:line="360" w:before="120" w:after="12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000000"/>
                                <w:sz w:val="44"/>
                                <w:szCs w:val="44"/>
                              </w:rPr>
                              <w:t>Guilherme Giacomini Teixeira</w:t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2" path="m0,0l-2147483645,0l-2147483645,-2147483646l0,-2147483646xe" fillcolor="white" stroked="f" o:allowincell="f" style="position:absolute;margin-left:85.05pt;margin-top:85.05pt;width:453.5pt;height:212.1pt;mso-wrap-style:square;v-text-anchor:top;mso-position-horizontal-relative:page;mso-position-vertical-relative:page" wp14:anchorId="44C93083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ontedodoquadrouser"/>
                        <w:spacing w:lineRule="auto" w:line="360" w:before="120" w:after="120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color w:val="000000"/>
                          <w:sz w:val="44"/>
                          <w:szCs w:val="44"/>
                        </w:rPr>
                        <w:t>Guilherme Giacomini Teixeira</w:t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  <mc:AlternateContent>
          <mc:Choice Requires="wps">
            <w:drawing>
              <wp:anchor behindDoc="0" distT="0" distB="0" distL="0" distR="0" simplePos="0" locked="0" layoutInCell="0" allowOverlap="0" relativeHeight="18" wp14:anchorId="7556F192">
                <wp:simplePos x="0" y="0"/>
                <wp:positionH relativeFrom="page">
                  <wp:posOffset>1080135</wp:posOffset>
                </wp:positionH>
                <wp:positionV relativeFrom="page">
                  <wp:posOffset>3888740</wp:posOffset>
                </wp:positionV>
                <wp:extent cx="5760085" cy="939165"/>
                <wp:effectExtent l="0" t="0" r="0" b="0"/>
                <wp:wrapNone/>
                <wp:docPr id="7" name="Text Box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93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tulodoTrabalh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Abordagem entidade-relacionamento</w:t>
                            </w:r>
                            <w:r>
                              <w:rPr>
                                <w:color w:val="000000"/>
                              </w:rPr>
                              <w:t xml:space="preserve">: </w:t>
                            </w:r>
                          </w:p>
                          <w:p>
                            <w:pPr>
                              <w:pStyle w:val="Contedodoquadrouser"/>
                              <w:spacing w:lineRule="auto" w:line="360" w:before="120" w:after="12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  <w:szCs w:val="36"/>
                              </w:rPr>
                              <w:t xml:space="preserve">Trabalho de Avaliação da Unidade </w:t>
                            </w:r>
                            <w:r>
                              <w:rPr>
                                <w:color w:val="000000"/>
                                <w:sz w:val="36"/>
                                <w:szCs w:val="36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sz w:val="36"/>
                                <w:szCs w:val="36"/>
                              </w:rPr>
                              <w:t xml:space="preserve"> da Disciplina Modelagem de Dados</w:t>
                            </w:r>
                          </w:p>
                          <w:p>
                            <w:pPr>
                              <w:pStyle w:val="Contedodoquadrouser"/>
                              <w:spacing w:lineRule="auto" w:line="360" w:before="12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TtulodoTrabalh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9" path="m0,0l-2147483645,0l-2147483645,-2147483646l0,-2147483646xe" fillcolor="white" stroked="f" o:allowincell="f" style="position:absolute;margin-left:85.05pt;margin-top:306.2pt;width:453.5pt;height:73.9pt;mso-wrap-style:square;v-text-anchor:top;mso-position-horizontal-relative:page;mso-position-vertical-relative:page" wp14:anchorId="7556F192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tulodoTrabalh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Abordagem entidade-relacionamento</w:t>
                      </w:r>
                      <w:r>
                        <w:rPr>
                          <w:color w:val="000000"/>
                        </w:rPr>
                        <w:t xml:space="preserve">: </w:t>
                      </w:r>
                    </w:p>
                    <w:p>
                      <w:pPr>
                        <w:pStyle w:val="Contedodoquadrouser"/>
                        <w:spacing w:lineRule="auto" w:line="360" w:before="120" w:after="12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color w:val="000000"/>
                          <w:sz w:val="36"/>
                          <w:szCs w:val="36"/>
                        </w:rPr>
                        <w:t xml:space="preserve">Trabalho de Avaliação da Unidade </w:t>
                      </w:r>
                      <w:r>
                        <w:rPr>
                          <w:color w:val="000000"/>
                          <w:sz w:val="36"/>
                          <w:szCs w:val="36"/>
                        </w:rPr>
                        <w:t>3</w:t>
                      </w:r>
                      <w:r>
                        <w:rPr>
                          <w:color w:val="000000"/>
                          <w:sz w:val="36"/>
                          <w:szCs w:val="36"/>
                        </w:rPr>
                        <w:t xml:space="preserve"> da Disciplina Modelagem de Dados</w:t>
                      </w:r>
                    </w:p>
                    <w:p>
                      <w:pPr>
                        <w:pStyle w:val="Contedodoquadrouser"/>
                        <w:spacing w:lineRule="auto" w:line="360" w:before="120" w:after="12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TtulodoTrabalh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aturezadoTrabalho"/>
        <w:spacing w:lineRule="auto" w:line="360"/>
        <w:ind w:start="0"/>
        <w:rPr>
          <w:rFonts w:cs="Arial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0" allowOverlap="0" relativeHeight="20" wp14:anchorId="237E6208">
                <wp:simplePos x="0" y="0"/>
                <wp:positionH relativeFrom="page">
                  <wp:posOffset>1080135</wp:posOffset>
                </wp:positionH>
                <wp:positionV relativeFrom="page">
                  <wp:posOffset>6060440</wp:posOffset>
                </wp:positionV>
                <wp:extent cx="5760085" cy="3314700"/>
                <wp:effectExtent l="0" t="0" r="0" b="0"/>
                <wp:wrapNone/>
                <wp:docPr id="8" name="Text Box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3314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aturezadoTrabalh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Trabalho de avaliação da unidade </w:t>
                            </w:r>
                            <w:r>
                              <w:rPr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</w:rPr>
                              <w:t xml:space="preserve"> da disciplina Modelagem de Dados apresentado como requisito parcial para a obtenção da média no curso Ciência de Dados.</w:t>
                            </w:r>
                          </w:p>
                          <w:p>
                            <w:pPr>
                              <w:pStyle w:val="NaturezadoTrabalh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aturezadoTrabalho"/>
                              <w:jc w:val="start"/>
                              <w:rPr/>
                            </w:pPr>
                            <w:r>
                              <w:rPr>
                                <w:color w:val="000000"/>
                                <w:szCs w:val="20"/>
                              </w:rPr>
                              <w:t>Professora: Gian Carlo Decarli</w:t>
                              <w:br/>
                              <w:t>Tutor: João Henrique Correia dos Santos</w:t>
                            </w:r>
                          </w:p>
                          <w:p>
                            <w:pPr>
                              <w:pStyle w:val="Contedodoquadrous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0" path="m0,0l-2147483645,0l-2147483645,-2147483646l0,-2147483646xe" fillcolor="white" stroked="f" o:allowincell="f" style="position:absolute;margin-left:85.05pt;margin-top:477.2pt;width:453.5pt;height:260.95pt;mso-wrap-style:square;v-text-anchor:top;mso-position-horizontal-relative:page;mso-position-vertical-relative:page" wp14:anchorId="237E6208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NaturezadoTrabalh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Trabalho de avaliação da unidade </w:t>
                      </w:r>
                      <w:r>
                        <w:rPr>
                          <w:color w:val="000000"/>
                        </w:rPr>
                        <w:t>3</w:t>
                      </w:r>
                      <w:r>
                        <w:rPr>
                          <w:color w:val="000000"/>
                        </w:rPr>
                        <w:t xml:space="preserve"> da disciplina Modelagem de Dados apresentado como requisito parcial para a obtenção da média no curso Ciência de Dados.</w:t>
                      </w:r>
                    </w:p>
                    <w:p>
                      <w:pPr>
                        <w:pStyle w:val="NaturezadoTrabalh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aturezadoTrabalho"/>
                        <w:jc w:val="start"/>
                        <w:rPr/>
                      </w:pPr>
                      <w:r>
                        <w:rPr>
                          <w:color w:val="000000"/>
                          <w:szCs w:val="20"/>
                        </w:rPr>
                        <w:t>Professora: Gian Carlo Decarli</w:t>
                        <w:br/>
                        <w:t>Tutor: João Henrique Correia dos Santos</w:t>
                      </w:r>
                    </w:p>
                    <w:p>
                      <w:pPr>
                        <w:pStyle w:val="Contedodoquadrous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Arial"/>
          <w:sz w:val="24"/>
          <w:szCs w:val="24"/>
        </w:rPr>
        <w:softHyphen/>
        <w:softHyphen/>
        <w:softHyphen/>
        <w:softHyphen/>
      </w:r>
    </w:p>
    <w:p>
      <w:pPr>
        <w:pStyle w:val="Titulo-ElementosPr"/>
        <w:rPr>
          <w:rFonts w:cs="Arial"/>
          <w:szCs w:val="24"/>
        </w:rPr>
      </w:pPr>
      <w:r>
        <w:rPr>
          <w:rFonts w:cs="Arial"/>
          <w:szCs w:val="24"/>
        </w:rPr>
        <w:t>SUMÁRIO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rPr>
              <w:rFonts w:eastAsia="" w:cs="Arial" w:eastAsiaTheme="minorEastAsia"/>
              <w:sz w:val="22"/>
              <w:szCs w:val="22"/>
            </w:rPr>
          </w:pPr>
          <w:r>
            <w:fldChar w:fldCharType="begin"/>
          </w:r>
          <w:r>
            <w:rPr>
              <w:webHidden/>
              <w:rStyle w:val="Vnculodendice"/>
              <w:vanish w:val="false"/>
              <w:rFonts w:cs="Arial"/>
            </w:rPr>
            <w:instrText xml:space="preserve"> TOC \z \o "1-1" \t "heading 2,1,heading 3,1,heading 4,1,heading 5,1,heading 6,1,Titulo Apêndice e Anexo,1" \h</w:instrText>
          </w:r>
          <w:r>
            <w:rPr>
              <w:webHidden/>
              <w:rStyle w:val="Vnculodendice"/>
              <w:vanish w:val="false"/>
              <w:rFonts w:cs="Arial"/>
            </w:rPr>
            <w:fldChar w:fldCharType="separate"/>
          </w:r>
          <w:hyperlink w:anchor="_Toc129809424">
            <w:r>
              <w:rPr>
                <w:webHidden/>
                <w:rStyle w:val="Vnculodendice"/>
                <w:rFonts w:cs="Arial"/>
                <w:vanish w:val="false"/>
              </w:rPr>
              <w:t>1</w:t>
            </w:r>
            <w:r>
              <w:rPr>
                <w:rStyle w:val="Vnculodendice"/>
                <w:rFonts w:eastAsia="" w:cs="Arial" w:eastAsiaTheme="minorEastAsia"/>
                <w:sz w:val="22"/>
                <w:szCs w:val="22"/>
              </w:rPr>
              <w:tab/>
            </w:r>
            <w:r>
              <w:rPr>
                <w:rStyle w:val="Vnculodendice"/>
                <w:rFonts w:cs="Arial"/>
              </w:rPr>
              <w:t>INTRODUÇÃO</w:t>
            </w:r>
            <w:r>
              <w:rPr>
                <w:rStyle w:val="Vnculodendice"/>
                <w:rFonts w:cs="Arial"/>
                <w:vanish w:val="false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_Toc129809424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Arial"/>
                <w:vanish w:val="false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eastAsia="" w:cs="Arial" w:eastAsiaTheme="minorEastAsia"/>
              <w:sz w:val="22"/>
              <w:szCs w:val="22"/>
            </w:rPr>
          </w:pPr>
          <w:hyperlink w:anchor="_Toc129809425">
            <w:r>
              <w:rPr>
                <w:webHidden/>
                <w:rStyle w:val="Vnculodendice"/>
                <w:rFonts w:cs="Arial"/>
                <w:vanish w:val="false"/>
              </w:rPr>
              <w:t>2</w:t>
            </w:r>
            <w:r>
              <w:rPr>
                <w:rStyle w:val="Vnculodendice"/>
                <w:rFonts w:eastAsia="" w:cs="Arial" w:eastAsiaTheme="minorEastAsia"/>
                <w:sz w:val="22"/>
                <w:szCs w:val="22"/>
              </w:rPr>
              <w:tab/>
            </w:r>
            <w:r>
              <w:rPr>
                <w:rStyle w:val="Vnculodendice"/>
                <w:rFonts w:cs="Arial"/>
              </w:rPr>
              <w:t>DESENVOLVIMENTO</w:t>
            </w:r>
            <w:r>
              <w:rPr>
                <w:rStyle w:val="Vnculodendice"/>
                <w:rFonts w:cs="Arial"/>
                <w:vanish w:val="false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_Toc129809425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Arial"/>
                <w:vanish w:val="false"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eastAsia="" w:cs="Arial" w:eastAsiaTheme="minorEastAsia"/>
              <w:sz w:val="22"/>
              <w:szCs w:val="22"/>
            </w:rPr>
          </w:pPr>
          <w:hyperlink w:anchor="_Toc129809426">
            <w:r>
              <w:rPr>
                <w:webHidden/>
                <w:rStyle w:val="Vnculodendice"/>
                <w:rFonts w:cs="Arial"/>
                <w:vanish w:val="false"/>
              </w:rPr>
              <w:t>3</w:t>
            </w:r>
            <w:r>
              <w:rPr>
                <w:rStyle w:val="Vnculodendice"/>
                <w:rFonts w:eastAsia="" w:cs="Arial" w:eastAsiaTheme="minorEastAsia"/>
                <w:sz w:val="22"/>
                <w:szCs w:val="22"/>
              </w:rPr>
              <w:tab/>
            </w:r>
            <w:r>
              <w:rPr>
                <w:rStyle w:val="Vnculodendice"/>
                <w:rFonts w:cs="Arial"/>
                <w:shd w:fill="FFFFFF" w:val="clear"/>
              </w:rPr>
              <w:t>RESULTADOS</w:t>
            </w:r>
            <w:r>
              <w:rPr>
                <w:rStyle w:val="Vnculodendice"/>
                <w:rFonts w:cs="Arial"/>
                <w:vanish w:val="false"/>
              </w:rPr>
              <w:tab/>
            </w:r>
          </w:hyperlink>
          <w:r>
            <w:rPr>
              <w:rFonts w:cs="Arial"/>
            </w:rPr>
            <w:t>6</w:t>
          </w:r>
        </w:p>
        <w:p>
          <w:pPr>
            <w:pStyle w:val="TOC1"/>
            <w:rPr>
              <w:rFonts w:eastAsia="" w:cs="Arial" w:eastAsiaTheme="minorEastAsia"/>
              <w:sz w:val="22"/>
              <w:szCs w:val="22"/>
            </w:rPr>
          </w:pPr>
          <w:hyperlink w:anchor="_Toc129809427">
            <w:r>
              <w:rPr>
                <w:webHidden/>
                <w:rStyle w:val="Vnculodendice"/>
                <w:rFonts w:cs="Arial"/>
                <w:vanish w:val="false"/>
              </w:rPr>
              <w:t>4</w:t>
            </w:r>
            <w:r>
              <w:rPr>
                <w:rStyle w:val="Vnculodendice"/>
                <w:rFonts w:eastAsia="" w:cs="Arial" w:eastAsiaTheme="minorEastAsia"/>
                <w:sz w:val="22"/>
                <w:szCs w:val="22"/>
              </w:rPr>
              <w:tab/>
            </w:r>
            <w:r>
              <w:rPr>
                <w:rStyle w:val="Vnculodendice"/>
                <w:rFonts w:cs="Arial"/>
              </w:rPr>
              <w:t>CONCLUSÃO</w:t>
            </w:r>
            <w:r>
              <w:rPr>
                <w:rStyle w:val="Vnculodendice"/>
                <w:rFonts w:cs="Arial"/>
                <w:vanish w:val="false"/>
              </w:rPr>
              <w:tab/>
            </w:r>
          </w:hyperlink>
          <w:r>
            <w:rPr>
              <w:rFonts w:cs="Arial"/>
            </w:rPr>
            <w:t>7</w:t>
          </w:r>
        </w:p>
        <w:p>
          <w:pPr>
            <w:pStyle w:val="TOC1"/>
            <w:rPr>
              <w:rFonts w:eastAsia="" w:cs="Arial" w:eastAsiaTheme="minorEastAsia"/>
              <w:sz w:val="22"/>
              <w:szCs w:val="22"/>
            </w:rPr>
          </w:pPr>
          <w:hyperlink w:anchor="_Toc129809428">
            <w:r>
              <w:rPr>
                <w:webHidden/>
                <w:rStyle w:val="Vnculodendice"/>
                <w:rFonts w:cs="Arial"/>
                <w:vanish w:val="false"/>
                <w:lang w:val="en-US"/>
              </w:rPr>
              <w:t xml:space="preserve">5 </w:t>
              <w:tab/>
              <w:t>REFERÊNCIAS</w:t>
            </w:r>
            <w:r>
              <w:rPr>
                <w:rStyle w:val="Vnculodendice"/>
                <w:rFonts w:cs="Arial"/>
                <w:vanish w:val="false"/>
              </w:rPr>
              <w:tab/>
            </w:r>
          </w:hyperlink>
          <w:r>
            <w:rPr>
              <w:rFonts w:cs="Arial"/>
            </w:rPr>
            <w:t>8</w:t>
          </w:r>
          <w:r>
            <w:rPr>
              <w:rFonts w:cs="Arial"/>
            </w:rPr>
            <w:fldChar w:fldCharType="end"/>
          </w:r>
        </w:p>
      </w:sdtContent>
    </w:sdt>
    <w:p>
      <w:pPr>
        <w:pStyle w:val="TOC1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jc w:val="center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sectPr>
          <w:headerReference w:type="even" r:id="rId3"/>
          <w:headerReference w:type="default" r:id="rId4"/>
          <w:headerReference w:type="first" r:id="rId5"/>
          <w:type w:val="nextPage"/>
          <w:pgSz w:w="11906" w:h="16838"/>
          <w:pgMar w:left="1701" w:right="1134" w:gutter="0" w:header="0" w:top="1701" w:footer="0" w:bottom="1134"/>
          <w:pgNumType w:start="0" w:fmt="decimal"/>
          <w:formProt w:val="false"/>
          <w:textDirection w:val="lrTb"/>
          <w:docGrid w:type="default" w:linePitch="100" w:charSpace="0"/>
        </w:sectPr>
        <w:pStyle w:val="Normal"/>
        <w:tabs>
          <w:tab w:val="clear" w:pos="720"/>
          <w:tab w:val="center" w:pos="4536" w:leader="none"/>
        </w:tabs>
        <w:rPr>
          <w:rFonts w:cs="Arial"/>
        </w:rPr>
      </w:pPr>
      <w:r>
        <w:rPr>
          <w:rFonts w:cs="Arial"/>
        </w:rPr>
        <w:tab/>
      </w:r>
    </w:p>
    <w:p>
      <w:pPr>
        <w:pStyle w:val="Heading1"/>
        <w:numPr>
          <w:ilvl w:val="0"/>
          <w:numId w:val="2"/>
        </w:numPr>
        <w:rPr>
          <w:rFonts w:cs="Arial"/>
          <w:szCs w:val="24"/>
        </w:rPr>
      </w:pPr>
      <w:bookmarkStart w:id="0" w:name="_Toc93473123"/>
      <w:bookmarkStart w:id="1" w:name="_Toc96408761"/>
      <w:bookmarkStart w:id="2" w:name="_Toc96409028"/>
      <w:bookmarkStart w:id="3" w:name="_Toc129809424"/>
      <w:r>
        <w:rPr>
          <w:rFonts w:cs="Arial"/>
          <w:szCs w:val="24"/>
        </w:rPr>
        <w:t>INTRODUÇÃO</w:t>
      </w:r>
      <w:bookmarkEnd w:id="0"/>
      <w:bookmarkEnd w:id="1"/>
      <w:bookmarkEnd w:id="2"/>
      <w:bookmarkEnd w:id="3"/>
    </w:p>
    <w:p>
      <w:pPr>
        <w:pStyle w:val="BodyText"/>
        <w:spacing w:before="120" w:after="120"/>
        <w:ind w:firstLine="720"/>
        <w:jc w:val="start"/>
        <w:rPr/>
      </w:pPr>
      <w:r>
        <w:rPr>
          <w:rStyle w:val="SubtleEmphasis"/>
          <w:rFonts w:cs="Arial"/>
          <w:i w:val="false"/>
          <w:iCs w:val="false"/>
          <w:color w:val="auto"/>
          <w:szCs w:val="24"/>
        </w:rPr>
        <w:t xml:space="preserve">Este relatório apresenta a atividade solicitada na disciplina </w:t>
      </w:r>
      <w:r>
        <w:rPr>
          <w:rStyle w:val="SubtleEmphasis"/>
          <w:rFonts w:cs="Arial"/>
          <w:b/>
          <w:i w:val="false"/>
          <w:iCs w:val="false"/>
          <w:color w:val="auto"/>
          <w:szCs w:val="24"/>
        </w:rPr>
        <w:t>Modelagem de Dados</w:t>
      </w:r>
      <w:r>
        <w:rPr>
          <w:rStyle w:val="SubtleEmphasis"/>
          <w:rFonts w:cs="Arial"/>
          <w:i w:val="false"/>
          <w:iCs w:val="false"/>
          <w:color w:val="auto"/>
          <w:szCs w:val="24"/>
        </w:rPr>
        <w:t xml:space="preserve">, com foco na </w:t>
      </w:r>
      <w:r>
        <w:rPr>
          <w:rStyle w:val="SubtleEmphasis"/>
          <w:rFonts w:cs="Arial"/>
          <w:b/>
          <w:i w:val="false"/>
          <w:iCs w:val="false"/>
          <w:color w:val="auto"/>
          <w:szCs w:val="24"/>
        </w:rPr>
        <w:t>Abordagem Entidade-Relacionamento</w:t>
      </w:r>
      <w:r>
        <w:rPr>
          <w:rStyle w:val="SubtleEmphasis"/>
          <w:rFonts w:cs="Arial"/>
          <w:i w:val="false"/>
          <w:iCs w:val="false"/>
          <w:color w:val="auto"/>
          <w:szCs w:val="24"/>
        </w:rPr>
        <w:t>, conforme a Unidade 3 do material didático.</w:t>
      </w:r>
    </w:p>
    <w:p>
      <w:pPr>
        <w:pStyle w:val="BodyText"/>
        <w:spacing w:before="120" w:after="120"/>
        <w:ind w:firstLine="720"/>
        <w:jc w:val="start"/>
        <w:rPr>
          <w:rStyle w:val="SubtleEmphasis"/>
          <w:rFonts w:cs="Arial"/>
          <w:i w:val="false"/>
          <w:i w:val="false"/>
          <w:iCs w:val="false"/>
          <w:color w:val="auto"/>
          <w:szCs w:val="24"/>
        </w:rPr>
      </w:pPr>
      <w:r>
        <w:rPr/>
      </w:r>
    </w:p>
    <w:p>
      <w:pPr>
        <w:pStyle w:val="BodyText"/>
        <w:spacing w:before="120" w:after="120"/>
        <w:ind w:firstLine="720"/>
        <w:jc w:val="start"/>
        <w:rPr/>
      </w:pPr>
      <w:r>
        <w:rPr>
          <w:rFonts w:cs="Arial"/>
          <w:szCs w:val="24"/>
        </w:rPr>
        <w:t xml:space="preserve">O objetivo central desta atividade é elaborar um </w:t>
      </w:r>
      <w:r>
        <w:rPr>
          <w:rFonts w:cs="Arial"/>
          <w:b/>
          <w:szCs w:val="24"/>
        </w:rPr>
        <w:t>Diagrama Entidade-Relacionamento (DER)</w:t>
      </w:r>
      <w:r>
        <w:rPr>
          <w:rFonts w:cs="Arial"/>
          <w:szCs w:val="24"/>
        </w:rPr>
        <w:t xml:space="preserve"> que represente a estrutura lógica da base de dados de um Sistema de Gerenciamento de Banco de Dados (SGBD) para o sistema de empréstimos de uma </w:t>
      </w:r>
      <w:r>
        <w:rPr>
          <w:rFonts w:cs="Arial"/>
          <w:b/>
          <w:szCs w:val="24"/>
        </w:rPr>
        <w:t>biblioteca universitária</w:t>
      </w:r>
      <w:r>
        <w:rPr>
          <w:rFonts w:cs="Arial"/>
          <w:szCs w:val="24"/>
        </w:rPr>
        <w:t>.</w:t>
      </w:r>
    </w:p>
    <w:p>
      <w:pPr>
        <w:pStyle w:val="BodyText"/>
        <w:spacing w:before="120" w:after="120"/>
        <w:ind w:firstLine="720"/>
        <w:jc w:val="start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BodyText"/>
        <w:spacing w:before="120" w:after="120"/>
        <w:ind w:firstLine="720"/>
        <w:jc w:val="start"/>
        <w:rPr/>
      </w:pPr>
      <w:r>
        <w:rPr>
          <w:rFonts w:cs="Arial"/>
          <w:szCs w:val="24"/>
        </w:rPr>
        <w:t xml:space="preserve">Para a realização da modelagem, foi utilizada a ferramenta </w:t>
      </w:r>
      <w:r>
        <w:rPr>
          <w:rFonts w:cs="Arial"/>
          <w:b/>
          <w:szCs w:val="24"/>
        </w:rPr>
        <w:t>MySQL Workbench</w:t>
      </w:r>
      <w:r>
        <w:rPr>
          <w:rFonts w:cs="Arial"/>
          <w:szCs w:val="24"/>
        </w:rPr>
        <w:t>, um software gráfico amplamente adotado para a criação de modelos de bancos de dados relacionais.</w:t>
      </w:r>
    </w:p>
    <w:p>
      <w:pPr>
        <w:pStyle w:val="BodyText"/>
        <w:spacing w:before="120" w:after="120"/>
        <w:ind w:firstLine="720"/>
        <w:jc w:val="start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BodyText"/>
        <w:spacing w:before="120" w:after="120"/>
        <w:ind w:firstLine="720"/>
        <w:jc w:val="start"/>
        <w:rPr>
          <w:rFonts w:cs="Arial"/>
          <w:szCs w:val="24"/>
        </w:rPr>
      </w:pPr>
      <w:r>
        <w:rPr>
          <w:rFonts w:cs="Arial"/>
          <w:szCs w:val="24"/>
        </w:rPr>
        <w:t>Neste documento, será detalhado o processo de desenvolvimento da modelagem, incluindo a identificação das entidades essenciais (Aluno, Livro, Colaborador e Empréstimo), a definição de seus atributos, a correta aplicação de chaves primárias e estrangeiras, e a especificação dos tipos de dados. O produto final é o DER validado, que demonstra a estrutura relacional proposta.</w:t>
      </w:r>
    </w:p>
    <w:p>
      <w:pPr>
        <w:pStyle w:val="BodyText"/>
        <w:spacing w:before="120" w:after="120"/>
        <w:ind w:firstLine="720"/>
        <w:jc w:val="start"/>
        <w:rPr>
          <w:rStyle w:val="SubtleEmphasis"/>
          <w:rFonts w:cs="Arial"/>
          <w:i w:val="false"/>
          <w:i w:val="false"/>
          <w:iCs w:val="false"/>
          <w:color w:val="auto"/>
          <w:szCs w:val="24"/>
        </w:rPr>
      </w:pPr>
      <w:r>
        <w:rPr/>
      </w:r>
    </w:p>
    <w:p>
      <w:pPr>
        <w:pStyle w:val="Heading1"/>
        <w:numPr>
          <w:ilvl w:val="0"/>
          <w:numId w:val="2"/>
        </w:numPr>
        <w:rPr>
          <w:rFonts w:cs="Arial"/>
          <w:szCs w:val="24"/>
        </w:rPr>
      </w:pPr>
      <w:bookmarkStart w:id="4" w:name="_Toc129809425"/>
      <w:r>
        <w:rPr>
          <w:rFonts w:cs="Arial"/>
          <w:szCs w:val="24"/>
        </w:rPr>
        <w:t>DESENVOLVIMENTO</w:t>
      </w:r>
      <w:bookmarkEnd w:id="4"/>
    </w:p>
    <w:p>
      <w:pPr>
        <w:pStyle w:val="BodyText"/>
        <w:jc w:val="both"/>
        <w:rPr/>
      </w:pPr>
      <w:r>
        <w:rPr/>
        <w:tab/>
        <w:t xml:space="preserve">Para a realização deste projeto, foi utilizada a ferramenta </w:t>
      </w:r>
      <w:r>
        <w:rPr>
          <w:b/>
        </w:rPr>
        <w:t>MySQL Workbench</w:t>
      </w:r>
      <w:r>
        <w:rPr/>
        <w:t xml:space="preserve"> com o objetivo de modelar um banco de dados relacional que atenda aos requisitos do sistema de empréstimos de uma biblioteca universitária.</w:t>
      </w:r>
    </w:p>
    <w:p>
      <w:pPr>
        <w:pStyle w:val="BodyText"/>
        <w:jc w:val="both"/>
        <w:rPr/>
      </w:pPr>
      <w:r>
        <w:rPr/>
      </w:r>
    </w:p>
    <w:p>
      <w:pPr>
        <w:pStyle w:val="BodyText"/>
        <w:rPr/>
      </w:pPr>
      <w:r>
        <w:rPr/>
        <w:tab/>
        <w:t xml:space="preserve">A atividade consistiu em criar um Diagrama Entidade-Relacionamento (DER) que representasse a interação entre as entidades </w:t>
      </w:r>
      <w:r>
        <w:rPr>
          <w:b/>
        </w:rPr>
        <w:t>Aluno</w:t>
      </w:r>
      <w:r>
        <w:rPr/>
        <w:t xml:space="preserve">, </w:t>
      </w:r>
      <w:r>
        <w:rPr>
          <w:b/>
        </w:rPr>
        <w:t>Livro</w:t>
      </w:r>
      <w:r>
        <w:rPr/>
        <w:t xml:space="preserve">, </w:t>
      </w:r>
      <w:r>
        <w:rPr>
          <w:b/>
        </w:rPr>
        <w:t>Colaborador</w:t>
      </w:r>
      <w:r>
        <w:rPr/>
        <w:t xml:space="preserve"> e </w:t>
      </w:r>
      <w:r>
        <w:rPr>
          <w:b/>
        </w:rPr>
        <w:t>Empréstimo</w:t>
      </w:r>
      <w:r>
        <w:rPr/>
        <w:t>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ab/>
        <w:t xml:space="preserve">O DER foi construído através da análise dos requisitos, definindo os atributos para cada entidade, bem como as chaves primárias (PK) e as chaves estrangeiras (FK) necessárias para estabelecer os relacionamentos e garantir a integridade dos dados. 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2585720"/>
            <wp:effectExtent l="0" t="0" r="0" b="0"/>
            <wp:wrapSquare wrapText="largest"/>
            <wp:docPr id="10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58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  <w:tab/>
      </w:r>
    </w:p>
    <w:p>
      <w:pPr>
        <w:pStyle w:val="BodyText"/>
        <w:rPr/>
      </w:pPr>
      <w:r>
        <w:rPr/>
        <w:tab/>
      </w:r>
      <w:r>
        <w:rPr/>
        <w:t>Ao citar a relacionamentos e cardinalidade, o</w:t>
      </w:r>
      <w:r>
        <w:rPr/>
        <w:t xml:space="preserve">s relacionamentos foram estabelecidos na entidade </w:t>
      </w:r>
      <w:r>
        <w:rPr>
          <w:b/>
        </w:rPr>
        <w:t>Empréstimo</w:t>
      </w:r>
      <w:r>
        <w:rPr/>
        <w:t>, que utiliza as chaves estrangeiras (</w:t>
      </w:r>
      <w:r>
        <w:rPr>
          <w:rStyle w:val="Cdigo-fonte"/>
        </w:rPr>
        <w:t>livroIsbn</w:t>
      </w:r>
      <w:r>
        <w:rPr/>
        <w:t xml:space="preserve"> e </w:t>
      </w:r>
      <w:r>
        <w:rPr>
          <w:rStyle w:val="Cdigo-fonte"/>
        </w:rPr>
        <w:t>colaboradorCpf</w:t>
      </w:r>
      <w:r>
        <w:rPr/>
        <w:t>) para se ligar às demais entidades: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start="709"/>
        <w:rPr/>
      </w:pPr>
      <w:r>
        <w:rPr>
          <w:b/>
        </w:rPr>
        <w:t>Aluno e Empréstimo (1:N):</w:t>
      </w:r>
      <w:r>
        <w:rPr/>
        <w:t xml:space="preserve"> Um Aluno pode realizar </w:t>
      </w:r>
      <w:r>
        <w:rPr>
          <w:b/>
        </w:rPr>
        <w:t>vários</w:t>
      </w:r>
      <w:r>
        <w:rPr/>
        <w:t xml:space="preserve"> Empréstimos, mas cada registro de Empréstimo pertence a </w:t>
      </w:r>
      <w:r>
        <w:rPr>
          <w:b/>
        </w:rPr>
        <w:t>apenas um</w:t>
      </w:r>
      <w:r>
        <w:rPr/>
        <w:t xml:space="preserve"> Aluno.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start="709"/>
        <w:rPr/>
      </w:pPr>
      <w:r>
        <w:rPr>
          <w:b/>
        </w:rPr>
        <w:t>Livro e Empréstimo (1:N):</w:t>
      </w:r>
      <w:r>
        <w:rPr/>
        <w:t xml:space="preserve"> Um Livro pode ser emprestado </w:t>
      </w:r>
      <w:r>
        <w:rPr>
          <w:b/>
        </w:rPr>
        <w:t>várias</w:t>
      </w:r>
      <w:r>
        <w:rPr/>
        <w:t xml:space="preserve"> vezes, mas cada registro de Empréstimo se refere a </w:t>
      </w:r>
      <w:r>
        <w:rPr>
          <w:b/>
        </w:rPr>
        <w:t>apenas um</w:t>
      </w:r>
      <w:r>
        <w:rPr/>
        <w:t xml:space="preserve"> Livro.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start="709"/>
        <w:rPr/>
      </w:pPr>
      <w:r>
        <w:rPr>
          <w:b/>
        </w:rPr>
        <w:t>Colaborador e Empréstimo (1:N):</w:t>
      </w:r>
      <w:r>
        <w:rPr/>
        <w:t xml:space="preserve"> Um Colaborador pode registrar </w:t>
      </w:r>
      <w:r>
        <w:rPr>
          <w:b/>
        </w:rPr>
        <w:t>múltiplos</w:t>
      </w:r>
      <w:r>
        <w:rPr/>
        <w:t xml:space="preserve"> Empréstimos, mas cada registro é feito por </w:t>
      </w:r>
      <w:r>
        <w:rPr>
          <w:b/>
        </w:rPr>
        <w:t>apenas um</w:t>
      </w:r>
      <w:r>
        <w:rPr/>
        <w:t xml:space="preserve"> Colaborador.</w:t>
      </w:r>
    </w:p>
    <w:p>
      <w:pPr>
        <w:pStyle w:val="BodyText"/>
        <w:rPr/>
      </w:pPr>
      <w:r>
        <w:rPr/>
      </w:r>
    </w:p>
    <w:p>
      <w:pPr>
        <w:pStyle w:val="BodyText"/>
        <w:jc w:val="both"/>
        <w:rPr/>
      </w:pPr>
      <w:r>
        <w:rPr/>
      </w:r>
    </w:p>
    <w:p>
      <w:pPr>
        <w:pStyle w:val="BodyText"/>
        <w:jc w:val="both"/>
        <w:rPr/>
      </w:pPr>
      <w:r>
        <w:rPr/>
        <w:tab/>
      </w:r>
      <w:r>
        <w:rPr/>
        <w:t>Código SQL:</w:t>
      </w:r>
    </w:p>
    <w:p>
      <w:pPr>
        <w:pStyle w:val="BodyText"/>
        <w:jc w:val="both"/>
        <w:rPr/>
      </w:pPr>
      <w:r>
        <w:rPr/>
      </w:r>
    </w:p>
    <w:p>
      <w:pPr>
        <w:pStyle w:val="BodyText"/>
        <w:jc w:val="both"/>
        <w:rPr/>
      </w:pPr>
      <w:r>
        <w:rPr/>
        <w:t>-- Cria o banco de dados para o sistema da biblioteca</w:t>
      </w:r>
    </w:p>
    <w:p>
      <w:pPr>
        <w:pStyle w:val="BodyText"/>
        <w:jc w:val="both"/>
        <w:rPr/>
      </w:pPr>
      <w:r>
        <w:rPr/>
        <w:t>CREATE DATABASE IF NOT EXISTS `biblioteca_universitaria_db`;</w:t>
      </w:r>
    </w:p>
    <w:p>
      <w:pPr>
        <w:pStyle w:val="BodyText"/>
        <w:jc w:val="both"/>
        <w:rPr/>
      </w:pPr>
      <w:r>
        <w:rPr/>
      </w:r>
    </w:p>
    <w:p>
      <w:pPr>
        <w:pStyle w:val="BodyText"/>
        <w:jc w:val="both"/>
        <w:rPr/>
      </w:pPr>
      <w:r>
        <w:rPr/>
        <w:t>-- Usa o banco de dados criado</w:t>
      </w:r>
    </w:p>
    <w:p>
      <w:pPr>
        <w:pStyle w:val="BodyText"/>
        <w:jc w:val="both"/>
        <w:rPr/>
      </w:pPr>
      <w:r>
        <w:rPr/>
        <w:t>USE `biblioteca_universitaria_db`;</w:t>
      </w:r>
    </w:p>
    <w:p>
      <w:pPr>
        <w:pStyle w:val="BodyText"/>
        <w:jc w:val="both"/>
        <w:rPr/>
      </w:pPr>
      <w:r>
        <w:rPr/>
      </w:r>
    </w:p>
    <w:p>
      <w:pPr>
        <w:pStyle w:val="BodyText"/>
        <w:jc w:val="both"/>
        <w:rPr/>
      </w:pPr>
      <w:r>
        <w:rPr/>
        <w:t>-- 1. Tabela para armazenar as informações dos alunos</w:t>
      </w:r>
    </w:p>
    <w:p>
      <w:pPr>
        <w:pStyle w:val="BodyText"/>
        <w:jc w:val="both"/>
        <w:rPr/>
      </w:pPr>
      <w:r>
        <w:rPr/>
        <w:t>CREATE TABLE IF NOT EXISTS `Aluno` (</w:t>
      </w:r>
    </w:p>
    <w:p>
      <w:pPr>
        <w:pStyle w:val="BodyText"/>
        <w:jc w:val="both"/>
        <w:rPr/>
      </w:pPr>
      <w:r>
        <w:rPr/>
        <w:t xml:space="preserve">    </w:t>
      </w:r>
      <w:r>
        <w:rPr/>
        <w:t>`ra` INT NOT NULL, -- Registro Acadêmico (Chave Primária)</w:t>
      </w:r>
    </w:p>
    <w:p>
      <w:pPr>
        <w:pStyle w:val="BodyText"/>
        <w:jc w:val="both"/>
        <w:rPr/>
      </w:pPr>
      <w:r>
        <w:rPr/>
        <w:t xml:space="preserve">    </w:t>
      </w:r>
      <w:r>
        <w:rPr/>
        <w:t>`nome` VARCHAR(255) NOT NULL,</w:t>
      </w:r>
    </w:p>
    <w:p>
      <w:pPr>
        <w:pStyle w:val="BodyText"/>
        <w:jc w:val="both"/>
        <w:rPr/>
      </w:pPr>
      <w:r>
        <w:rPr/>
        <w:t xml:space="preserve">    </w:t>
      </w:r>
      <w:r>
        <w:rPr/>
        <w:t>`email` VARCHAR(255) NOT NULL,</w:t>
      </w:r>
    </w:p>
    <w:p>
      <w:pPr>
        <w:pStyle w:val="BodyText"/>
        <w:jc w:val="both"/>
        <w:rPr/>
      </w:pPr>
      <w:r>
        <w:rPr/>
        <w:t xml:space="preserve">    </w:t>
      </w:r>
      <w:r>
        <w:rPr/>
        <w:t>`telefone` VARCHAR(20),</w:t>
      </w:r>
    </w:p>
    <w:p>
      <w:pPr>
        <w:pStyle w:val="BodyText"/>
        <w:jc w:val="both"/>
        <w:rPr/>
      </w:pPr>
      <w:r>
        <w:rPr/>
        <w:t xml:space="preserve">    </w:t>
      </w:r>
      <w:r>
        <w:rPr/>
        <w:t>PRIMARY KEY (`ra`)</w:t>
      </w:r>
    </w:p>
    <w:p>
      <w:pPr>
        <w:pStyle w:val="BodyText"/>
        <w:jc w:val="both"/>
        <w:rPr/>
      </w:pPr>
      <w:r>
        <w:rPr/>
        <w:t>);</w:t>
      </w:r>
    </w:p>
    <w:p>
      <w:pPr>
        <w:pStyle w:val="BodyText"/>
        <w:jc w:val="both"/>
        <w:rPr/>
      </w:pPr>
      <w:r>
        <w:rPr/>
      </w:r>
    </w:p>
    <w:p>
      <w:pPr>
        <w:pStyle w:val="BodyText"/>
        <w:jc w:val="both"/>
        <w:rPr/>
      </w:pPr>
      <w:r>
        <w:rPr/>
        <w:t>-- 2. Tabela para armazenar as informações dos livros</w:t>
      </w:r>
    </w:p>
    <w:p>
      <w:pPr>
        <w:pStyle w:val="BodyText"/>
        <w:jc w:val="both"/>
        <w:rPr/>
      </w:pPr>
      <w:r>
        <w:rPr/>
        <w:t>CREATE TABLE IF NOT EXISTS `Livro` (</w:t>
      </w:r>
    </w:p>
    <w:p>
      <w:pPr>
        <w:pStyle w:val="BodyText"/>
        <w:jc w:val="both"/>
        <w:rPr/>
      </w:pPr>
      <w:r>
        <w:rPr/>
        <w:t xml:space="preserve">    </w:t>
      </w:r>
      <w:r>
        <w:rPr/>
        <w:t>`isbn` VARCHAR(13) NOT NULL, -- International Standard Book Number (Chave Primária)</w:t>
      </w:r>
    </w:p>
    <w:p>
      <w:pPr>
        <w:pStyle w:val="BodyText"/>
        <w:jc w:val="both"/>
        <w:rPr/>
      </w:pPr>
      <w:r>
        <w:rPr/>
        <w:t xml:space="preserve">    </w:t>
      </w:r>
      <w:r>
        <w:rPr/>
        <w:t>`nome` VARCHAR(255) NOT NULL,</w:t>
      </w:r>
    </w:p>
    <w:p>
      <w:pPr>
        <w:pStyle w:val="BodyText"/>
        <w:jc w:val="both"/>
        <w:rPr/>
      </w:pPr>
      <w:r>
        <w:rPr/>
        <w:t xml:space="preserve">    </w:t>
      </w:r>
      <w:r>
        <w:rPr/>
        <w:t>`autor` VARCHAR(255) NOT NULL,</w:t>
      </w:r>
    </w:p>
    <w:p>
      <w:pPr>
        <w:pStyle w:val="BodyText"/>
        <w:jc w:val="both"/>
        <w:rPr/>
      </w:pPr>
      <w:r>
        <w:rPr/>
        <w:t xml:space="preserve">    </w:t>
      </w:r>
      <w:r>
        <w:rPr/>
        <w:t>`paginas` INT,</w:t>
      </w:r>
    </w:p>
    <w:p>
      <w:pPr>
        <w:pStyle w:val="BodyText"/>
        <w:jc w:val="both"/>
        <w:rPr/>
      </w:pPr>
      <w:r>
        <w:rPr/>
        <w:t xml:space="preserve">    </w:t>
      </w:r>
      <w:r>
        <w:rPr/>
        <w:t>PRIMARY KEY (`isbn`)</w:t>
      </w:r>
    </w:p>
    <w:p>
      <w:pPr>
        <w:pStyle w:val="BodyText"/>
        <w:jc w:val="both"/>
        <w:rPr/>
      </w:pPr>
      <w:r>
        <w:rPr/>
        <w:t>);</w:t>
      </w:r>
    </w:p>
    <w:p>
      <w:pPr>
        <w:pStyle w:val="BodyText"/>
        <w:jc w:val="both"/>
        <w:rPr/>
      </w:pPr>
      <w:r>
        <w:rPr/>
      </w:r>
    </w:p>
    <w:p>
      <w:pPr>
        <w:pStyle w:val="BodyText"/>
        <w:jc w:val="both"/>
        <w:rPr/>
      </w:pPr>
      <w:r>
        <w:rPr/>
        <w:t>-- 3. Tabela para armazenar as informações dos colaboradores (funcionários)</w:t>
      </w:r>
    </w:p>
    <w:p>
      <w:pPr>
        <w:pStyle w:val="BodyText"/>
        <w:jc w:val="both"/>
        <w:rPr/>
      </w:pPr>
      <w:r>
        <w:rPr/>
        <w:t>CREATE TABLE IF NOT EXISTS `Colaborador` (</w:t>
      </w:r>
    </w:p>
    <w:p>
      <w:pPr>
        <w:pStyle w:val="BodyText"/>
        <w:jc w:val="both"/>
        <w:rPr/>
      </w:pPr>
      <w:r>
        <w:rPr/>
        <w:t xml:space="preserve">    </w:t>
      </w:r>
      <w:r>
        <w:rPr/>
        <w:t>`cpf` VARCHAR(11) NOT NULL, -- Cadastro de Pessoa Física (Chave Primária)</w:t>
      </w:r>
    </w:p>
    <w:p>
      <w:pPr>
        <w:pStyle w:val="BodyText"/>
        <w:jc w:val="both"/>
        <w:rPr/>
      </w:pPr>
      <w:r>
        <w:rPr/>
        <w:t xml:space="preserve">    </w:t>
      </w:r>
      <w:r>
        <w:rPr/>
        <w:t>`nome` VARCHAR(255) NOT NULL,</w:t>
      </w:r>
    </w:p>
    <w:p>
      <w:pPr>
        <w:pStyle w:val="BodyText"/>
        <w:jc w:val="both"/>
        <w:rPr/>
      </w:pPr>
      <w:r>
        <w:rPr/>
        <w:t xml:space="preserve">    </w:t>
      </w:r>
      <w:r>
        <w:rPr/>
        <w:t>`email` VARCHAR(255) NOT NULL,</w:t>
      </w:r>
    </w:p>
    <w:p>
      <w:pPr>
        <w:pStyle w:val="BodyText"/>
        <w:jc w:val="both"/>
        <w:rPr/>
      </w:pPr>
      <w:r>
        <w:rPr/>
        <w:t xml:space="preserve">    </w:t>
      </w:r>
      <w:r>
        <w:rPr/>
        <w:t>`cargo` VARCHAR(50),</w:t>
      </w:r>
    </w:p>
    <w:p>
      <w:pPr>
        <w:pStyle w:val="BodyText"/>
        <w:jc w:val="both"/>
        <w:rPr/>
      </w:pPr>
      <w:r>
        <w:rPr/>
        <w:t xml:space="preserve">    </w:t>
      </w:r>
      <w:r>
        <w:rPr/>
        <w:t>PRIMARY KEY (`cpf`)</w:t>
      </w:r>
    </w:p>
    <w:p>
      <w:pPr>
        <w:pStyle w:val="BodyText"/>
        <w:jc w:val="both"/>
        <w:rPr/>
      </w:pPr>
      <w:r>
        <w:rPr/>
        <w:t>);</w:t>
      </w:r>
    </w:p>
    <w:p>
      <w:pPr>
        <w:pStyle w:val="BodyText"/>
        <w:jc w:val="both"/>
        <w:rPr/>
      </w:pPr>
      <w:r>
        <w:rPr/>
      </w:r>
    </w:p>
    <w:p>
      <w:pPr>
        <w:pStyle w:val="BodyText"/>
        <w:jc w:val="both"/>
        <w:rPr/>
      </w:pPr>
      <w:r>
        <w:rPr/>
        <w:t>-- 4. Tabela para armazenar as informações dos empréstimos (tabela de relacionamento)</w:t>
      </w:r>
    </w:p>
    <w:p>
      <w:pPr>
        <w:pStyle w:val="BodyText"/>
        <w:jc w:val="both"/>
        <w:rPr/>
      </w:pPr>
      <w:r>
        <w:rPr/>
        <w:t>CREATE TABLE IF NOT EXISTS `Emprestimo` (</w:t>
      </w:r>
    </w:p>
    <w:p>
      <w:pPr>
        <w:pStyle w:val="BodyText"/>
        <w:jc w:val="both"/>
        <w:rPr/>
      </w:pPr>
      <w:r>
        <w:rPr/>
        <w:t xml:space="preserve">    </w:t>
      </w:r>
      <w:r>
        <w:rPr/>
        <w:t>`id` INT NOT NULL AUTO_INCREMENT, -- Identificador do Empréstimo (Chave Primária)</w:t>
      </w:r>
    </w:p>
    <w:p>
      <w:pPr>
        <w:pStyle w:val="BodyText"/>
        <w:jc w:val="both"/>
        <w:rPr/>
      </w:pPr>
      <w:r>
        <w:rPr/>
        <w:t xml:space="preserve">    </w:t>
      </w:r>
      <w:r>
        <w:rPr/>
        <w:t>`dataEmprestimo` DATE NOT NULL,</w:t>
      </w:r>
    </w:p>
    <w:p>
      <w:pPr>
        <w:pStyle w:val="BodyText"/>
        <w:jc w:val="both"/>
        <w:rPr/>
      </w:pPr>
      <w:r>
        <w:rPr/>
        <w:t xml:space="preserve">    </w:t>
      </w:r>
      <w:r>
        <w:rPr/>
        <w:t>`dataDevolucao` DATE,</w:t>
      </w:r>
    </w:p>
    <w:p>
      <w:pPr>
        <w:pStyle w:val="BodyText"/>
        <w:jc w:val="both"/>
        <w:rPr/>
      </w:pPr>
      <w:r>
        <w:rPr/>
        <w:t xml:space="preserve">    </w:t>
      </w:r>
      <w:r>
        <w:rPr/>
        <w:t>`Livro_isbn` VARCHAR(13) NOT NULL, -- Chave Estrangeira referenciando Livro</w:t>
      </w:r>
    </w:p>
    <w:p>
      <w:pPr>
        <w:pStyle w:val="BodyText"/>
        <w:jc w:val="both"/>
        <w:rPr/>
      </w:pPr>
      <w:r>
        <w:rPr/>
        <w:t xml:space="preserve">    </w:t>
      </w:r>
      <w:r>
        <w:rPr/>
        <w:t>`Colaborador_cpf` VARCHAR(11) NOT NULL, -- Chave Estrangeira referenciando Colaborador</w:t>
      </w:r>
    </w:p>
    <w:p>
      <w:pPr>
        <w:pStyle w:val="BodyText"/>
        <w:jc w:val="both"/>
        <w:rPr/>
      </w:pPr>
      <w:r>
        <w:rPr/>
        <w:t xml:space="preserve">    </w:t>
      </w:r>
      <w:r>
        <w:rPr/>
        <w:t>`Aluno_ra` INT NOT NULL, -- Chave Estrangeira referenciando Aluno</w:t>
      </w:r>
    </w:p>
    <w:p>
      <w:pPr>
        <w:pStyle w:val="BodyText"/>
        <w:jc w:val="both"/>
        <w:rPr/>
      </w:pPr>
      <w:r>
        <w:rPr/>
        <w:t xml:space="preserve">    </w:t>
      </w:r>
    </w:p>
    <w:p>
      <w:pPr>
        <w:pStyle w:val="BodyText"/>
        <w:jc w:val="both"/>
        <w:rPr/>
      </w:pPr>
      <w:r>
        <w:rPr/>
        <w:t xml:space="preserve">    </w:t>
      </w:r>
      <w:r>
        <w:rPr/>
        <w:t>PRIMARY KEY (`id`),</w:t>
      </w:r>
    </w:p>
    <w:p>
      <w:pPr>
        <w:pStyle w:val="BodyText"/>
        <w:jc w:val="both"/>
        <w:rPr/>
      </w:pPr>
      <w:r>
        <w:rPr/>
        <w:t xml:space="preserve">    </w:t>
      </w:r>
    </w:p>
    <w:p>
      <w:pPr>
        <w:pStyle w:val="BodyText"/>
        <w:jc w:val="both"/>
        <w:rPr/>
      </w:pPr>
      <w:r>
        <w:rPr/>
        <w:t xml:space="preserve">    </w:t>
      </w:r>
      <w:r>
        <w:rPr/>
        <w:t>-- Definição das chaves estrangeiras</w:t>
      </w:r>
    </w:p>
    <w:p>
      <w:pPr>
        <w:pStyle w:val="BodyText"/>
        <w:jc w:val="both"/>
        <w:rPr/>
      </w:pPr>
      <w:r>
        <w:rPr/>
        <w:t xml:space="preserve">    </w:t>
      </w:r>
      <w:r>
        <w:rPr/>
        <w:t>FOREIGN KEY (`Livro_isbn`) REFERENCES `Livro` (`isbn`),</w:t>
      </w:r>
    </w:p>
    <w:p>
      <w:pPr>
        <w:pStyle w:val="BodyText"/>
        <w:jc w:val="both"/>
        <w:rPr/>
      </w:pPr>
      <w:r>
        <w:rPr/>
        <w:t xml:space="preserve">    </w:t>
      </w:r>
      <w:r>
        <w:rPr/>
        <w:t>FOREIGN KEY (`Colaborador_cpf`) REFERENCES `Colaborador` (`cpf`),</w:t>
      </w:r>
    </w:p>
    <w:p>
      <w:pPr>
        <w:pStyle w:val="BodyText"/>
        <w:jc w:val="both"/>
        <w:rPr/>
      </w:pPr>
      <w:r>
        <w:rPr/>
        <w:t xml:space="preserve">    </w:t>
      </w:r>
      <w:r>
        <w:rPr/>
        <w:t>FOREIGN KEY (`Aluno_ra`) REFERENCES `Aluno` (`ra`)</w:t>
      </w:r>
    </w:p>
    <w:p>
      <w:pPr>
        <w:pStyle w:val="BodyText"/>
        <w:jc w:val="both"/>
        <w:rPr/>
      </w:pPr>
      <w:r>
        <w:rPr/>
        <w:t>);</w:t>
      </w:r>
      <w:bookmarkStart w:id="5" w:name="_Toc129809426"/>
    </w:p>
    <w:p>
      <w:pPr>
        <w:pStyle w:val="Heading1"/>
        <w:numPr>
          <w:ilvl w:val="0"/>
          <w:numId w:val="2"/>
        </w:numPr>
        <w:rPr>
          <w:shd w:fill="FFFFFF" w:val="clear"/>
        </w:rPr>
      </w:pPr>
      <w:r>
        <w:rPr>
          <w:shd w:fill="FFFFFF" w:val="clear"/>
        </w:rPr>
        <w:t>RESULTADOS</w:t>
      </w:r>
      <w:bookmarkEnd w:id="5"/>
      <w:r>
        <w:rPr>
          <w:shd w:fill="FFFFFF" w:val="clear"/>
        </w:rPr>
        <w:t>:</w:t>
      </w:r>
    </w:p>
    <w:p>
      <w:pPr>
        <w:pStyle w:val="BodyText"/>
        <w:spacing w:lineRule="auto" w:line="360" w:before="120" w:after="120"/>
        <w:ind w:firstLine="720"/>
        <w:rPr>
          <w:rFonts w:cs="Arial"/>
          <w:szCs w:val="24"/>
        </w:rPr>
      </w:pPr>
      <w:r>
        <w:rPr>
          <w:rFonts w:cs="Arial"/>
          <w:szCs w:val="24"/>
        </w:rPr>
        <w:t xml:space="preserve">Nesta atividade, o Diagrama Entidade-Relacionamento (DER) foi elaborado com sucesso no MySQL Workbench, e o script SQL correspondente foi executado para a criação do banco de dados </w:t>
      </w:r>
      <w:r>
        <w:rPr>
          <w:rStyle w:val="Cdigo-fonte"/>
          <w:rFonts w:ascii="Arial" w:hAnsi="Arial"/>
          <w:b/>
          <w:bCs/>
          <w:szCs w:val="24"/>
        </w:rPr>
        <w:t>biblioteca_universitaria_d</w:t>
      </w:r>
      <w:r>
        <w:rPr>
          <w:rStyle w:val="Cdigo-fonte"/>
          <w:b/>
          <w:bCs/>
          <w:szCs w:val="24"/>
        </w:rPr>
        <w:t>b</w:t>
      </w:r>
      <w:r>
        <w:rPr>
          <w:rFonts w:cs="Arial"/>
          <w:szCs w:val="24"/>
        </w:rPr>
        <w:t>. O DER representa de forma visual e lógica a estrutura do sistema de gerenciamento de empréstimos da biblioteca, atendendo a todos os requisitos propostos.</w:t>
      </w:r>
    </w:p>
    <w:p>
      <w:pPr>
        <w:pStyle w:val="BodyText"/>
        <w:spacing w:lineRule="auto" w:line="360" w:before="120" w:after="120"/>
        <w:ind w:firstLine="72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BodyText"/>
        <w:spacing w:lineRule="auto" w:line="360" w:before="120" w:after="120"/>
        <w:rPr>
          <w:rFonts w:cs="Arial"/>
          <w:szCs w:val="24"/>
        </w:rPr>
      </w:pPr>
      <w:r>
        <w:rPr>
          <w:rFonts w:cs="Arial"/>
          <w:szCs w:val="24"/>
        </w:rPr>
        <w:tab/>
        <w:t>O resultado final do projeto é a representação gráfica do banco de dados, que demonstra claramente as quatro entidades (Aluno, Livro, Colaborador e Empréstimo), seus atributos, chaves e os relacionamentos estabelecidos.</w:t>
      </w:r>
    </w:p>
    <w:p>
      <w:pPr>
        <w:pStyle w:val="BodyText"/>
        <w:spacing w:lineRule="auto" w:line="360" w:before="120" w:after="120"/>
        <w:rPr>
          <w:rFonts w:cs="Arial"/>
          <w:szCs w:val="24"/>
        </w:rPr>
      </w:pPr>
      <w:r>
        <w:rPr>
          <w:rFonts w:cs="Arial"/>
          <w:szCs w:val="24"/>
        </w:rPr>
        <w:tab/>
        <w:tab/>
      </w:r>
    </w:p>
    <w:p>
      <w:pPr>
        <w:pStyle w:val="BodyText"/>
        <w:spacing w:lineRule="auto" w:line="360" w:before="120" w:after="120"/>
        <w:rPr>
          <w:rFonts w:cs="Arial"/>
          <w:szCs w:val="24"/>
        </w:rPr>
      </w:pPr>
      <w:r>
        <w:rPr>
          <w:rFonts w:cs="Arial"/>
          <w:szCs w:val="24"/>
        </w:rPr>
        <w:tab/>
      </w:r>
      <w:r>
        <w:rPr>
          <w:rFonts w:cs="Arial"/>
          <w:szCs w:val="24"/>
        </w:rPr>
        <w:t>O</w:t>
      </w:r>
      <w:r>
        <w:rPr>
          <w:rFonts w:cs="Arial"/>
          <w:szCs w:val="24"/>
        </w:rPr>
        <w:t xml:space="preserve"> diagrama e a execução do script SQL comprovam a correta implementação e validação do modelo de dados para a biblioteca universitária.</w:t>
      </w:r>
    </w:p>
    <w:p>
      <w:pPr>
        <w:pStyle w:val="BodyText"/>
        <w:spacing w:lineRule="auto" w:line="360" w:before="120" w:after="120"/>
        <w:ind w:firstLine="72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BodyText"/>
        <w:spacing w:lineRule="auto" w:line="360" w:before="120" w:after="120"/>
        <w:ind w:firstLine="72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Heading1"/>
        <w:numPr>
          <w:ilvl w:val="0"/>
          <w:numId w:val="7"/>
        </w:numPr>
        <w:rPr>
          <w:rFonts w:cs="Arial"/>
          <w:szCs w:val="24"/>
        </w:rPr>
      </w:pPr>
      <w:bookmarkStart w:id="6" w:name="_Toc172266853"/>
      <w:bookmarkStart w:id="7" w:name="_Toc129809427"/>
      <w:bookmarkStart w:id="8" w:name="_Toc93473128"/>
      <w:bookmarkStart w:id="9" w:name="_Toc96408766"/>
      <w:bookmarkStart w:id="10" w:name="_Toc96409033"/>
      <w:bookmarkStart w:id="11" w:name="_Toc140052052"/>
      <w:r>
        <w:rPr>
          <w:rFonts w:cs="Arial"/>
          <w:szCs w:val="24"/>
        </w:rPr>
        <w:t>C</w:t>
      </w:r>
      <w:bookmarkEnd w:id="8"/>
      <w:bookmarkEnd w:id="9"/>
      <w:bookmarkEnd w:id="10"/>
      <w:bookmarkEnd w:id="11"/>
      <w:r>
        <w:rPr>
          <w:rFonts w:cs="Arial"/>
          <w:szCs w:val="24"/>
        </w:rPr>
        <w:t>ONCLUSÃO</w:t>
      </w:r>
      <w:bookmarkEnd w:id="6"/>
      <w:bookmarkEnd w:id="7"/>
    </w:p>
    <w:p>
      <w:pPr>
        <w:pStyle w:val="BodyText"/>
        <w:spacing w:lineRule="auto" w:line="360" w:before="120" w:after="120"/>
        <w:ind w:firstLine="720"/>
        <w:rPr>
          <w:rFonts w:cs="Arial"/>
          <w:szCs w:val="24"/>
        </w:rPr>
      </w:pPr>
      <w:r>
        <w:rPr>
          <w:rFonts w:cs="Arial"/>
          <w:szCs w:val="24"/>
        </w:rPr>
        <w:t xml:space="preserve">A realização desta atividade prática foi de suma importância para a consolidação dos conceitos de </w:t>
      </w:r>
      <w:r>
        <w:rPr>
          <w:rFonts w:cs="Arial"/>
          <w:b/>
          <w:szCs w:val="24"/>
        </w:rPr>
        <w:t>modelagem de dados</w:t>
      </w:r>
      <w:r>
        <w:rPr>
          <w:rFonts w:cs="Arial"/>
          <w:szCs w:val="24"/>
        </w:rPr>
        <w:t xml:space="preserve"> e do domínio da linguagem </w:t>
      </w:r>
      <w:r>
        <w:rPr>
          <w:rFonts w:cs="Arial"/>
          <w:b/>
          <w:szCs w:val="24"/>
        </w:rPr>
        <w:t>SQL</w:t>
      </w:r>
      <w:r>
        <w:rPr>
          <w:rFonts w:cs="Arial"/>
          <w:szCs w:val="24"/>
        </w:rPr>
        <w:t xml:space="preserve">. O projeto de criação do banco de dados da biblioteca universitária, que se mostrou bem-sucedido, não apenas resultou em um </w:t>
      </w:r>
      <w:r>
        <w:rPr>
          <w:rFonts w:cs="Arial"/>
          <w:b/>
          <w:szCs w:val="24"/>
        </w:rPr>
        <w:t>Diagrama Entidade-Relacionamento (DER)</w:t>
      </w:r>
      <w:r>
        <w:rPr>
          <w:rFonts w:cs="Arial"/>
          <w:szCs w:val="24"/>
        </w:rPr>
        <w:t xml:space="preserve"> funcional, mas também na elaboração de um script SQL completo para a criação automatizada das tabelas e seus relacionamentos.</w:t>
      </w:r>
    </w:p>
    <w:p>
      <w:pPr>
        <w:pStyle w:val="BodyText"/>
        <w:spacing w:lineRule="auto" w:line="360" w:before="120" w:after="120"/>
        <w:ind w:firstLine="72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BodyText"/>
        <w:spacing w:lineRule="auto" w:line="360" w:before="120" w:after="120"/>
        <w:rPr>
          <w:rFonts w:cs="Arial"/>
          <w:szCs w:val="24"/>
        </w:rPr>
      </w:pPr>
      <w:r>
        <w:rPr>
          <w:rFonts w:cs="Arial"/>
          <w:szCs w:val="24"/>
        </w:rPr>
        <w:tab/>
        <w:t xml:space="preserve">A utilização do </w:t>
      </w:r>
      <w:r>
        <w:rPr>
          <w:rFonts w:cs="Arial"/>
          <w:b/>
          <w:szCs w:val="24"/>
        </w:rPr>
        <w:t>MySQL Workbench</w:t>
      </w:r>
      <w:r>
        <w:rPr>
          <w:rFonts w:cs="Arial"/>
          <w:szCs w:val="24"/>
        </w:rPr>
        <w:t xml:space="preserve"> e a aplicação da codificação SQL reforçaram a importância de ferramentas eficientes para o fluxo de trabalho de um profissional de dados. A habilidade de traduzir os requisitos de um sistema (como o de empréstimos da biblioteca) em uma modelagem clara, e a capacidade de gerar um código preciso, são competências essenciais que garantem a </w:t>
      </w:r>
      <w:r>
        <w:rPr>
          <w:rFonts w:cs="Arial"/>
          <w:b/>
          <w:szCs w:val="24"/>
        </w:rPr>
        <w:t>integridade</w:t>
      </w:r>
      <w:r>
        <w:rPr>
          <w:rFonts w:cs="Arial"/>
          <w:szCs w:val="24"/>
        </w:rPr>
        <w:t xml:space="preserve"> e a </w:t>
      </w:r>
      <w:r>
        <w:rPr>
          <w:rFonts w:cs="Arial"/>
          <w:b/>
          <w:szCs w:val="24"/>
        </w:rPr>
        <w:t>consistência</w:t>
      </w:r>
      <w:r>
        <w:rPr>
          <w:rFonts w:cs="Arial"/>
          <w:szCs w:val="24"/>
        </w:rPr>
        <w:t xml:space="preserve"> dos dados.</w:t>
      </w:r>
    </w:p>
    <w:p>
      <w:pPr>
        <w:pStyle w:val="BodyText"/>
        <w:spacing w:lineRule="auto" w:line="360" w:before="120" w:after="12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BodyText"/>
        <w:spacing w:lineRule="auto" w:line="360" w:before="120" w:after="120"/>
        <w:rPr>
          <w:rFonts w:cs="Arial"/>
          <w:szCs w:val="24"/>
        </w:rPr>
      </w:pPr>
      <w:r>
        <w:rPr>
          <w:rFonts w:cs="Arial"/>
          <w:szCs w:val="24"/>
        </w:rPr>
        <w:tab/>
        <w:t>Este projeto serviu como uma demonstração prática e direta de como a teoria sobre bancos de dados se materializa em soluções reais e robustas. Ele reforça a compreensão de que um bom modelo de dados é a base para o desenvolvimento de sistemas confiáveis, capazes de gerenciar informações de maneira eficiente e escalável.</w:t>
      </w:r>
    </w:p>
    <w:p>
      <w:pPr>
        <w:pStyle w:val="BodyText"/>
        <w:spacing w:lineRule="auto" w:line="360" w:before="120" w:after="12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BodyText"/>
        <w:spacing w:lineRule="auto" w:line="360" w:before="120" w:after="120"/>
        <w:rPr>
          <w:rFonts w:cs="Arial"/>
          <w:szCs w:val="24"/>
        </w:rPr>
      </w:pPr>
      <w:r>
        <w:rPr>
          <w:rFonts w:cs="Arial"/>
          <w:szCs w:val="24"/>
        </w:rPr>
        <w:tab/>
        <w:t>Em suma, esta atividade validou a aplicação dos conhecimentos adquiridos e a proficiência na utilização das ferramentas de software necessárias para a área de Ciência de Dados.</w:t>
      </w:r>
    </w:p>
    <w:p>
      <w:pPr>
        <w:pStyle w:val="Normal"/>
        <w:spacing w:lineRule="auto" w:line="360" w:before="120" w:after="120"/>
        <w:ind w:firstLine="72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Heading1"/>
        <w:numPr>
          <w:ilvl w:val="0"/>
          <w:numId w:val="2"/>
        </w:numPr>
        <w:rPr>
          <w:rFonts w:cs="Arial"/>
          <w:lang w:val="en-US"/>
        </w:rPr>
      </w:pPr>
      <w:bookmarkStart w:id="12" w:name="_Toc140052054"/>
      <w:bookmarkStart w:id="13" w:name="_Toc129809428"/>
      <w:r>
        <w:rPr>
          <w:rFonts w:cs="Arial"/>
          <w:lang w:val="en-US"/>
        </w:rPr>
        <w:t>REFERÊNCIAS</w:t>
      </w:r>
      <w:bookmarkEnd w:id="12"/>
      <w:bookmarkEnd w:id="13"/>
    </w:p>
    <w:p>
      <w:pPr>
        <w:pStyle w:val="NormalWeb"/>
        <w:shd w:val="clear" w:color="auto" w:fill="FFFFFF"/>
        <w:spacing w:lineRule="atLeast" w:line="420" w:beforeAutospacing="0" w:before="0" w:afterAutospacing="0" w:after="0"/>
        <w:rPr>
          <w:rFonts w:ascii="Arial" w:hAnsi="Arial" w:cs="Arial"/>
          <w:color w:val="212529"/>
        </w:rPr>
      </w:pPr>
      <w:r>
        <w:rPr>
          <w:rFonts w:cs="Arial" w:ascii="Arial" w:hAnsi="Arial"/>
          <w:b/>
          <w:bCs/>
          <w:color w:val="212529"/>
        </w:rPr>
        <w:t>UNOPAR ANHANGUERA</w:t>
      </w:r>
      <w:r>
        <w:rPr>
          <w:rFonts w:cs="Arial" w:ascii="Arial" w:hAnsi="Arial"/>
          <w:color w:val="212529"/>
        </w:rPr>
        <w:t xml:space="preserve">. </w:t>
      </w:r>
      <w:r>
        <w:rPr>
          <w:rFonts w:cs="Arial" w:ascii="Arial" w:hAnsi="Arial"/>
          <w:b w:val="false"/>
          <w:bCs w:val="false"/>
          <w:color w:val="212529"/>
        </w:rPr>
        <w:t>Modelagem de Dados: Aula 1 – Modelagem de dados através do modelo entidade-relacionamento usando DER</w:t>
      </w:r>
      <w:r>
        <w:rPr>
          <w:rFonts w:cs="Arial" w:ascii="Arial" w:hAnsi="Arial"/>
          <w:color w:val="212529"/>
        </w:rPr>
        <w:t xml:space="preserve">. Unidade 3: Abordagem Entidade-Relacionamento. [S. I.]: Anhanguera Unopar, 2025. Material de curso. Acesso restrito. </w:t>
      </w:r>
    </w:p>
    <w:p>
      <w:pPr>
        <w:pStyle w:val="NormalWeb"/>
        <w:shd w:val="clear" w:color="auto" w:fill="FFFFFF"/>
        <w:spacing w:lineRule="atLeast" w:line="420" w:beforeAutospacing="0" w:before="0" w:afterAutospacing="0" w:after="0"/>
        <w:rPr>
          <w:rFonts w:ascii="Arial" w:hAnsi="Arial" w:cs="Arial"/>
          <w:color w:val="212529"/>
        </w:rPr>
      </w:pPr>
      <w:r>
        <w:rPr>
          <w:rFonts w:cs="Arial" w:ascii="Arial" w:hAnsi="Arial"/>
          <w:color w:val="212529"/>
        </w:rPr>
      </w:r>
    </w:p>
    <w:p>
      <w:pPr>
        <w:pStyle w:val="Ttulo-Resumo"/>
        <w:spacing w:lineRule="auto" w:line="360" w:before="360" w:after="960"/>
        <w:jc w:val="both"/>
        <w:rPr>
          <w:rFonts w:cs="Arial"/>
          <w:lang w:val="en-US"/>
        </w:rPr>
      </w:pPr>
      <w:r>
        <w:rPr>
          <w:rFonts w:cs="Arial"/>
          <w:lang w:val="en-US"/>
        </w:rPr>
      </w:r>
    </w:p>
    <w:sectPr>
      <w:headerReference w:type="even" r:id="rId7"/>
      <w:headerReference w:type="default" r:id="rId8"/>
      <w:headerReference w:type="first" r:id="rId9"/>
      <w:type w:val="nextPage"/>
      <w:pgSz w:w="11906" w:h="16838"/>
      <w:pgMar w:left="1701" w:right="1134" w:gutter="0" w:header="1134" w:top="1701" w:footer="0" w:bottom="1134"/>
      <w:pgNumType w:start="3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ourier New"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end="36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7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9" name="Quadro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0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8" path="m0,0l-2147483645,0l-2147483645,-2147483646l0,-2147483646xe" stroked="f" o:allowincell="f" style="position:absolute;margin-left:0pt;margin-top:0.05pt;width:1.1pt;height:1.1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0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  <w:p>
    <w:pPr>
      <w:pStyle w:val="Normal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sz w:val="23"/>
        <w:szCs w:val="23"/>
      </w:rPr>
    </w:pPr>
    <w:r>
      <w:rPr>
        <w:sz w:val="23"/>
        <w:szCs w:val="23"/>
      </w:rPr>
      <mc:AlternateContent>
        <mc:Choice Requires="wps">
          <w:drawing>
            <wp:anchor behindDoc="1" distT="0" distB="0" distL="0" distR="0" simplePos="0" locked="0" layoutInCell="0" allowOverlap="1" relativeHeight="14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69545" cy="173990"/>
              <wp:effectExtent l="0" t="0" r="0" b="0"/>
              <wp:wrapSquare wrapText="bothSides"/>
              <wp:docPr id="11" name="Quadro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9560" cy="173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9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9" path="m0,0l-2147483645,0l-2147483645,-2147483646l0,-2147483646xe" stroked="f" o:allowincell="f" style="position:absolute;margin-left:440.1pt;margin-top:0.05pt;width:13.3pt;height:13.65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rPr>
                        <w:sz w:val="2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9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sz w:val="23"/>
        <w:szCs w:val="23"/>
      </w:rPr>
    </w:pPr>
    <w:r>
      <w:rPr>
        <w:sz w:val="23"/>
        <w:szCs w:val="23"/>
      </w:rPr>
      <mc:AlternateContent>
        <mc:Choice Requires="wps">
          <w:drawing>
            <wp:anchor behindDoc="1" distT="0" distB="0" distL="0" distR="0" simplePos="0" locked="0" layoutInCell="0" allowOverlap="1" relativeHeight="14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69545" cy="173990"/>
              <wp:effectExtent l="0" t="0" r="0" b="0"/>
              <wp:wrapSquare wrapText="bothSides"/>
              <wp:docPr id="12" name="Quadro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9560" cy="173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9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9" path="m0,0l-2147483645,0l-2147483645,-2147483646l0,-2147483646xe" stroked="f" o:allowincell="f" style="position:absolute;margin-left:440.1pt;margin-top:0.05pt;width:13.3pt;height:13.65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rPr>
                        <w:sz w:val="2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9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start"/>
      <w:pPr>
        <w:tabs>
          <w:tab w:val="num" w:pos="2529"/>
        </w:tabs>
        <w:ind w:start="2529" w:hanging="397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decimal"/>
      <w:lvlText w:val="%1"/>
      <w:lvlJc w:val="start"/>
      <w:pPr>
        <w:tabs>
          <w:tab w:val="num" w:pos="360"/>
        </w:tabs>
        <w:ind w:start="227" w:hanging="227"/>
      </w:pPr>
      <w:rPr>
        <w:sz w:val="24"/>
        <w:i w:val="false"/>
        <w:b/>
        <w:rFonts w:ascii="Arial" w:hAnsi="Arial"/>
      </w:rPr>
    </w:lvl>
    <w:lvl w:ilvl="1">
      <w:start w:val="1"/>
      <w:numFmt w:val="decimal"/>
      <w:lvlText w:val="%1.%2"/>
      <w:lvlJc w:val="start"/>
      <w:pPr>
        <w:tabs>
          <w:tab w:val="num" w:pos="431"/>
        </w:tabs>
        <w:ind w:start="431" w:hanging="431"/>
      </w:pPr>
      <w:rPr/>
    </w:lvl>
    <w:lvl w:ilvl="2">
      <w:start w:val="1"/>
      <w:numFmt w:val="decimal"/>
      <w:lvlText w:val="%1.%2.%3"/>
      <w:lvlJc w:val="start"/>
      <w:pPr>
        <w:tabs>
          <w:tab w:val="num" w:pos="720"/>
        </w:tabs>
        <w:ind w:start="0" w:hanging="0"/>
      </w:pPr>
      <w:rPr/>
    </w:lvl>
    <w:lvl w:ilvl="3">
      <w:start w:val="1"/>
      <w:numFmt w:val="decimal"/>
      <w:lvlText w:val="%1.%2.%3.%4"/>
      <w:lvlJc w:val="start"/>
      <w:pPr>
        <w:tabs>
          <w:tab w:val="num" w:pos="1080"/>
        </w:tabs>
        <w:ind w:start="227" w:hanging="227"/>
      </w:pPr>
      <w:rPr/>
    </w:lvl>
    <w:lvl w:ilvl="4">
      <w:start w:val="1"/>
      <w:numFmt w:val="decimal"/>
      <w:lvlText w:val="%1.%2.%3.%4.%5"/>
      <w:lvlJc w:val="start"/>
      <w:pPr>
        <w:tabs>
          <w:tab w:val="num" w:pos="1080"/>
        </w:tabs>
        <w:ind w:start="227" w:hanging="227"/>
      </w:pPr>
      <w:rPr/>
    </w:lvl>
    <w:lvl w:ilvl="5">
      <w:start w:val="1"/>
      <w:numFmt w:val="decimal"/>
      <w:lvlText w:val="%1.%2.%3.%4.%5.%6"/>
      <w:lvlJc w:val="start"/>
      <w:pPr>
        <w:tabs>
          <w:tab w:val="num" w:pos="1152"/>
        </w:tabs>
        <w:ind w:start="1152" w:hanging="1152"/>
      </w:pPr>
      <w:rPr/>
    </w:lvl>
    <w:lvl w:ilvl="6">
      <w:start w:val="1"/>
      <w:numFmt w:val="decimal"/>
      <w:lvlText w:val="%1.%2.%3.%4.%5.%6.%7"/>
      <w:lvlJc w:val="start"/>
      <w:pPr>
        <w:tabs>
          <w:tab w:val="num" w:pos="1296"/>
        </w:tabs>
        <w:ind w:start="1296" w:hanging="1296"/>
      </w:pPr>
      <w:rPr/>
    </w:lvl>
    <w:lvl w:ilvl="7">
      <w:start w:val="1"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  <w:rPr/>
    </w:lvl>
    <w:lvl w:ilvl="8">
      <w:start w:val="1"/>
      <w:numFmt w:val="decimal"/>
      <w:lvlText w:val="%1.%2.%3.%4.%5.%6.%7.%8.%9"/>
      <w:lvlJc w:val="start"/>
      <w:pPr>
        <w:tabs>
          <w:tab w:val="num" w:pos="1584"/>
        </w:tabs>
        <w:ind w:start="1584" w:hanging="1584"/>
      </w:pPr>
      <w:rPr/>
    </w:lvl>
  </w:abstractNum>
  <w:abstractNum w:abstractNumId="3">
    <w:lvl w:ilvl="0">
      <w:start w:val="1"/>
      <w:numFmt w:val="lowerLetter"/>
      <w:lvlText w:val="%1)"/>
      <w:lvlJc w:val="start"/>
      <w:pPr>
        <w:tabs>
          <w:tab w:val="num" w:pos="2132"/>
        </w:tabs>
        <w:ind w:start="2132" w:hanging="431"/>
      </w:pPr>
      <w:rPr>
        <w:sz w:val="24"/>
        <w:i w:val="false"/>
        <w:b w:val="false"/>
        <w:rFonts w:ascii="Arial" w:hAnsi="Arial"/>
      </w:rPr>
    </w:lvl>
    <w:lvl w:ilvl="1">
      <w:start w:val="1"/>
      <w:numFmt w:val="lowerLetter"/>
      <w:lvlText w:val="%2."/>
      <w:lvlJc w:val="start"/>
      <w:pPr>
        <w:tabs>
          <w:tab w:val="num" w:pos="144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216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  <w:rPr/>
    </w:lvl>
  </w:abstractNum>
  <w:abstractNum w:abstractNumId="4">
    <w:lvl w:ilvl="0">
      <w:start w:val="1"/>
      <w:numFmt w:val="decimal"/>
      <w:lvlText w:val="%1"/>
      <w:lvlJc w:val="start"/>
      <w:pPr>
        <w:tabs>
          <w:tab w:val="num" w:pos="360"/>
        </w:tabs>
        <w:ind w:start="227" w:hanging="227"/>
      </w:pPr>
      <w:rPr>
        <w:sz w:val="24"/>
        <w:i w:val="false"/>
        <w:b/>
        <w:rFonts w:ascii="Arial" w:hAnsi="Arial"/>
      </w:rPr>
    </w:lvl>
    <w:lvl w:ilvl="1">
      <w:start w:val="1"/>
      <w:numFmt w:val="decimal"/>
      <w:lvlText w:val="%1.%2"/>
      <w:lvlJc w:val="start"/>
      <w:pPr>
        <w:tabs>
          <w:tab w:val="num" w:pos="431"/>
        </w:tabs>
        <w:ind w:start="431" w:hanging="431"/>
      </w:pPr>
      <w:rPr/>
    </w:lvl>
    <w:lvl w:ilvl="2">
      <w:start w:val="1"/>
      <w:numFmt w:val="decimal"/>
      <w:lvlText w:val="%1.%2.%3"/>
      <w:lvlJc w:val="start"/>
      <w:pPr>
        <w:tabs>
          <w:tab w:val="num" w:pos="720"/>
        </w:tabs>
        <w:ind w:start="0" w:hanging="0"/>
      </w:pPr>
      <w:rPr/>
    </w:lvl>
    <w:lvl w:ilvl="3">
      <w:start w:val="1"/>
      <w:numFmt w:val="decimal"/>
      <w:lvlText w:val="%1.%2.%3.%4"/>
      <w:lvlJc w:val="start"/>
      <w:pPr>
        <w:tabs>
          <w:tab w:val="num" w:pos="1080"/>
        </w:tabs>
        <w:ind w:start="227" w:hanging="227"/>
      </w:pPr>
      <w:rPr/>
    </w:lvl>
    <w:lvl w:ilvl="4">
      <w:start w:val="1"/>
      <w:numFmt w:val="decimal"/>
      <w:lvlText w:val="%1.%2.%3.%4.%5"/>
      <w:lvlJc w:val="start"/>
      <w:pPr>
        <w:tabs>
          <w:tab w:val="num" w:pos="1080"/>
        </w:tabs>
        <w:ind w:start="227" w:hanging="227"/>
      </w:pPr>
      <w:rPr/>
    </w:lvl>
    <w:lvl w:ilvl="5">
      <w:start w:val="1"/>
      <w:numFmt w:val="decimal"/>
      <w:lvlText w:val="%1.%2.%3.%4.%5.%6"/>
      <w:lvlJc w:val="start"/>
      <w:pPr>
        <w:tabs>
          <w:tab w:val="num" w:pos="1152"/>
        </w:tabs>
        <w:ind w:start="1152" w:hanging="1152"/>
      </w:pPr>
      <w:rPr/>
    </w:lvl>
    <w:lvl w:ilvl="6">
      <w:start w:val="1"/>
      <w:numFmt w:val="decimal"/>
      <w:lvlText w:val="%1.%2.%3.%4.%5.%6.%7"/>
      <w:lvlJc w:val="start"/>
      <w:pPr>
        <w:tabs>
          <w:tab w:val="num" w:pos="1296"/>
        </w:tabs>
        <w:ind w:start="1296" w:hanging="1296"/>
      </w:pPr>
      <w:rPr/>
    </w:lvl>
    <w:lvl w:ilvl="7">
      <w:start w:val="1"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  <w:rPr/>
    </w:lvl>
    <w:lvl w:ilvl="8">
      <w:start w:val="1"/>
      <w:numFmt w:val="decimal"/>
      <w:lvlText w:val="%1.%2.%3.%4.%5.%6.%7.%8.%9"/>
      <w:lvlJc w:val="start"/>
      <w:pPr>
        <w:tabs>
          <w:tab w:val="num" w:pos="1584"/>
        </w:tabs>
        <w:ind w:start="1584" w:hanging="1584"/>
      </w:pPr>
      <w:rPr/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2"/>
    <w:lvlOverride w:ilvl="0">
      <w:startOverride w:val="4"/>
    </w:lvlOverride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6f453b"/>
    <w:pPr>
      <w:widowControl w:val="false"/>
      <w:suppressAutoHyphens w:val="true"/>
      <w:bidi w:val="0"/>
      <w:spacing w:before="0" w:after="0"/>
      <w:jc w:val="both"/>
    </w:pPr>
    <w:rPr>
      <w:rFonts w:ascii="Arial" w:hAnsi="Arial" w:eastAsia="Times New Roman" w:cs="Times New Roman"/>
      <w:color w:val="auto"/>
      <w:kern w:val="0"/>
      <w:sz w:val="24"/>
      <w:szCs w:val="20"/>
      <w:lang w:val="pt-BR" w:eastAsia="pt-BR" w:bidi="ar-SA"/>
    </w:rPr>
  </w:style>
  <w:style w:type="paragraph" w:styleId="Heading1">
    <w:name w:val="heading 1"/>
    <w:basedOn w:val="Normal"/>
    <w:next w:val="Pargrafo"/>
    <w:qFormat/>
    <w:rsid w:val="00ef0902"/>
    <w:pPr>
      <w:keepNext w:val="true"/>
      <w:pageBreakBefore/>
      <w:numPr>
        <w:ilvl w:val="0"/>
        <w:numId w:val="2"/>
      </w:numPr>
      <w:tabs>
        <w:tab w:val="clear" w:pos="720"/>
        <w:tab w:val="left" w:pos="227" w:leader="none"/>
      </w:tabs>
      <w:spacing w:lineRule="auto" w:line="360" w:before="0" w:after="360"/>
      <w:outlineLvl w:val="0"/>
    </w:pPr>
    <w:rPr>
      <w:b/>
      <w:caps/>
      <w:kern w:val="2"/>
    </w:rPr>
  </w:style>
  <w:style w:type="paragraph" w:styleId="Heading2">
    <w:name w:val="heading 2"/>
    <w:basedOn w:val="Normal"/>
    <w:next w:val="Pargrafo"/>
    <w:qFormat/>
    <w:rsid w:val="00ef0902"/>
    <w:pPr>
      <w:keepNext w:val="true"/>
      <w:numPr>
        <w:ilvl w:val="0"/>
        <w:numId w:val="2"/>
      </w:numPr>
      <w:tabs>
        <w:tab w:val="clear" w:pos="720"/>
        <w:tab w:val="left" w:pos="227" w:leader="none"/>
      </w:tabs>
      <w:spacing w:lineRule="auto" w:line="360" w:before="360" w:after="360"/>
      <w:outlineLvl w:val="1"/>
    </w:pPr>
    <w:rPr>
      <w:caps/>
      <w:szCs w:val="24"/>
    </w:rPr>
  </w:style>
  <w:style w:type="paragraph" w:styleId="Heading3">
    <w:name w:val="heading 3"/>
    <w:basedOn w:val="Normal"/>
    <w:next w:val="Pargrafo"/>
    <w:link w:val="Ttulo3Char"/>
    <w:qFormat/>
    <w:rsid w:val="00ef0902"/>
    <w:pPr>
      <w:keepNext w:val="true"/>
      <w:numPr>
        <w:ilvl w:val="0"/>
        <w:numId w:val="2"/>
      </w:numPr>
      <w:tabs>
        <w:tab w:val="clear" w:pos="720"/>
        <w:tab w:val="left" w:pos="227" w:leader="none"/>
        <w:tab w:val="left" w:pos="624" w:leader="none"/>
      </w:tabs>
      <w:spacing w:lineRule="auto" w:line="360" w:before="360" w:after="360"/>
      <w:outlineLvl w:val="2"/>
    </w:pPr>
    <w:rPr/>
  </w:style>
  <w:style w:type="paragraph" w:styleId="Heading4">
    <w:name w:val="heading 4"/>
    <w:basedOn w:val="Normal"/>
    <w:next w:val="Pargrafo"/>
    <w:qFormat/>
    <w:rsid w:val="00ef0902"/>
    <w:pPr>
      <w:keepNext w:val="true"/>
      <w:numPr>
        <w:ilvl w:val="0"/>
        <w:numId w:val="2"/>
      </w:numPr>
      <w:tabs>
        <w:tab w:val="clear" w:pos="720"/>
        <w:tab w:val="left" w:pos="227" w:leader="none"/>
        <w:tab w:val="left" w:pos="851" w:leader="none"/>
      </w:tabs>
      <w:spacing w:lineRule="auto" w:line="360" w:before="360" w:after="360"/>
      <w:outlineLvl w:val="3"/>
    </w:pPr>
    <w:rPr/>
  </w:style>
  <w:style w:type="paragraph" w:styleId="Heading5">
    <w:name w:val="heading 5"/>
    <w:basedOn w:val="Normal"/>
    <w:next w:val="Pargrafo"/>
    <w:qFormat/>
    <w:rsid w:val="00ef0902"/>
    <w:pPr>
      <w:keepNext w:val="true"/>
      <w:numPr>
        <w:ilvl w:val="0"/>
        <w:numId w:val="2"/>
      </w:numPr>
      <w:tabs>
        <w:tab w:val="clear" w:pos="720"/>
        <w:tab w:val="left" w:pos="227" w:leader="none"/>
        <w:tab w:val="left" w:pos="1021" w:leader="none"/>
      </w:tabs>
      <w:spacing w:lineRule="auto" w:line="360" w:before="360" w:after="360"/>
      <w:outlineLvl w:val="4"/>
    </w:pPr>
    <w:rPr>
      <w:i/>
      <w:color w:val="000000"/>
    </w:rPr>
  </w:style>
  <w:style w:type="paragraph" w:styleId="Heading6">
    <w:name w:val="heading 6"/>
    <w:basedOn w:val="Normal"/>
    <w:next w:val="Normal"/>
    <w:qFormat/>
    <w:rsid w:val="00862b91"/>
    <w:pPr>
      <w:pageBreakBefore/>
      <w:spacing w:lineRule="auto" w:line="360" w:before="0" w:after="360"/>
      <w:jc w:val="center"/>
      <w:outlineLvl w:val="5"/>
    </w:pPr>
    <w:rPr>
      <w:b/>
      <w:caps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Caracteresdenotaderodapuser">
    <w:name w:val="Caracteres de nota de rodapé (user)"/>
    <w:semiHidden/>
    <w:qFormat/>
    <w:rPr>
      <w:vertAlign w:val="superscript"/>
    </w:rPr>
  </w:style>
  <w:style w:type="character" w:styleId="Caracteresdenotaderodap">
    <w:name w:val="Caracteres de nota de rodapé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nteChar" w:customStyle="1">
    <w:name w:val="Fonte Char"/>
    <w:link w:val="Fonte"/>
    <w:qFormat/>
    <w:rsid w:val="004108cb"/>
    <w:rPr>
      <w:rFonts w:ascii="Arial" w:hAnsi="Arial"/>
    </w:rPr>
  </w:style>
  <w:style w:type="character" w:styleId="UnresolvedMention">
    <w:name w:val="Unresolved Mention"/>
    <w:uiPriority w:val="99"/>
    <w:semiHidden/>
    <w:unhideWhenUsed/>
    <w:qFormat/>
    <w:rsid w:val="00087373"/>
    <w:rPr>
      <w:color w:val="605E5C"/>
      <w:shd w:fill="E1DFDD" w:val="clear"/>
    </w:rPr>
  </w:style>
  <w:style w:type="character" w:styleId="SubtleEmphasis">
    <w:name w:val="Subtle Emphasis"/>
    <w:basedOn w:val="DefaultParagraphFont"/>
    <w:uiPriority w:val="19"/>
    <w:qFormat/>
    <w:rsid w:val="002d3ebf"/>
    <w:rPr>
      <w:i/>
      <w:iCs/>
      <w:color w:themeColor="text1" w:themeTint="bf" w:val="404040"/>
    </w:rPr>
  </w:style>
  <w:style w:type="character" w:styleId="Emphasis">
    <w:name w:val="Emphasis"/>
    <w:basedOn w:val="DefaultParagraphFont"/>
    <w:qFormat/>
    <w:rsid w:val="002d3ebf"/>
    <w:rPr>
      <w:i/>
      <w:iCs/>
    </w:rPr>
  </w:style>
  <w:style w:type="character" w:styleId="Strong">
    <w:name w:val="Strong"/>
    <w:basedOn w:val="DefaultParagraphFont"/>
    <w:uiPriority w:val="22"/>
    <w:qFormat/>
    <w:rsid w:val="00d84b8b"/>
    <w:rPr>
      <w:b/>
      <w:bCs/>
    </w:rPr>
  </w:style>
  <w:style w:type="character" w:styleId="BookTitle">
    <w:name w:val="Book Title"/>
    <w:basedOn w:val="DefaultParagraphFont"/>
    <w:uiPriority w:val="33"/>
    <w:qFormat/>
    <w:rsid w:val="00d84b8b"/>
    <w:rPr>
      <w:b/>
      <w:bCs/>
      <w:i/>
      <w:iCs/>
      <w:spacing w:val="5"/>
    </w:rPr>
  </w:style>
  <w:style w:type="character" w:styleId="HTMLCode">
    <w:name w:val="HTML Code"/>
    <w:basedOn w:val="DefaultParagraphFont"/>
    <w:uiPriority w:val="99"/>
    <w:unhideWhenUsed/>
    <w:qFormat/>
    <w:rsid w:val="005118ae"/>
    <w:rPr>
      <w:rFonts w:ascii="Courier New" w:hAnsi="Courier New" w:eastAsia="Times New Roman" w:cs="Courier New"/>
      <w:sz w:val="20"/>
      <w:szCs w:val="20"/>
    </w:rPr>
  </w:style>
  <w:style w:type="character" w:styleId="SubttuloChar" w:customStyle="1">
    <w:name w:val="Subtítulo Char"/>
    <w:basedOn w:val="DefaultParagraphFont"/>
    <w:qFormat/>
    <w:rsid w:val="005f090f"/>
    <w:rPr>
      <w:rFonts w:ascii="Calibri" w:hAnsi="Calibri" w:eastAsia="" w:cs="" w:asciiTheme="minorHAnsi" w:cstheme="minorBidi" w:eastAsiaTheme="minorEastAsia" w:hAnsiTheme="minorHAnsi"/>
      <w:color w:themeColor="text1" w:themeTint="a5" w:val="5A5A5A"/>
      <w:spacing w:val="15"/>
      <w:sz w:val="22"/>
      <w:szCs w:val="22"/>
    </w:rPr>
  </w:style>
  <w:style w:type="character" w:styleId="citation-77" w:customStyle="1">
    <w:name w:val="citation-77"/>
    <w:basedOn w:val="DefaultParagraphFont"/>
    <w:qFormat/>
    <w:rsid w:val="003714ea"/>
    <w:rPr/>
  </w:style>
  <w:style w:type="character" w:styleId="Ttulo3Char" w:customStyle="1">
    <w:name w:val="Título 3 Char"/>
    <w:basedOn w:val="DefaultParagraphFont"/>
    <w:qFormat/>
    <w:rsid w:val="00125b18"/>
    <w:rPr>
      <w:rFonts w:ascii="Arial" w:hAnsi="Arial"/>
      <w:sz w:val="24"/>
    </w:rPr>
  </w:style>
  <w:style w:type="character" w:styleId="Vnculodendiceuser">
    <w:name w:val="Vínculo de índice (user)"/>
    <w:qFormat/>
    <w:rPr/>
  </w:style>
  <w:style w:type="character" w:styleId="Vnculodendice">
    <w:name w:val="Vínculo de índice"/>
    <w:qFormat/>
    <w:rPr/>
  </w:style>
  <w:style w:type="character" w:styleId="Cdigo-fonte">
    <w:name w:val="Código-fonte"/>
    <w:qFormat/>
    <w:rPr>
      <w:rFonts w:ascii="Liberation Mono" w:hAnsi="Liberation Mono" w:eastAsia="Liberation Mono" w:cs="Liberation Mono"/>
    </w:rPr>
  </w:style>
  <w:style w:type="character" w:styleId="Smbolosdenumerao">
    <w:name w:val="Símbolos de numeração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Pargrafo" w:customStyle="1">
    <w:name w:val="Parágrafo"/>
    <w:basedOn w:val="Normal"/>
    <w:qFormat/>
    <w:rsid w:val="009f19a7"/>
    <w:pPr>
      <w:tabs>
        <w:tab w:val="clear" w:pos="720"/>
        <w:tab w:val="left" w:pos="1701" w:leader="none"/>
      </w:tabs>
      <w:spacing w:lineRule="auto" w:line="360"/>
      <w:ind w:firstLine="1701"/>
    </w:pPr>
    <w:rPr/>
  </w:style>
  <w:style w:type="paragraph" w:styleId="TOC1">
    <w:name w:val="toc 1"/>
    <w:basedOn w:val="Normal"/>
    <w:next w:val="Normal"/>
    <w:autoRedefine/>
    <w:uiPriority w:val="39"/>
    <w:rsid w:val="009941ee"/>
    <w:pPr>
      <w:tabs>
        <w:tab w:val="clear" w:pos="720"/>
        <w:tab w:val="left" w:pos="1200" w:leader="none"/>
        <w:tab w:val="right" w:pos="9062" w:leader="dot"/>
      </w:tabs>
      <w:spacing w:lineRule="auto" w:line="360"/>
    </w:pPr>
    <w:rPr>
      <w:szCs w:val="24"/>
    </w:rPr>
  </w:style>
  <w:style w:type="paragraph" w:styleId="Agradecimentos" w:customStyle="1">
    <w:name w:val="Agradecimentos"/>
    <w:basedOn w:val="Normal"/>
    <w:qFormat/>
    <w:pPr>
      <w:spacing w:lineRule="auto" w:line="360" w:before="0" w:after="120"/>
      <w:ind w:firstLine="1701"/>
    </w:pPr>
    <w:rPr/>
  </w:style>
  <w:style w:type="paragraph" w:styleId="Dedicatria" w:customStyle="1">
    <w:name w:val="Dedicatória"/>
    <w:basedOn w:val="Normal"/>
    <w:qFormat/>
    <w:rsid w:val="00e977e8"/>
    <w:pPr>
      <w:spacing w:lineRule="auto" w:line="360"/>
      <w:ind w:start="3969"/>
    </w:pPr>
    <w:rPr/>
  </w:style>
  <w:style w:type="paragraph" w:styleId="TOC2">
    <w:name w:val="toc 2"/>
    <w:basedOn w:val="Normal"/>
    <w:next w:val="Normal"/>
    <w:autoRedefine/>
    <w:semiHidden/>
    <w:pPr>
      <w:ind w:start="240"/>
    </w:pPr>
    <w:rPr/>
  </w:style>
  <w:style w:type="paragraph" w:styleId="Epgrafe" w:customStyle="1">
    <w:name w:val="Epígrafe"/>
    <w:basedOn w:val="Normal"/>
    <w:qFormat/>
    <w:pPr>
      <w:ind w:start="3969"/>
    </w:pPr>
    <w:rPr/>
  </w:style>
  <w:style w:type="paragraph" w:styleId="CitaoLonga" w:customStyle="1">
    <w:name w:val="Citação Longa"/>
    <w:basedOn w:val="Normal"/>
    <w:next w:val="Pargrafo"/>
    <w:qFormat/>
    <w:rsid w:val="00a53010"/>
    <w:pPr>
      <w:widowControl/>
      <w:spacing w:before="360" w:after="360"/>
      <w:ind w:start="2268"/>
      <w:contextualSpacing/>
    </w:pPr>
    <w:rPr>
      <w:sz w:val="20"/>
    </w:rPr>
  </w:style>
  <w:style w:type="paragraph" w:styleId="TOC3">
    <w:name w:val="toc 3"/>
    <w:basedOn w:val="Normal"/>
    <w:next w:val="Normal"/>
    <w:autoRedefine/>
    <w:semiHidden/>
    <w:pPr>
      <w:ind w:start="480"/>
    </w:pPr>
    <w:rPr/>
  </w:style>
  <w:style w:type="paragraph" w:styleId="LocaleAnodeEntrega" w:customStyle="1">
    <w:name w:val="Local e Ano de Entrega"/>
    <w:basedOn w:val="Normal"/>
    <w:qFormat/>
    <w:rsid w:val="004459f0"/>
    <w:pPr>
      <w:jc w:val="center"/>
    </w:pPr>
    <w:rPr>
      <w:szCs w:val="24"/>
    </w:rPr>
  </w:style>
  <w:style w:type="paragraph" w:styleId="Subalnea" w:customStyle="1">
    <w:name w:val="Subalínea"/>
    <w:basedOn w:val="Normal"/>
    <w:qFormat/>
    <w:rsid w:val="009f19a7"/>
    <w:pPr>
      <w:numPr>
        <w:ilvl w:val="0"/>
        <w:numId w:val="1"/>
      </w:numPr>
      <w:spacing w:lineRule="auto" w:line="360"/>
    </w:pPr>
    <w:rPr/>
  </w:style>
  <w:style w:type="paragraph" w:styleId="Alnea" w:customStyle="1">
    <w:name w:val="Alínea"/>
    <w:basedOn w:val="Subalnea"/>
    <w:qFormat/>
    <w:rsid w:val="009f19a7"/>
    <w:pPr>
      <w:numPr>
        <w:ilvl w:val="0"/>
        <w:numId w:val="3"/>
      </w:numPr>
    </w:pPr>
    <w:rPr/>
  </w:style>
  <w:style w:type="paragraph" w:styleId="TOC4">
    <w:name w:val="toc 4"/>
    <w:basedOn w:val="Normal"/>
    <w:next w:val="Normal"/>
    <w:autoRedefine/>
    <w:semiHidden/>
    <w:pPr>
      <w:ind w:start="720"/>
    </w:pPr>
    <w:rPr/>
  </w:style>
  <w:style w:type="paragraph" w:styleId="TOC5">
    <w:name w:val="toc 5"/>
    <w:basedOn w:val="Normal"/>
    <w:next w:val="Normal"/>
    <w:autoRedefine/>
    <w:semiHidden/>
    <w:pPr>
      <w:ind w:start="960"/>
    </w:pPr>
    <w:rPr/>
  </w:style>
  <w:style w:type="paragraph" w:styleId="NaturezadoTrabalho" w:customStyle="1">
    <w:name w:val="Natureza do Trabalho"/>
    <w:basedOn w:val="Normal"/>
    <w:qFormat/>
    <w:rsid w:val="003d30c2"/>
    <w:pPr>
      <w:ind w:start="3969"/>
    </w:pPr>
    <w:rPr>
      <w:sz w:val="20"/>
      <w:szCs w:val="22"/>
    </w:rPr>
  </w:style>
  <w:style w:type="paragraph" w:styleId="Cabealhoerodapuser">
    <w:name w:val="Cabeçalho e rodapé (user)"/>
    <w:basedOn w:val="Normal"/>
    <w:qFormat/>
    <w:pPr/>
    <w:rPr/>
  </w:style>
  <w:style w:type="paragraph" w:styleId="Cabealhoerodap">
    <w:name w:val="Cabeçalho e rodapé"/>
    <w:basedOn w:val="Normal"/>
    <w:qFormat/>
    <w:pPr/>
    <w:rPr/>
  </w:style>
  <w:style w:type="paragraph" w:styleId="Footer">
    <w:name w:val="footer"/>
    <w:basedOn w:val="Normal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TOC6">
    <w:name w:val="toc 6"/>
    <w:basedOn w:val="Normal"/>
    <w:next w:val="Normal"/>
    <w:autoRedefine/>
    <w:semiHidden/>
    <w:pPr>
      <w:ind w:start="1200"/>
    </w:pPr>
    <w:rPr/>
  </w:style>
  <w:style w:type="paragraph" w:styleId="NomedoAutoreCurso" w:customStyle="1">
    <w:name w:val="Nome do Autor e Curso"/>
    <w:basedOn w:val="Normal"/>
    <w:qFormat/>
    <w:rsid w:val="00787c5d"/>
    <w:pPr>
      <w:jc w:val="center"/>
    </w:pPr>
    <w:rPr>
      <w:caps/>
      <w:sz w:val="28"/>
      <w:szCs w:val="32"/>
    </w:rPr>
  </w:style>
  <w:style w:type="paragraph" w:styleId="TtulodoTrabalho" w:customStyle="1">
    <w:name w:val="Título do Trabalho"/>
    <w:basedOn w:val="Normal"/>
    <w:next w:val="SubttulodoTrabalho"/>
    <w:qFormat/>
    <w:rsid w:val="00152bcc"/>
    <w:pPr>
      <w:jc w:val="center"/>
    </w:pPr>
    <w:rPr>
      <w:b/>
      <w:caps/>
      <w:sz w:val="32"/>
    </w:rPr>
  </w:style>
  <w:style w:type="paragraph" w:styleId="SubttulodoTrabalho" w:customStyle="1">
    <w:name w:val="Subtítulo do Trabalho"/>
    <w:basedOn w:val="Normal"/>
    <w:next w:val="Normal"/>
    <w:qFormat/>
    <w:rsid w:val="00152bcc"/>
    <w:pPr>
      <w:jc w:val="center"/>
    </w:pPr>
    <w:rPr>
      <w:sz w:val="28"/>
      <w:szCs w:val="28"/>
    </w:rPr>
  </w:style>
  <w:style w:type="paragraph" w:styleId="Orientador" w:customStyle="1">
    <w:name w:val="Orientador"/>
    <w:basedOn w:val="Normal"/>
    <w:qFormat/>
    <w:pPr>
      <w:jc w:val="end"/>
    </w:pPr>
    <w:rPr/>
  </w:style>
  <w:style w:type="paragraph" w:styleId="TOC7">
    <w:name w:val="toc 7"/>
    <w:basedOn w:val="Normal"/>
    <w:next w:val="Normal"/>
    <w:autoRedefine/>
    <w:semiHidden/>
    <w:pPr>
      <w:ind w:start="1440"/>
    </w:pPr>
    <w:rPr/>
  </w:style>
  <w:style w:type="paragraph" w:styleId="Texto-Resumo" w:customStyle="1">
    <w:name w:val="Texto - Resumo"/>
    <w:basedOn w:val="Normal"/>
    <w:qFormat/>
    <w:pPr>
      <w:spacing w:before="0" w:after="480"/>
    </w:pPr>
    <w:rPr/>
  </w:style>
  <w:style w:type="paragraph" w:styleId="Resumo-Texto" w:customStyle="1">
    <w:name w:val="Resumo - Texto"/>
    <w:basedOn w:val="Agradecimentos"/>
    <w:qFormat/>
    <w:rsid w:val="00031b68"/>
    <w:pPr>
      <w:spacing w:lineRule="auto" w:line="240" w:before="0" w:after="480"/>
      <w:ind w:hanging="0"/>
    </w:pPr>
    <w:rPr/>
  </w:style>
  <w:style w:type="paragraph" w:styleId="FootnoteText">
    <w:name w:val="footnote text"/>
    <w:basedOn w:val="Normal"/>
    <w:semiHidden/>
    <w:pPr/>
    <w:rPr>
      <w:sz w:val="20"/>
    </w:rPr>
  </w:style>
  <w:style w:type="paragraph" w:styleId="TitulodeQuadro" w:customStyle="1">
    <w:name w:val="Titulo de Quadro"/>
    <w:basedOn w:val="TitulodeTabela"/>
    <w:next w:val="Normal"/>
    <w:qFormat/>
    <w:rsid w:val="00d363d0"/>
    <w:pPr/>
    <w:rPr/>
  </w:style>
  <w:style w:type="paragraph" w:styleId="TitulodeTabela" w:customStyle="1">
    <w:name w:val="Titulo de Tabela"/>
    <w:basedOn w:val="Normal"/>
    <w:qFormat/>
    <w:rsid w:val="004108cb"/>
    <w:pPr>
      <w:spacing w:before="360" w:after="0"/>
    </w:pPr>
    <w:rPr/>
  </w:style>
  <w:style w:type="paragraph" w:styleId="Ttulo-Resumo" w:customStyle="1">
    <w:name w:val="Título - Resumo"/>
    <w:basedOn w:val="Normal"/>
    <w:qFormat/>
    <w:pPr>
      <w:spacing w:before="360" w:after="960"/>
      <w:jc w:val="center"/>
    </w:pPr>
    <w:rPr>
      <w:b/>
      <w:caps/>
      <w:szCs w:val="24"/>
    </w:rPr>
  </w:style>
  <w:style w:type="paragraph" w:styleId="Referncias" w:customStyle="1">
    <w:name w:val="Referências"/>
    <w:basedOn w:val="Normal"/>
    <w:qFormat/>
    <w:rsid w:val="00615657"/>
    <w:pPr>
      <w:widowControl/>
      <w:spacing w:before="0" w:after="360"/>
      <w:jc w:val="start"/>
    </w:pPr>
    <w:rPr>
      <w:szCs w:val="24"/>
    </w:rPr>
  </w:style>
  <w:style w:type="paragraph" w:styleId="NmerodePgina" w:customStyle="1">
    <w:name w:val="Número de Página"/>
    <w:basedOn w:val="Normal"/>
    <w:qFormat/>
    <w:pPr>
      <w:jc w:val="end"/>
    </w:pPr>
    <w:rPr>
      <w:sz w:val="20"/>
    </w:rPr>
  </w:style>
  <w:style w:type="paragraph" w:styleId="Legendas" w:customStyle="1">
    <w:name w:val="Legendas"/>
    <w:basedOn w:val="Normal"/>
    <w:qFormat/>
    <w:pPr>
      <w:spacing w:before="0" w:after="360"/>
      <w:jc w:val="start"/>
    </w:pPr>
    <w:rPr>
      <w:sz w:val="20"/>
      <w:szCs w:val="24"/>
    </w:rPr>
  </w:style>
  <w:style w:type="paragraph" w:styleId="NotadeRodap" w:customStyle="1">
    <w:name w:val="Nota de Rodapé"/>
    <w:basedOn w:val="Normal"/>
    <w:qFormat/>
    <w:pPr>
      <w:jc w:val="start"/>
    </w:pPr>
    <w:rPr>
      <w:sz w:val="20"/>
    </w:rPr>
  </w:style>
  <w:style w:type="paragraph" w:styleId="TOC8">
    <w:name w:val="toc 8"/>
    <w:basedOn w:val="Normal"/>
    <w:next w:val="Normal"/>
    <w:autoRedefine/>
    <w:semiHidden/>
    <w:pPr>
      <w:ind w:start="1680"/>
    </w:pPr>
    <w:rPr/>
  </w:style>
  <w:style w:type="paragraph" w:styleId="TOC9">
    <w:name w:val="toc 9"/>
    <w:basedOn w:val="Normal"/>
    <w:next w:val="Normal"/>
    <w:autoRedefine/>
    <w:semiHidden/>
    <w:pPr>
      <w:ind w:start="1920"/>
    </w:pPr>
    <w:rPr/>
  </w:style>
  <w:style w:type="paragraph" w:styleId="Sumrio" w:customStyle="1">
    <w:name w:val="Sumário"/>
    <w:basedOn w:val="Normal"/>
    <w:qFormat/>
    <w:pPr>
      <w:tabs>
        <w:tab w:val="clear" w:pos="720"/>
        <w:tab w:val="left" w:pos="8732" w:leader="dot"/>
      </w:tabs>
      <w:spacing w:lineRule="auto" w:line="360"/>
    </w:pPr>
    <w:rPr/>
  </w:style>
  <w:style w:type="paragraph" w:styleId="Header">
    <w:name w:val="header"/>
    <w:basedOn w:val="Normal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nte" w:customStyle="1">
    <w:name w:val="Fonte"/>
    <w:basedOn w:val="Normal"/>
    <w:next w:val="Pargrafo"/>
    <w:link w:val="FonteChar"/>
    <w:qFormat/>
    <w:rsid w:val="004108cb"/>
    <w:pPr>
      <w:spacing w:before="0" w:after="360"/>
      <w:contextualSpacing/>
      <w:jc w:val="start"/>
    </w:pPr>
    <w:rPr>
      <w:sz w:val="20"/>
    </w:rPr>
  </w:style>
  <w:style w:type="paragraph" w:styleId="TituloApndiceeAnexo" w:customStyle="1">
    <w:name w:val="Titulo Apêndice e Anexo"/>
    <w:basedOn w:val="Normal"/>
    <w:next w:val="Pargrafo"/>
    <w:qFormat/>
    <w:rsid w:val="00e83c3f"/>
    <w:pPr>
      <w:spacing w:before="0" w:after="360"/>
      <w:jc w:val="center"/>
    </w:pPr>
    <w:rPr/>
  </w:style>
  <w:style w:type="paragraph" w:styleId="TtulodeFigura" w:customStyle="1">
    <w:name w:val="Título de Figura"/>
    <w:basedOn w:val="Normal"/>
    <w:next w:val="Fonte"/>
    <w:qFormat/>
    <w:rsid w:val="004108cb"/>
    <w:pPr>
      <w:spacing w:before="360" w:after="0"/>
    </w:pPr>
    <w:rPr/>
  </w:style>
  <w:style w:type="paragraph" w:styleId="TitulodeGrfico" w:customStyle="1">
    <w:name w:val="Titulo de Gráfico"/>
    <w:basedOn w:val="TtulodeFigura"/>
    <w:next w:val="Fonte"/>
    <w:qFormat/>
    <w:rsid w:val="004108cb"/>
    <w:pPr/>
    <w:rPr/>
  </w:style>
  <w:style w:type="paragraph" w:styleId="Naturezadotrabalho1" w:customStyle="1">
    <w:name w:val="Natureza do trabalho1"/>
    <w:basedOn w:val="Normal"/>
    <w:qFormat/>
    <w:rsid w:val="000e40c9"/>
    <w:pPr>
      <w:widowControl/>
      <w:tabs>
        <w:tab w:val="clear" w:pos="720"/>
        <w:tab w:val="left" w:pos="-170" w:leader="none"/>
        <w:tab w:val="left" w:pos="6804" w:leader="dot"/>
        <w:tab w:val="left" w:pos="8547" w:leader="none"/>
      </w:tabs>
      <w:spacing w:lineRule="atLeast" w:line="360"/>
      <w:ind w:start="4536"/>
    </w:pPr>
    <w:rPr>
      <w:szCs w:val="24"/>
    </w:rPr>
  </w:style>
  <w:style w:type="paragraph" w:styleId="FiguraouGrfico" w:customStyle="1">
    <w:name w:val="Figura ou Gráfico"/>
    <w:basedOn w:val="Normal"/>
    <w:next w:val="Normal"/>
    <w:qFormat/>
    <w:rsid w:val="004108cb"/>
    <w:pPr>
      <w:jc w:val="center"/>
    </w:pPr>
    <w:rPr/>
  </w:style>
  <w:style w:type="paragraph" w:styleId="Texto-TabelaeQuadro" w:customStyle="1">
    <w:name w:val="Texto - Tabela e Quadro"/>
    <w:basedOn w:val="Normal"/>
    <w:qFormat/>
    <w:rsid w:val="00e935a7"/>
    <w:pPr/>
    <w:rPr>
      <w:sz w:val="20"/>
    </w:rPr>
  </w:style>
  <w:style w:type="paragraph" w:styleId="DocumentMap">
    <w:name w:val="Document Map"/>
    <w:basedOn w:val="Normal"/>
    <w:semiHidden/>
    <w:qFormat/>
    <w:rsid w:val="00040744"/>
    <w:pPr>
      <w:shd w:val="clear" w:color="auto" w:fill="000080"/>
    </w:pPr>
    <w:rPr>
      <w:rFonts w:ascii="Tahoma" w:hAnsi="Tahoma" w:cs="Tahoma"/>
      <w:sz w:val="20"/>
    </w:rPr>
  </w:style>
  <w:style w:type="paragraph" w:styleId="Titulo-ElementosPr" w:customStyle="1">
    <w:name w:val="Titulo - Elementos Pré"/>
    <w:basedOn w:val="Heading6"/>
    <w:qFormat/>
    <w:rsid w:val="00f20781"/>
    <w:pPr>
      <w:outlineLvl w:val="6"/>
    </w:pPr>
    <w:rPr/>
  </w:style>
  <w:style w:type="paragraph" w:styleId="pedit" w:customStyle="1">
    <w:name w:val="p_edit"/>
    <w:basedOn w:val="Normal"/>
    <w:qFormat/>
    <w:rsid w:val="00e12cf8"/>
    <w:pPr>
      <w:widowControl/>
      <w:spacing w:beforeAutospacing="1" w:afterAutospacing="1"/>
      <w:jc w:val="start"/>
    </w:pPr>
    <w:rPr>
      <w:rFonts w:ascii="Times New Roman" w:hAnsi="Times New Roman"/>
      <w:szCs w:val="24"/>
    </w:rPr>
  </w:style>
  <w:style w:type="paragraph" w:styleId="ListParagraph">
    <w:name w:val="List Paragraph"/>
    <w:basedOn w:val="Normal"/>
    <w:uiPriority w:val="34"/>
    <w:qFormat/>
    <w:rsid w:val="00c14cb0"/>
    <w:pPr>
      <w:ind w:start="708"/>
    </w:pPr>
    <w:rPr/>
  </w:style>
  <w:style w:type="paragraph" w:styleId="NormalWeb">
    <w:name w:val="Normal (Web)"/>
    <w:basedOn w:val="Normal"/>
    <w:uiPriority w:val="99"/>
    <w:unhideWhenUsed/>
    <w:qFormat/>
    <w:rsid w:val="003339d4"/>
    <w:pPr>
      <w:widowControl/>
      <w:spacing w:beforeAutospacing="1" w:afterAutospacing="1"/>
      <w:jc w:val="start"/>
    </w:pPr>
    <w:rPr>
      <w:rFonts w:ascii="Times New Roman" w:hAnsi="Times New Roman"/>
      <w:szCs w:val="24"/>
    </w:rPr>
  </w:style>
  <w:style w:type="paragraph" w:styleId="NoSpacing">
    <w:name w:val="No Spacing"/>
    <w:uiPriority w:val="1"/>
    <w:qFormat/>
    <w:rsid w:val="008d150e"/>
    <w:pPr>
      <w:widowControl w:val="false"/>
      <w:suppressAutoHyphens w:val="true"/>
      <w:bidi w:val="0"/>
      <w:spacing w:before="0" w:after="0"/>
      <w:jc w:val="both"/>
    </w:pPr>
    <w:rPr>
      <w:rFonts w:ascii="Arial" w:hAnsi="Arial" w:eastAsia="Times New Roman" w:cs="Times New Roman"/>
      <w:color w:val="auto"/>
      <w:kern w:val="0"/>
      <w:sz w:val="24"/>
      <w:szCs w:val="20"/>
      <w:lang w:val="pt-BR" w:eastAsia="pt-BR" w:bidi="ar-SA"/>
    </w:rPr>
  </w:style>
  <w:style w:type="paragraph" w:styleId="Subtitle">
    <w:name w:val="Subtitle"/>
    <w:basedOn w:val="Normal"/>
    <w:next w:val="Normal"/>
    <w:link w:val="SubttuloChar"/>
    <w:qFormat/>
    <w:rsid w:val="005f090f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themeColor="text1" w:themeTint="a5" w:val="5A5A5A"/>
      <w:spacing w:val="15"/>
      <w:sz w:val="22"/>
      <w:szCs w:val="22"/>
    </w:rPr>
  </w:style>
  <w:style w:type="paragraph" w:styleId="Contedodoquadrouser">
    <w:name w:val="Conteúdo do quadro (user)"/>
    <w:basedOn w:val="Normal"/>
    <w:qFormat/>
    <w:pPr/>
    <w:rPr/>
  </w:style>
  <w:style w:type="paragraph" w:styleId="Contedodoquadro">
    <w:name w:val="Conteúdo do quadro"/>
    <w:basedOn w:val="Normal"/>
    <w:qFormat/>
    <w:pPr/>
    <w:rPr/>
  </w:style>
  <w:style w:type="numbering" w:styleId="Semlistauser" w:default="1">
    <w:name w:val="Sem lista (user)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0c5d21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image" Target="media/image2.png"/><Relationship Id="rId7" Type="http://schemas.openxmlformats.org/officeDocument/2006/relationships/header" Target="header4.xml"/><Relationship Id="rId8" Type="http://schemas.openxmlformats.org/officeDocument/2006/relationships/header" Target="header5.xml"/><Relationship Id="rId9" Type="http://schemas.openxmlformats.org/officeDocument/2006/relationships/header" Target="header6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B63104-79AA-4C5C-A1FE-89394DDFF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LibreOffice/25.8.0.4$Windows_X86_64 LibreOffice_project/48f00303701489684e67c38c28aff00cd5929e67</Application>
  <AppVersion>15.0000</AppVersion>
  <Pages>10</Pages>
  <Words>1024</Words>
  <Characters>5989</Characters>
  <CharactersWithSpaces>7046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Trabalhos Acadêmicos</cp:category>
  <dcterms:created xsi:type="dcterms:W3CDTF">2025-08-29T14:17:00Z</dcterms:created>
  <dc:creator>Marcia Cristina dos Reis</dc:creator>
  <dc:description>Versão 2.1</dc:description>
  <cp:keywords>Normas da ABNT. Padrões UNOPAR. Trabalhos Acadêmicos.</cp:keywords>
  <dc:language>pt-BR</dc:language>
  <cp:lastModifiedBy/>
  <cp:lastPrinted>2023-04-14T23:25:00Z</cp:lastPrinted>
  <dcterms:modified xsi:type="dcterms:W3CDTF">2025-09-23T16:20:09Z</dcterms:modified>
  <cp:revision>8</cp:revision>
  <dc:subject>ABNT - UNOPAR - Completo</dc:subject>
  <dc:title>ABNT - UNOPAR - Completo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