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Testing code on how random values are generated for the Monte Carlo analysis.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1155cc"/>
          <w:u w:val="singl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river_initial_monac_code.py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Teslin_river.py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code was used to check the random sampling for the Monte Carlo analysis work. For simplification, we used only the river code of the Teslin River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Teslin_river.py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Output of the code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river_initial_monac_code.py</w:t>
        </w:r>
      </w:hyperlink>
      <w:r w:rsidDel="00000000" w:rsidR="00000000" w:rsidRPr="00000000">
        <w:rPr>
          <w:rtl w:val="0"/>
        </w:rPr>
        <w:t xml:space="preserve"> script generates random initial values and saves them in the csv format.</w:t>
      </w:r>
    </w:p>
    <w:p w:rsidR="00000000" w:rsidDel="00000000" w:rsidP="00000000" w:rsidRDefault="00000000" w:rsidRPr="00000000" w14:paraId="0000000B">
      <w:pPr>
        <w:rPr>
          <w:color w:val="1155cc"/>
          <w:u w:val="singl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CDOM_component_fractions.csv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1155cc"/>
          <w:u w:val="singl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Chemical_fraction.csv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1155cc"/>
          <w:u w:val="singl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Initial_DOC_Values.csv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1155cc"/>
          <w:u w:val="singl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Production_Values.csv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1155cc"/>
          <w:u w:val="singl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Tau_Values.csv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Velocity_Values.csv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These CSV files and located in the ../Testing/output/random_initial_val/ (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random_initial_val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 testing Python code gives the testing river mouth values of the macromolecules.(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teslin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open?id=1ffnh8K0cPQwL4K9Wg9OhbFppBfK3NWH5&amp;usp=drive_copy" TargetMode="External"/><Relationship Id="rId10" Type="http://schemas.openxmlformats.org/officeDocument/2006/relationships/hyperlink" Target="https://drive.google.com/open?id=1sBCNV_plhLwP5DcraTQkBlUy4oraZzfb&amp;usp=drive_copy" TargetMode="External"/><Relationship Id="rId13" Type="http://schemas.openxmlformats.org/officeDocument/2006/relationships/hyperlink" Target="https://drive.google.com/open?id=1MpzWpWJdjrswusEmM9yH-tpPznET1kaU&amp;usp=drive_copy" TargetMode="External"/><Relationship Id="rId12" Type="http://schemas.openxmlformats.org/officeDocument/2006/relationships/hyperlink" Target="https://drive.google.com/open?id=15jRHroj0QPuOzUP90VYnp4OvAjibfSKS&amp;usp=drive_cop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open?id=1Zbu72KcVKtCSd0ZzVFImgOFxp2gyBjun&amp;usp=drive_copy" TargetMode="External"/><Relationship Id="rId15" Type="http://schemas.openxmlformats.org/officeDocument/2006/relationships/hyperlink" Target="https://drive.google.com/open?id=1iiDmDxd8CDMdupYstvkDoLpGuZkp0nhk&amp;usp=drive_copy" TargetMode="External"/><Relationship Id="rId14" Type="http://schemas.openxmlformats.org/officeDocument/2006/relationships/hyperlink" Target="https://drive.google.com/open?id=19Ajk3-iIOtLZDIU8M0QzBdnLwCMfYdSp&amp;usp=drive_copy" TargetMode="External"/><Relationship Id="rId17" Type="http://schemas.openxmlformats.org/officeDocument/2006/relationships/hyperlink" Target="https://drive.google.com/open?id=1b8qqr2JIfxBM6GkBkBTW7Ul6clDWDDXW&amp;usp=drive_copy" TargetMode="External"/><Relationship Id="rId16" Type="http://schemas.openxmlformats.org/officeDocument/2006/relationships/hyperlink" Target="https://drive.google.com/open?id=1q5tVx59322tZSBlg8f4WqmxxmHWSCXnJ&amp;usp=drive_copy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Zbu72KcVKtCSd0ZzVFImgOFxp2gyBjun&amp;usp=drive_copy" TargetMode="External"/><Relationship Id="rId7" Type="http://schemas.openxmlformats.org/officeDocument/2006/relationships/hyperlink" Target="https://drive.google.com/open?id=1L6HMWEIYkrYdGWxuvU37WmALalFg7Edw&amp;usp=drive_copy" TargetMode="External"/><Relationship Id="rId8" Type="http://schemas.openxmlformats.org/officeDocument/2006/relationships/hyperlink" Target="https://drive.google.com/open?id=1L6HMWEIYkrYdGWxuvU37WmALalFg7Edw&amp;usp=drive_co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