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B7" w:rsidRDefault="007B0CE1" w:rsidP="007B0CE1">
      <w:pPr>
        <w:spacing w:before="100" w:beforeAutospacing="1" w:after="100" w:afterAutospacing="1" w:line="240" w:lineRule="auto"/>
        <w:rPr>
          <w:rFonts w:ascii="Arial" w:eastAsia="Times New Roman" w:hAnsi="Arial" w:cs="Arial"/>
          <w:b/>
          <w:bCs/>
          <w:sz w:val="24"/>
          <w:szCs w:val="24"/>
          <w:lang w:eastAsia="en-PH"/>
        </w:rPr>
      </w:pPr>
      <w:r w:rsidRPr="00090BB7">
        <w:rPr>
          <w:rFonts w:ascii="Arial" w:eastAsia="Times New Roman" w:hAnsi="Arial" w:cs="Arial"/>
          <w:b/>
          <w:bCs/>
          <w:sz w:val="24"/>
          <w:szCs w:val="24"/>
          <w:lang w:eastAsia="en-PH"/>
        </w:rPr>
        <w:t xml:space="preserve">Reflection </w:t>
      </w:r>
      <w:r w:rsidRPr="00090BB7">
        <w:rPr>
          <w:rFonts w:ascii="Arial" w:eastAsia="Times New Roman" w:hAnsi="Arial" w:cs="Arial"/>
          <w:bCs/>
          <w:sz w:val="24"/>
          <w:szCs w:val="24"/>
          <w:lang w:eastAsia="en-PH"/>
        </w:rPr>
        <w:t>on Chapters 1 - 5 of</w:t>
      </w:r>
      <w:r w:rsidR="00090BB7">
        <w:rPr>
          <w:rFonts w:ascii="Arial" w:eastAsia="Times New Roman" w:hAnsi="Arial" w:cs="Arial"/>
          <w:b/>
          <w:bCs/>
          <w:sz w:val="24"/>
          <w:szCs w:val="24"/>
          <w:lang w:eastAsia="en-PH"/>
        </w:rPr>
        <w:t xml:space="preserve"> “</w:t>
      </w:r>
      <w:r w:rsidR="00090BB7" w:rsidRPr="00090BB7">
        <w:rPr>
          <w:rFonts w:ascii="Arial" w:eastAsia="Times New Roman" w:hAnsi="Arial" w:cs="Arial"/>
          <w:b/>
          <w:bCs/>
          <w:i/>
          <w:sz w:val="24"/>
          <w:szCs w:val="24"/>
          <w:lang w:eastAsia="en-PH"/>
        </w:rPr>
        <w:t>The Adventures of an IT Leader”</w:t>
      </w:r>
    </w:p>
    <w:p w:rsidR="00090BB7" w:rsidRPr="00090BB7" w:rsidRDefault="00090BB7" w:rsidP="007B0CE1">
      <w:pPr>
        <w:spacing w:before="100" w:beforeAutospacing="1" w:after="100" w:afterAutospacing="1" w:line="240" w:lineRule="auto"/>
        <w:rPr>
          <w:rFonts w:ascii="Arial" w:eastAsia="Times New Roman" w:hAnsi="Arial" w:cs="Arial"/>
          <w:b/>
          <w:bCs/>
          <w:sz w:val="24"/>
          <w:szCs w:val="24"/>
          <w:lang w:eastAsia="en-PH"/>
        </w:rPr>
      </w:pPr>
    </w:p>
    <w:p w:rsidR="007B0CE1" w:rsidRDefault="007B0CE1" w:rsidP="007B0CE1">
      <w:pPr>
        <w:spacing w:before="100" w:beforeAutospacing="1" w:after="100" w:afterAutospacing="1" w:line="240" w:lineRule="auto"/>
        <w:rPr>
          <w:rFonts w:ascii="Arial" w:eastAsia="Times New Roman" w:hAnsi="Arial" w:cs="Arial"/>
          <w:bCs/>
          <w:sz w:val="24"/>
          <w:szCs w:val="24"/>
          <w:lang w:eastAsia="en-PH"/>
        </w:rPr>
      </w:pPr>
      <w:r w:rsidRPr="00090BB7">
        <w:rPr>
          <w:rFonts w:ascii="Arial" w:eastAsia="Times New Roman" w:hAnsi="Arial" w:cs="Arial"/>
          <w:bCs/>
          <w:sz w:val="24"/>
          <w:szCs w:val="24"/>
          <w:lang w:eastAsia="en-PH"/>
        </w:rPr>
        <w:t>The first five chapters of The Adventures of an IT Leader tell the story of Jim Barton’s surprising journey from a senior executive in Lo</w:t>
      </w:r>
      <w:bookmarkStart w:id="0" w:name="_GoBack"/>
      <w:bookmarkEnd w:id="0"/>
      <w:r w:rsidRPr="00090BB7">
        <w:rPr>
          <w:rFonts w:ascii="Arial" w:eastAsia="Times New Roman" w:hAnsi="Arial" w:cs="Arial"/>
          <w:bCs/>
          <w:sz w:val="24"/>
          <w:szCs w:val="24"/>
          <w:lang w:eastAsia="en-PH"/>
        </w:rPr>
        <w:t>an Operations to the Chief Information Officer (CIO) role at IVK. Jim’s transition provides a strong context for understanding IT leadership, strategic thinking and the realities of managing technology in a business.</w:t>
      </w:r>
    </w:p>
    <w:p w:rsidR="007B0CE1" w:rsidRPr="00090BB7" w:rsidRDefault="007B0CE1" w:rsidP="00090BB7">
      <w:pPr>
        <w:spacing w:before="100" w:beforeAutospacing="1" w:after="100" w:afterAutospacing="1" w:line="240" w:lineRule="auto"/>
        <w:rPr>
          <w:rFonts w:ascii="Arial" w:eastAsia="Times New Roman" w:hAnsi="Arial" w:cs="Arial"/>
          <w:b/>
          <w:bCs/>
          <w:sz w:val="24"/>
          <w:szCs w:val="24"/>
          <w:lang w:eastAsia="en-PH"/>
        </w:rPr>
      </w:pPr>
      <w:r w:rsidRPr="00090BB7">
        <w:rPr>
          <w:rFonts w:ascii="Arial" w:eastAsia="Times New Roman" w:hAnsi="Arial" w:cs="Arial"/>
          <w:bCs/>
          <w:sz w:val="24"/>
          <w:szCs w:val="24"/>
          <w:lang w:eastAsia="en-PH"/>
        </w:rPr>
        <w:t>The lesson he learns as CIO is that IT is not just about technology but also about management, strategy, and business alignment. At first, he struggles with the idea that IT is purely technical, but as he learns more about IT management, he discovers that leading IT means communicating effectively, making decisions, and aligning w</w:t>
      </w:r>
      <w:r w:rsidR="00090BB7" w:rsidRPr="00090BB7">
        <w:rPr>
          <w:rFonts w:ascii="Arial" w:eastAsia="Times New Roman" w:hAnsi="Arial" w:cs="Arial"/>
          <w:bCs/>
          <w:sz w:val="24"/>
          <w:szCs w:val="24"/>
          <w:lang w:eastAsia="en-PH"/>
        </w:rPr>
        <w:t>ith the broader business goals.</w:t>
      </w:r>
    </w:p>
    <w:p w:rsidR="007B0CE1" w:rsidRPr="00090BB7" w:rsidRDefault="007B0CE1" w:rsidP="00090BB7">
      <w:pPr>
        <w:spacing w:before="100" w:beforeAutospacing="1" w:after="100" w:afterAutospacing="1" w:line="240" w:lineRule="auto"/>
        <w:rPr>
          <w:rFonts w:ascii="Arial" w:eastAsia="Times New Roman" w:hAnsi="Arial" w:cs="Arial"/>
          <w:bCs/>
          <w:sz w:val="24"/>
          <w:szCs w:val="24"/>
          <w:lang w:eastAsia="en-PH"/>
        </w:rPr>
      </w:pPr>
      <w:r w:rsidRPr="00090BB7">
        <w:rPr>
          <w:rFonts w:ascii="Arial" w:eastAsia="Times New Roman" w:hAnsi="Arial" w:cs="Arial"/>
          <w:bCs/>
          <w:sz w:val="24"/>
          <w:szCs w:val="24"/>
          <w:lang w:eastAsia="en-PH"/>
        </w:rPr>
        <w:t>One of the cen</w:t>
      </w:r>
      <w:r w:rsidR="00090BB7">
        <w:rPr>
          <w:rFonts w:ascii="Arial" w:eastAsia="Times New Roman" w:hAnsi="Arial" w:cs="Arial"/>
          <w:bCs/>
          <w:sz w:val="24"/>
          <w:szCs w:val="24"/>
          <w:lang w:eastAsia="en-PH"/>
        </w:rPr>
        <w:t>tral issues explored in the story</w:t>
      </w:r>
      <w:r w:rsidRPr="00090BB7">
        <w:rPr>
          <w:rFonts w:ascii="Arial" w:eastAsia="Times New Roman" w:hAnsi="Arial" w:cs="Arial"/>
          <w:bCs/>
          <w:sz w:val="24"/>
          <w:szCs w:val="24"/>
          <w:lang w:eastAsia="en-PH"/>
        </w:rPr>
        <w:t xml:space="preserve"> is the divide between IT and business teams. Barton learns about the two-circle model, which shows that there's very little overlap between business and technical knowledge. He finds that his role as CIO is to bring these areas closer together so that everyone understands each other's areas and can work t</w:t>
      </w:r>
      <w:r w:rsidR="00090BB7" w:rsidRPr="00090BB7">
        <w:rPr>
          <w:rFonts w:ascii="Arial" w:eastAsia="Times New Roman" w:hAnsi="Arial" w:cs="Arial"/>
          <w:bCs/>
          <w:sz w:val="24"/>
          <w:szCs w:val="24"/>
          <w:lang w:eastAsia="en-PH"/>
        </w:rPr>
        <w:t>ogether effectively.</w:t>
      </w:r>
    </w:p>
    <w:p w:rsidR="007B0CE1" w:rsidRPr="007B0CE1" w:rsidRDefault="007B0CE1" w:rsidP="00090BB7">
      <w:pPr>
        <w:spacing w:before="100" w:beforeAutospacing="1" w:after="100" w:afterAutospacing="1" w:line="240" w:lineRule="auto"/>
        <w:rPr>
          <w:rFonts w:ascii="Arial" w:eastAsia="Times New Roman" w:hAnsi="Arial" w:cs="Arial"/>
          <w:b/>
          <w:bCs/>
          <w:sz w:val="24"/>
          <w:szCs w:val="24"/>
          <w:lang w:eastAsia="en-PH"/>
        </w:rPr>
      </w:pPr>
      <w:r w:rsidRPr="00090BB7">
        <w:rPr>
          <w:rFonts w:ascii="Arial" w:eastAsia="Times New Roman" w:hAnsi="Arial" w:cs="Arial"/>
          <w:bCs/>
          <w:sz w:val="24"/>
          <w:szCs w:val="24"/>
          <w:lang w:eastAsia="en-PH"/>
        </w:rPr>
        <w:t>It’s also important to be a flexible leader. “I wasn’t really all that enthusiastic at the start and I’m not a very technical person</w:t>
      </w:r>
      <w:proofErr w:type="gramStart"/>
      <w:r w:rsidRPr="00090BB7">
        <w:rPr>
          <w:rFonts w:ascii="Arial" w:eastAsia="Times New Roman" w:hAnsi="Arial" w:cs="Arial"/>
          <w:bCs/>
          <w:sz w:val="24"/>
          <w:szCs w:val="24"/>
          <w:lang w:eastAsia="en-PH"/>
        </w:rPr>
        <w:t>, ”</w:t>
      </w:r>
      <w:proofErr w:type="gramEnd"/>
      <w:r w:rsidRPr="00090BB7">
        <w:rPr>
          <w:rFonts w:ascii="Arial" w:eastAsia="Times New Roman" w:hAnsi="Arial" w:cs="Arial"/>
          <w:bCs/>
          <w:sz w:val="24"/>
          <w:szCs w:val="24"/>
          <w:lang w:eastAsia="en-PH"/>
        </w:rPr>
        <w:t xml:space="preserve"> Barton says. But he’s willing to learn, and his experience illustrates that good IT leadership is not about being a technology expert. It’s about leading teams, making go</w:t>
      </w:r>
      <w:r w:rsidR="00090BB7">
        <w:rPr>
          <w:rFonts w:ascii="Arial" w:eastAsia="Times New Roman" w:hAnsi="Arial" w:cs="Arial"/>
          <w:bCs/>
          <w:sz w:val="24"/>
          <w:szCs w:val="24"/>
          <w:lang w:eastAsia="en-PH"/>
        </w:rPr>
        <w:t>od choices and managing change.</w:t>
      </w:r>
    </w:p>
    <w:p w:rsidR="00090BB7" w:rsidRDefault="007B0CE1" w:rsidP="007B0CE1">
      <w:pPr>
        <w:spacing w:before="100" w:beforeAutospacing="1" w:after="100" w:afterAutospacing="1" w:line="240" w:lineRule="auto"/>
        <w:rPr>
          <w:rFonts w:ascii="Arial" w:eastAsia="Times New Roman" w:hAnsi="Arial" w:cs="Arial"/>
          <w:bCs/>
          <w:sz w:val="24"/>
          <w:szCs w:val="24"/>
          <w:lang w:eastAsia="en-PH"/>
        </w:rPr>
      </w:pPr>
      <w:r w:rsidRPr="00090BB7">
        <w:rPr>
          <w:rFonts w:ascii="Arial" w:eastAsia="Times New Roman" w:hAnsi="Arial" w:cs="Arial"/>
          <w:bCs/>
          <w:sz w:val="24"/>
          <w:szCs w:val="24"/>
          <w:lang w:eastAsia="en-PH"/>
        </w:rPr>
        <w:t>It also makes clear that IT is critical to business success. As he learns, IT touches every aspect of the organization, affecting how it operates, how it delivers the customer experience, and how it positions itself for competitive advantage. This makes it clear that IT leaders need to think about the business i</w:t>
      </w:r>
      <w:r w:rsidR="00090BB7">
        <w:rPr>
          <w:rFonts w:ascii="Arial" w:eastAsia="Times New Roman" w:hAnsi="Arial" w:cs="Arial"/>
          <w:bCs/>
          <w:sz w:val="24"/>
          <w:szCs w:val="24"/>
          <w:lang w:eastAsia="en-PH"/>
        </w:rPr>
        <w:t>mplications of their decisions.</w:t>
      </w:r>
    </w:p>
    <w:p w:rsidR="00090BB7" w:rsidRDefault="007B0CE1" w:rsidP="007B0CE1">
      <w:pPr>
        <w:spacing w:before="100" w:beforeAutospacing="1" w:after="100" w:afterAutospacing="1" w:line="240" w:lineRule="auto"/>
        <w:rPr>
          <w:rFonts w:ascii="Arial" w:eastAsia="Times New Roman" w:hAnsi="Arial" w:cs="Arial"/>
          <w:bCs/>
          <w:sz w:val="24"/>
          <w:szCs w:val="24"/>
          <w:lang w:eastAsia="en-PH"/>
        </w:rPr>
      </w:pPr>
      <w:r w:rsidRPr="007B0CE1">
        <w:rPr>
          <w:rFonts w:ascii="Arial" w:eastAsia="Times New Roman" w:hAnsi="Arial" w:cs="Arial"/>
          <w:bCs/>
          <w:sz w:val="24"/>
          <w:szCs w:val="24"/>
          <w:lang w:eastAsia="en-PH"/>
        </w:rPr>
        <w:t>From organizational change to employee concerns, Barton encounters a litany of problems in his first few months as CIO. The decision he faces—whether to quit or soldier on—is typical of the high-pressure cho</w:t>
      </w:r>
      <w:r w:rsidR="00090BB7">
        <w:rPr>
          <w:rFonts w:ascii="Arial" w:eastAsia="Times New Roman" w:hAnsi="Arial" w:cs="Arial"/>
          <w:bCs/>
          <w:sz w:val="24"/>
          <w:szCs w:val="24"/>
          <w:lang w:eastAsia="en-PH"/>
        </w:rPr>
        <w:t>ices leaders must make. How to l</w:t>
      </w:r>
      <w:r w:rsidRPr="007B0CE1">
        <w:rPr>
          <w:rFonts w:ascii="Arial" w:eastAsia="Times New Roman" w:hAnsi="Arial" w:cs="Arial"/>
          <w:bCs/>
          <w:sz w:val="24"/>
          <w:szCs w:val="24"/>
          <w:lang w:eastAsia="en-PH"/>
        </w:rPr>
        <w:t>ead in the Age of Uncertainty shows how leaders can embrace uncertainty, seek knowledge, and depend on strategic thinking to ge</w:t>
      </w:r>
      <w:r w:rsidRPr="007B0CE1">
        <w:rPr>
          <w:rFonts w:ascii="Arial" w:eastAsia="Times New Roman" w:hAnsi="Arial" w:cs="Arial"/>
          <w:bCs/>
          <w:sz w:val="24"/>
          <w:szCs w:val="24"/>
          <w:lang w:eastAsia="en-PH"/>
        </w:rPr>
        <w:t>t them through the tough times.</w:t>
      </w:r>
    </w:p>
    <w:p w:rsidR="00090BB7" w:rsidRDefault="00090BB7" w:rsidP="007B0CE1">
      <w:pPr>
        <w:spacing w:before="100" w:beforeAutospacing="1" w:after="100" w:afterAutospacing="1" w:line="240" w:lineRule="auto"/>
        <w:rPr>
          <w:rFonts w:ascii="Arial" w:eastAsia="Times New Roman" w:hAnsi="Arial" w:cs="Arial"/>
          <w:bCs/>
          <w:sz w:val="24"/>
          <w:szCs w:val="24"/>
          <w:lang w:eastAsia="en-PH"/>
        </w:rPr>
      </w:pPr>
    </w:p>
    <w:p w:rsidR="00090BB7" w:rsidRDefault="00090BB7" w:rsidP="007B0CE1">
      <w:pPr>
        <w:spacing w:before="100" w:beforeAutospacing="1" w:after="100" w:afterAutospacing="1" w:line="240" w:lineRule="auto"/>
        <w:rPr>
          <w:rFonts w:ascii="Arial" w:eastAsia="Times New Roman" w:hAnsi="Arial" w:cs="Arial"/>
          <w:bCs/>
          <w:sz w:val="24"/>
          <w:szCs w:val="24"/>
          <w:lang w:eastAsia="en-PH"/>
        </w:rPr>
      </w:pPr>
    </w:p>
    <w:p w:rsidR="00090BB7" w:rsidRDefault="00090BB7" w:rsidP="007B0CE1">
      <w:pPr>
        <w:spacing w:before="100" w:beforeAutospacing="1" w:after="100" w:afterAutospacing="1" w:line="240" w:lineRule="auto"/>
        <w:rPr>
          <w:rFonts w:ascii="Arial" w:eastAsia="Times New Roman" w:hAnsi="Arial" w:cs="Arial"/>
          <w:bCs/>
          <w:sz w:val="24"/>
          <w:szCs w:val="24"/>
          <w:lang w:eastAsia="en-PH"/>
        </w:rPr>
      </w:pPr>
    </w:p>
    <w:p w:rsidR="00090BB7" w:rsidRDefault="00090BB7" w:rsidP="007B0CE1">
      <w:pPr>
        <w:spacing w:before="100" w:beforeAutospacing="1" w:after="100" w:afterAutospacing="1" w:line="240" w:lineRule="auto"/>
        <w:rPr>
          <w:rFonts w:ascii="Arial" w:eastAsia="Times New Roman" w:hAnsi="Arial" w:cs="Arial"/>
          <w:bCs/>
          <w:sz w:val="24"/>
          <w:szCs w:val="24"/>
          <w:lang w:eastAsia="en-PH"/>
        </w:rPr>
      </w:pPr>
    </w:p>
    <w:p w:rsidR="00090BB7" w:rsidRPr="007B0CE1" w:rsidRDefault="00090BB7" w:rsidP="007B0CE1">
      <w:pPr>
        <w:spacing w:before="100" w:beforeAutospacing="1" w:after="100" w:afterAutospacing="1" w:line="240" w:lineRule="auto"/>
        <w:rPr>
          <w:rFonts w:ascii="Arial" w:eastAsia="Times New Roman" w:hAnsi="Arial" w:cs="Arial"/>
          <w:bCs/>
          <w:sz w:val="24"/>
          <w:szCs w:val="24"/>
          <w:lang w:eastAsia="en-PH"/>
        </w:rPr>
      </w:pPr>
    </w:p>
    <w:p w:rsidR="007B0CE1" w:rsidRPr="007B0CE1" w:rsidRDefault="007B0CE1" w:rsidP="007B0CE1">
      <w:pPr>
        <w:spacing w:before="100" w:beforeAutospacing="1" w:after="100" w:afterAutospacing="1" w:line="240" w:lineRule="auto"/>
        <w:rPr>
          <w:rFonts w:ascii="Arial" w:eastAsia="Times New Roman" w:hAnsi="Arial" w:cs="Arial"/>
          <w:b/>
          <w:bCs/>
          <w:sz w:val="24"/>
          <w:szCs w:val="24"/>
          <w:lang w:eastAsia="en-PH"/>
        </w:rPr>
      </w:pPr>
      <w:r>
        <w:rPr>
          <w:rFonts w:ascii="Arial" w:eastAsia="Times New Roman" w:hAnsi="Arial" w:cs="Arial"/>
          <w:b/>
          <w:bCs/>
          <w:sz w:val="24"/>
          <w:szCs w:val="24"/>
          <w:lang w:eastAsia="en-PH"/>
        </w:rPr>
        <w:lastRenderedPageBreak/>
        <w:t>Personal Reflection</w:t>
      </w:r>
    </w:p>
    <w:p w:rsidR="007B0CE1" w:rsidRPr="007B0CE1" w:rsidRDefault="007B0CE1" w:rsidP="007B0CE1">
      <w:pPr>
        <w:spacing w:before="100" w:beforeAutospacing="1" w:after="100" w:afterAutospacing="1" w:line="240" w:lineRule="auto"/>
        <w:rPr>
          <w:rFonts w:ascii="Arial" w:eastAsia="Times New Roman" w:hAnsi="Arial" w:cs="Arial"/>
          <w:bCs/>
          <w:sz w:val="24"/>
          <w:szCs w:val="24"/>
          <w:lang w:eastAsia="en-PH"/>
        </w:rPr>
      </w:pPr>
      <w:r w:rsidRPr="007B0CE1">
        <w:rPr>
          <w:rFonts w:ascii="Arial" w:eastAsia="Times New Roman" w:hAnsi="Arial" w:cs="Arial"/>
          <w:bCs/>
          <w:sz w:val="24"/>
          <w:szCs w:val="24"/>
          <w:lang w:eastAsia="en-PH"/>
        </w:rPr>
        <w:t xml:space="preserve">These chapters have lessons on IT leadership and business management. Barton’s story will resonate with anyone who has had to navigate a new role, and his approach—information gathering, balancing multiple views, and linking decisions to strategic goals—shows that leadership </w:t>
      </w:r>
      <w:r w:rsidRPr="007B0CE1">
        <w:rPr>
          <w:rFonts w:ascii="Arial" w:eastAsia="Times New Roman" w:hAnsi="Arial" w:cs="Arial"/>
          <w:bCs/>
          <w:sz w:val="24"/>
          <w:szCs w:val="24"/>
          <w:lang w:eastAsia="en-PH"/>
        </w:rPr>
        <w:t>is a constant learning process.</w:t>
      </w:r>
    </w:p>
    <w:p w:rsidR="007B0CE1" w:rsidRPr="00090BB7" w:rsidRDefault="007B0CE1" w:rsidP="007B0CE1">
      <w:pPr>
        <w:spacing w:before="100" w:beforeAutospacing="1" w:after="100" w:afterAutospacing="1" w:line="240" w:lineRule="auto"/>
        <w:rPr>
          <w:rFonts w:ascii="Arial" w:eastAsia="Times New Roman" w:hAnsi="Arial" w:cs="Arial"/>
          <w:bCs/>
          <w:sz w:val="24"/>
          <w:szCs w:val="24"/>
          <w:lang w:eastAsia="en-PH"/>
        </w:rPr>
      </w:pPr>
      <w:r w:rsidRPr="00090BB7">
        <w:rPr>
          <w:rFonts w:ascii="Arial" w:eastAsia="Times New Roman" w:hAnsi="Arial" w:cs="Arial"/>
          <w:bCs/>
          <w:sz w:val="24"/>
          <w:szCs w:val="24"/>
          <w:lang w:eastAsia="en-PH"/>
        </w:rPr>
        <w:t>And it challenges the way many organizations think about IT—as a support function, rather than a business enabler. That perspective is especially important today, when IT decisions can have a direct im</w:t>
      </w:r>
      <w:r w:rsidRPr="00090BB7">
        <w:rPr>
          <w:rFonts w:ascii="Arial" w:eastAsia="Times New Roman" w:hAnsi="Arial" w:cs="Arial"/>
          <w:bCs/>
          <w:sz w:val="24"/>
          <w:szCs w:val="24"/>
          <w:lang w:eastAsia="en-PH"/>
        </w:rPr>
        <w:t>pact on business results.</w:t>
      </w:r>
    </w:p>
    <w:p w:rsidR="007B0CE1" w:rsidRPr="007B0CE1" w:rsidRDefault="007B0CE1" w:rsidP="007B0CE1">
      <w:pPr>
        <w:spacing w:before="100" w:beforeAutospacing="1" w:after="100" w:afterAutospacing="1" w:line="240" w:lineRule="auto"/>
        <w:rPr>
          <w:rFonts w:ascii="Arial" w:eastAsia="Times New Roman" w:hAnsi="Arial" w:cs="Arial"/>
          <w:b/>
          <w:bCs/>
          <w:sz w:val="24"/>
          <w:szCs w:val="24"/>
          <w:lang w:eastAsia="en-PH"/>
        </w:rPr>
      </w:pPr>
      <w:r>
        <w:rPr>
          <w:rFonts w:ascii="Arial" w:eastAsia="Times New Roman" w:hAnsi="Arial" w:cs="Arial"/>
          <w:b/>
          <w:bCs/>
          <w:sz w:val="24"/>
          <w:szCs w:val="24"/>
          <w:lang w:eastAsia="en-PH"/>
        </w:rPr>
        <w:t>Conclusion</w:t>
      </w:r>
    </w:p>
    <w:p w:rsidR="00647A76" w:rsidRPr="00090BB7" w:rsidRDefault="007B0CE1" w:rsidP="007B0CE1">
      <w:pPr>
        <w:spacing w:before="100" w:beforeAutospacing="1" w:after="100" w:afterAutospacing="1" w:line="240" w:lineRule="auto"/>
        <w:rPr>
          <w:rFonts w:ascii="Arial" w:eastAsia="Times New Roman" w:hAnsi="Arial" w:cs="Arial"/>
          <w:sz w:val="24"/>
          <w:szCs w:val="24"/>
          <w:lang w:eastAsia="en-PH"/>
        </w:rPr>
      </w:pPr>
      <w:r w:rsidRPr="00090BB7">
        <w:rPr>
          <w:rFonts w:ascii="Arial" w:eastAsia="Times New Roman" w:hAnsi="Arial" w:cs="Arial"/>
          <w:bCs/>
          <w:sz w:val="24"/>
          <w:szCs w:val="24"/>
          <w:lang w:eastAsia="en-PH"/>
        </w:rPr>
        <w:t>I think one of the lessons from Barton’s journey from skepticism to curiosity is this: to be successful in IT management, you need to be good at more than just the technical aspects – you need to be strategic, you need to communicate, and you need to understand the business. These first five chapters set the stage for an insightful look at IT leadership, and I look forward to seeing how Barton continues to evolve in his role.</w:t>
      </w:r>
    </w:p>
    <w:p w:rsidR="00647A76" w:rsidRDefault="00647A76" w:rsidP="00647A76">
      <w:pPr>
        <w:spacing w:before="100" w:beforeAutospacing="1" w:after="100" w:afterAutospacing="1" w:line="240" w:lineRule="auto"/>
        <w:rPr>
          <w:rFonts w:ascii="Arial" w:eastAsia="Times New Roman" w:hAnsi="Arial" w:cs="Arial"/>
          <w:sz w:val="24"/>
          <w:szCs w:val="24"/>
          <w:lang w:eastAsia="en-PH"/>
        </w:rPr>
      </w:pPr>
    </w:p>
    <w:p w:rsidR="00647A76" w:rsidRDefault="00647A76" w:rsidP="00647A76">
      <w:pPr>
        <w:spacing w:before="100" w:beforeAutospacing="1" w:after="100" w:afterAutospacing="1" w:line="240" w:lineRule="auto"/>
        <w:rPr>
          <w:rFonts w:ascii="Arial" w:eastAsia="Times New Roman" w:hAnsi="Arial" w:cs="Arial"/>
          <w:sz w:val="24"/>
          <w:szCs w:val="24"/>
          <w:lang w:eastAsia="en-PH"/>
        </w:rPr>
      </w:pPr>
    </w:p>
    <w:p w:rsidR="00647A76" w:rsidRDefault="00647A76" w:rsidP="00647A76">
      <w:pPr>
        <w:spacing w:before="100" w:beforeAutospacing="1" w:after="100" w:afterAutospacing="1" w:line="240" w:lineRule="auto"/>
        <w:jc w:val="right"/>
        <w:rPr>
          <w:rFonts w:ascii="Arial" w:eastAsia="Times New Roman" w:hAnsi="Arial" w:cs="Arial"/>
          <w:sz w:val="24"/>
          <w:szCs w:val="24"/>
          <w:lang w:eastAsia="en-PH"/>
        </w:rPr>
      </w:pPr>
      <w:proofErr w:type="spellStart"/>
      <w:r>
        <w:rPr>
          <w:rFonts w:ascii="Arial" w:eastAsia="Times New Roman" w:hAnsi="Arial" w:cs="Arial"/>
          <w:sz w:val="24"/>
          <w:szCs w:val="24"/>
          <w:lang w:eastAsia="en-PH"/>
        </w:rPr>
        <w:t>Manginsay</w:t>
      </w:r>
      <w:proofErr w:type="spellEnd"/>
      <w:r>
        <w:rPr>
          <w:rFonts w:ascii="Arial" w:eastAsia="Times New Roman" w:hAnsi="Arial" w:cs="Arial"/>
          <w:sz w:val="24"/>
          <w:szCs w:val="24"/>
          <w:lang w:eastAsia="en-PH"/>
        </w:rPr>
        <w:t xml:space="preserve">, </w:t>
      </w:r>
      <w:proofErr w:type="spellStart"/>
      <w:r>
        <w:rPr>
          <w:rFonts w:ascii="Arial" w:eastAsia="Times New Roman" w:hAnsi="Arial" w:cs="Arial"/>
          <w:sz w:val="24"/>
          <w:szCs w:val="24"/>
          <w:lang w:eastAsia="en-PH"/>
        </w:rPr>
        <w:t>Auggie</w:t>
      </w:r>
      <w:proofErr w:type="spellEnd"/>
      <w:r>
        <w:rPr>
          <w:rFonts w:ascii="Arial" w:eastAsia="Times New Roman" w:hAnsi="Arial" w:cs="Arial"/>
          <w:sz w:val="24"/>
          <w:szCs w:val="24"/>
          <w:lang w:eastAsia="en-PH"/>
        </w:rPr>
        <w:t xml:space="preserve"> John Fred G.</w:t>
      </w:r>
    </w:p>
    <w:p w:rsidR="00647A76" w:rsidRDefault="00647A76" w:rsidP="00647A76">
      <w:pPr>
        <w:spacing w:before="100" w:beforeAutospacing="1" w:after="100" w:afterAutospacing="1" w:line="240" w:lineRule="auto"/>
        <w:jc w:val="right"/>
      </w:pPr>
      <w:hyperlink r:id="rId5" w:tgtFrame="_self" w:history="1">
        <w:r>
          <w:rPr>
            <w:rStyle w:val="yvvgbb"/>
            <w:rFonts w:ascii="Arial" w:hAnsi="Arial" w:cs="Arial"/>
            <w:color w:val="5F6368"/>
            <w:spacing w:val="1"/>
            <w:sz w:val="20"/>
            <w:szCs w:val="20"/>
            <w:shd w:val="clear" w:color="auto" w:fill="FFFFFF"/>
          </w:rPr>
          <w:t>IT27B Information Management</w:t>
        </w:r>
      </w:hyperlink>
    </w:p>
    <w:p w:rsidR="00647A76" w:rsidRPr="00647A76" w:rsidRDefault="00647A76" w:rsidP="00647A76">
      <w:pPr>
        <w:spacing w:before="100" w:beforeAutospacing="1" w:after="100" w:afterAutospacing="1" w:line="240" w:lineRule="auto"/>
        <w:jc w:val="right"/>
        <w:rPr>
          <w:rFonts w:ascii="Arial" w:eastAsia="Times New Roman" w:hAnsi="Arial" w:cs="Arial"/>
          <w:sz w:val="24"/>
          <w:szCs w:val="24"/>
          <w:lang w:eastAsia="en-PH"/>
        </w:rPr>
      </w:pPr>
      <w:proofErr w:type="spellStart"/>
      <w:r>
        <w:rPr>
          <w:rFonts w:ascii="Arial" w:hAnsi="Arial" w:cs="Arial"/>
          <w:color w:val="5F6368"/>
          <w:spacing w:val="3"/>
          <w:sz w:val="21"/>
          <w:szCs w:val="21"/>
        </w:rPr>
        <w:t>Faisah</w:t>
      </w:r>
      <w:proofErr w:type="spellEnd"/>
      <w:r>
        <w:rPr>
          <w:rFonts w:ascii="Arial" w:hAnsi="Arial" w:cs="Arial"/>
          <w:color w:val="5F6368"/>
          <w:spacing w:val="3"/>
          <w:sz w:val="21"/>
          <w:szCs w:val="21"/>
        </w:rPr>
        <w:t xml:space="preserve"> </w:t>
      </w:r>
      <w:proofErr w:type="spellStart"/>
      <w:r>
        <w:rPr>
          <w:rFonts w:ascii="Arial" w:hAnsi="Arial" w:cs="Arial"/>
          <w:color w:val="5F6368"/>
          <w:spacing w:val="3"/>
          <w:sz w:val="21"/>
          <w:szCs w:val="21"/>
        </w:rPr>
        <w:t>Bacarat</w:t>
      </w:r>
      <w:proofErr w:type="spellEnd"/>
    </w:p>
    <w:sectPr w:rsidR="00647A76" w:rsidRPr="0064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441DA"/>
    <w:multiLevelType w:val="multilevel"/>
    <w:tmpl w:val="284C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76"/>
    <w:rsid w:val="00090BB7"/>
    <w:rsid w:val="00647A76"/>
    <w:rsid w:val="007B0CE1"/>
    <w:rsid w:val="00AE7C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57F"/>
  <w15:chartTrackingRefBased/>
  <w15:docId w15:val="{EEBD4ED1-2F9A-494A-8310-A80F72A8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7A7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A76"/>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647A7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47A76"/>
    <w:rPr>
      <w:b/>
      <w:bCs/>
    </w:rPr>
  </w:style>
  <w:style w:type="character" w:styleId="Emphasis">
    <w:name w:val="Emphasis"/>
    <w:basedOn w:val="DefaultParagraphFont"/>
    <w:uiPriority w:val="20"/>
    <w:qFormat/>
    <w:rsid w:val="00647A76"/>
    <w:rPr>
      <w:i/>
      <w:iCs/>
    </w:rPr>
  </w:style>
  <w:style w:type="paragraph" w:styleId="ListParagraph">
    <w:name w:val="List Paragraph"/>
    <w:basedOn w:val="Normal"/>
    <w:uiPriority w:val="34"/>
    <w:qFormat/>
    <w:rsid w:val="00647A76"/>
    <w:pPr>
      <w:ind w:left="720"/>
      <w:contextualSpacing/>
    </w:pPr>
  </w:style>
  <w:style w:type="character" w:customStyle="1" w:styleId="yvvgbb">
    <w:name w:val="yvvgbb"/>
    <w:basedOn w:val="DefaultParagraphFont"/>
    <w:rsid w:val="00647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6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oogle.com/u/0/c/NzM0MzQxMzk4NTM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2025-02-18T11:28:00Z</dcterms:created>
  <dcterms:modified xsi:type="dcterms:W3CDTF">2025-02-18T12:10:00Z</dcterms:modified>
</cp:coreProperties>
</file>