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73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10473"/>
      </w:tblGrid>
      <w:tr w:rsidR="001E603A" w14:paraId="4A462B3B" w14:textId="77777777">
        <w:trPr>
          <w:trHeight w:val="1478"/>
        </w:trPr>
        <w:tc>
          <w:tcPr>
            <w:tcW w:w="10473" w:type="dxa"/>
            <w:shd w:val="clear" w:color="auto" w:fill="auto"/>
          </w:tcPr>
          <w:p w14:paraId="0CDB0B1E" w14:textId="77777777" w:rsidR="001E603A" w:rsidRDefault="006211D5">
            <w:pPr>
              <w:pStyle w:val="EnterYourName"/>
              <w:tabs>
                <w:tab w:val="left" w:pos="3135"/>
              </w:tabs>
              <w:jc w:val="both"/>
              <w:rPr>
                <w:rFonts w:ascii="Avenir 45" w:hAnsi="Avenir 45"/>
                <w:b w:val="0"/>
                <w:i w:val="0"/>
                <w:sz w:val="32"/>
                <w:szCs w:val="32"/>
              </w:rPr>
            </w:pPr>
            <w:r>
              <w:rPr>
                <w:rFonts w:ascii="Calibri" w:hAnsi="Calibri"/>
                <w:bCs w:val="0"/>
                <w:iCs w:val="0"/>
                <w:kern w:val="0"/>
                <w:sz w:val="40"/>
                <w:szCs w:val="40"/>
              </w:rPr>
              <w:t xml:space="preserve"> </w:t>
            </w:r>
            <w:r>
              <w:t>G GIRIDHAR RAO</w:t>
            </w:r>
            <w:r>
              <w:tab/>
            </w:r>
          </w:p>
        </w:tc>
      </w:tr>
    </w:tbl>
    <w:p w14:paraId="00F54C28" w14:textId="4FB40764" w:rsidR="001E603A" w:rsidRDefault="00E2718D">
      <w:pPr>
        <w:pStyle w:val="ResumeBodyChar"/>
        <w:pBdr>
          <w:bottom w:val="single" w:sz="4" w:space="1" w:color="auto"/>
        </w:pBdr>
        <w:spacing w:before="0"/>
        <w:rPr>
          <w:rFonts w:ascii="Roboto" w:hAnsi="Roboto"/>
          <w:color w:val="1F1F1F"/>
          <w:sz w:val="21"/>
          <w:szCs w:val="21"/>
          <w:shd w:val="clear" w:color="auto" w:fill="E9EEF6"/>
        </w:rPr>
      </w:pPr>
      <w:r>
        <w:rPr>
          <w:rStyle w:val="Hyperlink"/>
          <w:rFonts w:ascii="Roboto" w:hAnsi="Roboto"/>
          <w:sz w:val="21"/>
          <w:szCs w:val="21"/>
          <w:shd w:val="clear" w:color="auto" w:fill="E9EEF6"/>
        </w:rPr>
        <w:t>ggiridhar5519@gmail,com</w:t>
      </w:r>
    </w:p>
    <w:p w14:paraId="5D774637" w14:textId="77777777" w:rsidR="001E603A" w:rsidRDefault="001E603A">
      <w:pPr>
        <w:pStyle w:val="ResumeBodyChar"/>
        <w:pBdr>
          <w:bottom w:val="single" w:sz="4" w:space="1" w:color="auto"/>
        </w:pBdr>
        <w:spacing w:before="0"/>
        <w:rPr>
          <w:rFonts w:ascii="Roboto" w:hAnsi="Roboto"/>
          <w:color w:val="1F1F1F"/>
          <w:sz w:val="21"/>
          <w:szCs w:val="21"/>
          <w:shd w:val="clear" w:color="auto" w:fill="E9EEF6"/>
        </w:rPr>
      </w:pPr>
    </w:p>
    <w:p w14:paraId="43CD81D9" w14:textId="77777777" w:rsidR="001E603A" w:rsidRDefault="006211D5">
      <w:pPr>
        <w:pStyle w:val="ResumeBodyChar"/>
        <w:pBdr>
          <w:bottom w:val="single" w:sz="4" w:space="1" w:color="auto"/>
        </w:pBdr>
        <w:spacing w:befor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+91-9515504419</w:t>
      </w:r>
    </w:p>
    <w:p w14:paraId="3DFB4D48" w14:textId="77777777" w:rsidR="001E603A" w:rsidRDefault="001E603A">
      <w:pPr>
        <w:pStyle w:val="ResumeBodyChar"/>
        <w:pBdr>
          <w:bottom w:val="single" w:sz="8" w:space="1" w:color="auto"/>
        </w:pBdr>
        <w:spacing w:before="0"/>
        <w:jc w:val="both"/>
        <w:rPr>
          <w:rFonts w:ascii="Avenir 45" w:hAnsi="Avenir 45"/>
          <w:b/>
          <w:i/>
          <w:sz w:val="24"/>
        </w:rPr>
      </w:pPr>
    </w:p>
    <w:p w14:paraId="6CD088C3" w14:textId="1AFD2A00" w:rsidR="001E603A" w:rsidRDefault="00807678">
      <w:pPr>
        <w:pStyle w:val="ResumeBodyChar"/>
        <w:pBdr>
          <w:bottom w:val="single" w:sz="8" w:space="1" w:color="auto"/>
        </w:pBdr>
        <w:spacing w:before="0"/>
        <w:jc w:val="both"/>
        <w:rPr>
          <w:rFonts w:ascii="Calibri" w:hAnsi="Calibri"/>
          <w:b/>
          <w:i/>
          <w:sz w:val="24"/>
        </w:rPr>
      </w:pPr>
      <w:r>
        <w:rPr>
          <w:rFonts w:ascii="Calibri" w:hAnsi="Calibri"/>
          <w:b/>
          <w:i/>
          <w:sz w:val="24"/>
        </w:rPr>
        <w:t xml:space="preserve"> </w:t>
      </w:r>
    </w:p>
    <w:p w14:paraId="171B973B" w14:textId="44CA84CE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professional with </w:t>
      </w:r>
      <w:r w:rsidR="002C2487">
        <w:rPr>
          <w:rFonts w:ascii="Calibri" w:hAnsi="Calibri" w:cs="Calibri"/>
          <w:sz w:val="22"/>
          <w:szCs w:val="22"/>
        </w:rPr>
        <w:t>6</w:t>
      </w:r>
      <w:r w:rsidR="00CA384B">
        <w:rPr>
          <w:rFonts w:ascii="Calibri" w:hAnsi="Calibri" w:cs="Calibri"/>
          <w:sz w:val="22"/>
          <w:szCs w:val="22"/>
        </w:rPr>
        <w:t>.3</w:t>
      </w:r>
      <w:r>
        <w:rPr>
          <w:rFonts w:ascii="Calibri" w:hAnsi="Calibri" w:cs="Calibri"/>
          <w:sz w:val="22"/>
          <w:szCs w:val="22"/>
        </w:rPr>
        <w:t xml:space="preserve"> years of experience into AWS and DevOps with deep insight in Retail and Insurance domain.</w:t>
      </w:r>
    </w:p>
    <w:p w14:paraId="1885659D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Practical experience with various AWS services like Cloud Formation, Networking, Cloud Watch, Cloud Trail, KMS encryption, logging, EKS, ELB, EBS, S3, VPC, IAM, SQS, Lambda, Route 53, ACM, ECR.</w:t>
      </w:r>
    </w:p>
    <w:p w14:paraId="5097EDD5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Strong </w:t>
      </w:r>
      <w:hyperlink r:id="rId9" w:history="1">
        <w:r w:rsidR="001E603A">
          <w:rPr>
            <w:rFonts w:ascii="Calibri" w:hAnsi="Calibri" w:cs="Calibri"/>
            <w:sz w:val="22"/>
            <w:szCs w:val="22"/>
          </w:rPr>
          <w:t>analytical skills</w:t>
        </w:r>
      </w:hyperlink>
      <w:r>
        <w:rPr>
          <w:rFonts w:ascii="Calibri" w:hAnsi="Calibri" w:cs="Calibri"/>
          <w:sz w:val="22"/>
          <w:szCs w:val="22"/>
        </w:rPr>
        <w:t> with the ability to collect, organize, analyze, and disseminate significant amounts of information with attention to detail and accuracy.</w:t>
      </w:r>
    </w:p>
    <w:p w14:paraId="6F8BEE40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Extensively Worked with Business Users to gather, verify and validate various business requirements.</w:t>
      </w:r>
    </w:p>
    <w:p w14:paraId="66400056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60" w:line="276" w:lineRule="auto"/>
        <w:ind w:right="172"/>
        <w:contextualSpacing/>
        <w:jc w:val="both"/>
        <w:rPr>
          <w:szCs w:val="24"/>
        </w:rPr>
      </w:pPr>
      <w:r>
        <w:rPr>
          <w:rFonts w:ascii="Calibri" w:hAnsi="Calibri" w:cs="Calibri"/>
          <w:sz w:val="22"/>
          <w:szCs w:val="22"/>
        </w:rPr>
        <w:t>Expertise in working in Agile and Scrum.</w:t>
      </w:r>
    </w:p>
    <w:p w14:paraId="4059E372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on CI (Continuous Integration) and CD (Continuous Deployment) methodologies with Jenkins.</w:t>
      </w:r>
    </w:p>
    <w:p w14:paraId="53775E16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Performed rolling upgrades of container platform with zero outage to consumer applications, slashing release time by 30%.</w:t>
      </w:r>
    </w:p>
    <w:p w14:paraId="25614B62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in leading teams to successful project implementation with quality assurance and schedule adherence.</w:t>
      </w:r>
    </w:p>
    <w:p w14:paraId="2095BCD4" w14:textId="77777777" w:rsidR="001E603A" w:rsidRDefault="006211D5">
      <w:pPr>
        <w:pStyle w:val="BodyText"/>
        <w:numPr>
          <w:ilvl w:val="0"/>
          <w:numId w:val="5"/>
        </w:numPr>
        <w:tabs>
          <w:tab w:val="left" w:pos="493"/>
        </w:tabs>
        <w:spacing w:before="80" w:after="160" w:line="276" w:lineRule="auto"/>
        <w:ind w:right="45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Excellent problem-solving skills, high analytical skills, good communication and interpersonal skills</w:t>
      </w:r>
    </w:p>
    <w:p w14:paraId="2B79DCC5" w14:textId="77777777" w:rsidR="001E603A" w:rsidRDefault="006211D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jc w:val="both"/>
        <w:rPr>
          <w:rFonts w:ascii="Avenir 45" w:hAnsi="Avenir 45"/>
          <w:sz w:val="24"/>
          <w:szCs w:val="24"/>
        </w:rPr>
      </w:pPr>
      <w:r>
        <w:rPr>
          <w:rFonts w:ascii="Avenir 45" w:hAnsi="Avenir 45"/>
          <w:sz w:val="24"/>
          <w:szCs w:val="24"/>
        </w:rPr>
        <w:t>Skills Profile</w:t>
      </w:r>
    </w:p>
    <w:p w14:paraId="7D173D8A" w14:textId="77777777" w:rsidR="001E603A" w:rsidRDefault="006211D5">
      <w:pPr>
        <w:pStyle w:val="ResumeBodyChar"/>
        <w:jc w:val="both"/>
        <w:rPr>
          <w:b/>
          <w:szCs w:val="20"/>
        </w:rPr>
      </w:pPr>
      <w:r>
        <w:rPr>
          <w:b/>
          <w:szCs w:val="20"/>
        </w:rPr>
        <w:t>Technical</w:t>
      </w:r>
    </w:p>
    <w:tbl>
      <w:tblPr>
        <w:tblW w:w="10244" w:type="dxa"/>
        <w:tblLook w:val="04A0" w:firstRow="1" w:lastRow="0" w:firstColumn="1" w:lastColumn="0" w:noHBand="0" w:noVBand="1"/>
      </w:tblPr>
      <w:tblGrid>
        <w:gridCol w:w="2098"/>
        <w:gridCol w:w="8146"/>
      </w:tblGrid>
      <w:tr w:rsidR="001E603A" w14:paraId="1F1FDF11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A0DE60" w14:textId="77777777" w:rsidR="001E603A" w:rsidRDefault="006211D5">
            <w:pPr>
              <w:pStyle w:val="ResumeBodyChar"/>
              <w:jc w:val="both"/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Operating System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98003D5" w14:textId="77777777" w:rsidR="001E603A" w:rsidRDefault="006211D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jc w:val="both"/>
            </w:pPr>
            <w:r>
              <w:rPr>
                <w:rFonts w:ascii="Calibri" w:hAnsi="Calibri" w:cs="Calibri"/>
                <w:sz w:val="22"/>
                <w:szCs w:val="22"/>
              </w:rPr>
              <w:t>MS Windows/Linux</w:t>
            </w:r>
          </w:p>
        </w:tc>
      </w:tr>
      <w:tr w:rsidR="001E603A" w14:paraId="75543065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BD5D1A" w14:textId="77777777" w:rsidR="001E603A" w:rsidRDefault="006211D5">
            <w:pPr>
              <w:pStyle w:val="ResumeBodyChar"/>
              <w:jc w:val="both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b/>
                <w:szCs w:val="20"/>
              </w:rPr>
              <w:t>Environment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A984B1" w14:textId="77777777" w:rsidR="001E603A" w:rsidRDefault="006211D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rPr>
                <w:rStyle w:val="ResumeBodyCharChar"/>
                <w:rFonts w:ascii="Avenir 45" w:hAnsi="Avenir 45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Both Client &amp; Server</w:t>
            </w:r>
          </w:p>
        </w:tc>
      </w:tr>
      <w:tr w:rsidR="001E603A" w14:paraId="670C6F74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D19870" w14:textId="77777777" w:rsidR="001E603A" w:rsidRDefault="006211D5">
            <w:pPr>
              <w:pStyle w:val="ResumeBodyChar"/>
              <w:jc w:val="both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b/>
                <w:szCs w:val="20"/>
              </w:rPr>
              <w:t>Database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D1E35E" w14:textId="77777777" w:rsidR="001E603A" w:rsidRDefault="006211D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rPr>
                <w:rStyle w:val="ResumeBodyCharChar"/>
                <w:rFonts w:ascii="Avenir 45" w:hAnsi="Avenir 45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Oracle SQL Developer, SQL Server</w:t>
            </w:r>
          </w:p>
        </w:tc>
      </w:tr>
      <w:tr w:rsidR="001E603A" w14:paraId="3D174D74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1C9AF7" w14:textId="77777777" w:rsidR="001E603A" w:rsidRDefault="006211D5">
            <w:pPr>
              <w:pStyle w:val="ResumeBodyChar"/>
              <w:jc w:val="both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b/>
                <w:szCs w:val="20"/>
              </w:rPr>
              <w:t>Technologies/ Frameworks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71F029" w14:textId="77D74E53" w:rsidR="001E603A" w:rsidRDefault="006211D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rPr>
                <w:rFonts w:ascii="Avenir 45" w:hAnsi="Avenir 45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Kubernetes,</w:t>
            </w:r>
            <w:r w:rsidR="00E2718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GIT, Jenkins, </w:t>
            </w:r>
            <w:r w:rsidR="00E2718D">
              <w:t>Ansible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AA27C5">
              <w:rPr>
                <w:rFonts w:ascii="Calibri" w:hAnsi="Calibri" w:cs="Calibri"/>
                <w:sz w:val="22"/>
                <w:szCs w:val="22"/>
              </w:rPr>
              <w:t>Docker</w:t>
            </w:r>
            <w:r>
              <w:rPr>
                <w:rFonts w:ascii="Calibri" w:hAnsi="Calibri" w:cs="Calibri"/>
                <w:sz w:val="22"/>
                <w:szCs w:val="22"/>
              </w:rPr>
              <w:t>, AWS ,Terraform</w:t>
            </w:r>
            <w:r w:rsidR="002C2487">
              <w:rPr>
                <w:rFonts w:ascii="Calibri" w:hAnsi="Calibri" w:cs="Calibri"/>
                <w:sz w:val="22"/>
                <w:szCs w:val="22"/>
              </w:rPr>
              <w:t xml:space="preserve"> &amp;</w:t>
            </w:r>
            <w:r w:rsidR="00996F3A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C253B8">
              <w:rPr>
                <w:rFonts w:ascii="Calibri" w:hAnsi="Calibri" w:cs="Calibri"/>
                <w:sz w:val="22"/>
                <w:szCs w:val="22"/>
              </w:rPr>
              <w:t>A</w:t>
            </w:r>
            <w:r w:rsidR="00996F3A" w:rsidRPr="00996F3A">
              <w:rPr>
                <w:rFonts w:ascii="Calibri" w:hAnsi="Calibri" w:cs="Calibri"/>
                <w:sz w:val="22"/>
                <w:szCs w:val="22"/>
              </w:rPr>
              <w:t xml:space="preserve">zure </w:t>
            </w:r>
            <w:r w:rsidR="00C253B8">
              <w:rPr>
                <w:rFonts w:ascii="Calibri" w:hAnsi="Calibri" w:cs="Calibri"/>
                <w:sz w:val="22"/>
                <w:szCs w:val="22"/>
              </w:rPr>
              <w:t>C</w:t>
            </w:r>
            <w:r w:rsidR="00996F3A" w:rsidRPr="00996F3A">
              <w:rPr>
                <w:rFonts w:ascii="Calibri" w:hAnsi="Calibri" w:cs="Calibri"/>
                <w:sz w:val="22"/>
                <w:szCs w:val="22"/>
              </w:rPr>
              <w:t>loud</w:t>
            </w:r>
          </w:p>
        </w:tc>
      </w:tr>
      <w:tr w:rsidR="001E603A" w14:paraId="41507868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033EF2" w14:textId="77777777" w:rsidR="001E603A" w:rsidRDefault="006211D5">
            <w:pPr>
              <w:pStyle w:val="ResumeBodyChar"/>
              <w:jc w:val="both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b/>
                <w:szCs w:val="20"/>
              </w:rPr>
              <w:t>Languages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92A1A9" w14:textId="660EF4B9" w:rsidR="001E603A" w:rsidRDefault="00AA27C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rPr>
                <w:rFonts w:ascii="Avenir 45" w:hAnsi="Avenir 45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Java, Python</w:t>
            </w:r>
            <w:r w:rsidR="007C0A4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E603A" w14:paraId="2FF717EF" w14:textId="77777777">
        <w:trPr>
          <w:trHeight w:hRule="exact" w:val="684"/>
        </w:trPr>
        <w:tc>
          <w:tcPr>
            <w:tcW w:w="2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280778" w14:textId="77777777" w:rsidR="001E603A" w:rsidRDefault="006211D5">
            <w:pPr>
              <w:pStyle w:val="ResumeBodyChar"/>
              <w:jc w:val="both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b/>
                <w:szCs w:val="20"/>
              </w:rPr>
              <w:t>Tools</w:t>
            </w:r>
          </w:p>
        </w:tc>
        <w:tc>
          <w:tcPr>
            <w:tcW w:w="8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B370B1" w14:textId="77777777" w:rsidR="001E603A" w:rsidRDefault="006211D5">
            <w:pPr>
              <w:pStyle w:val="BodyText"/>
              <w:pBdr>
                <w:bottom w:val="single" w:sz="4" w:space="1" w:color="FFFFFF"/>
              </w:pBdr>
              <w:tabs>
                <w:tab w:val="left" w:pos="493"/>
              </w:tabs>
              <w:spacing w:before="80" w:after="160" w:line="276" w:lineRule="auto"/>
              <w:ind w:right="458"/>
              <w:contextualSpacing/>
              <w:rPr>
                <w:rStyle w:val="ResumeBodyCharChar"/>
                <w:rFonts w:ascii="Avenir 45" w:hAnsi="Avenir 45"/>
                <w:szCs w:val="20"/>
              </w:rPr>
            </w:pPr>
            <w:r>
              <w:rPr>
                <w:sz w:val="20"/>
                <w:szCs w:val="24"/>
              </w:rPr>
              <w:t>Eclipse, SQL Developer</w:t>
            </w:r>
          </w:p>
        </w:tc>
      </w:tr>
    </w:tbl>
    <w:p w14:paraId="355DF94D" w14:textId="77777777" w:rsidR="001E603A" w:rsidRDefault="001E603A">
      <w:pPr>
        <w:pStyle w:val="ResumeBullet2"/>
        <w:numPr>
          <w:ilvl w:val="0"/>
          <w:numId w:val="0"/>
        </w:numPr>
        <w:jc w:val="both"/>
        <w:rPr>
          <w:rFonts w:ascii="Avenir 45" w:hAnsi="Avenir 45"/>
          <w:i/>
        </w:rPr>
      </w:pPr>
    </w:p>
    <w:p w14:paraId="7131D1C4" w14:textId="77777777" w:rsidR="001E603A" w:rsidRDefault="001E603A">
      <w:pPr>
        <w:pStyle w:val="ResumeBullet2"/>
        <w:numPr>
          <w:ilvl w:val="0"/>
          <w:numId w:val="0"/>
        </w:numPr>
        <w:jc w:val="both"/>
        <w:rPr>
          <w:rFonts w:ascii="Avenir 45" w:hAnsi="Avenir 45"/>
          <w:i/>
        </w:rPr>
      </w:pPr>
    </w:p>
    <w:p w14:paraId="1F494165" w14:textId="77777777" w:rsidR="001E603A" w:rsidRDefault="001E603A">
      <w:pPr>
        <w:pStyle w:val="ResumeBullet2"/>
        <w:numPr>
          <w:ilvl w:val="0"/>
          <w:numId w:val="0"/>
        </w:numPr>
        <w:jc w:val="both"/>
        <w:rPr>
          <w:rFonts w:ascii="Avenir 45" w:hAnsi="Avenir 45"/>
          <w:i/>
        </w:rPr>
      </w:pPr>
    </w:p>
    <w:p w14:paraId="585E7676" w14:textId="77777777" w:rsidR="001E603A" w:rsidRDefault="001E603A">
      <w:pPr>
        <w:pStyle w:val="ResumeBullet2"/>
        <w:numPr>
          <w:ilvl w:val="0"/>
          <w:numId w:val="0"/>
        </w:numPr>
        <w:jc w:val="both"/>
        <w:rPr>
          <w:rFonts w:ascii="Avenir 45" w:hAnsi="Avenir 45"/>
          <w:i/>
        </w:rPr>
      </w:pPr>
    </w:p>
    <w:p w14:paraId="52FA1010" w14:textId="4A0DB64E" w:rsidR="002C2487" w:rsidRPr="00E92687" w:rsidRDefault="002C2487" w:rsidP="002C2487">
      <w:pPr>
        <w:pStyle w:val="ResumeBullet2"/>
        <w:numPr>
          <w:ilvl w:val="0"/>
          <w:numId w:val="0"/>
        </w:numPr>
        <w:jc w:val="both"/>
        <w:rPr>
          <w:rFonts w:ascii="Avenir 45" w:hAnsi="Avenir 45"/>
          <w:b/>
          <w:i/>
        </w:rPr>
      </w:pPr>
      <w:r>
        <w:rPr>
          <w:rFonts w:ascii="Calibri" w:hAnsi="Calibri"/>
          <w:b/>
          <w:bCs/>
          <w:i/>
          <w:iCs/>
          <w:color w:val="000000"/>
        </w:rPr>
        <w:t>Education:</w:t>
      </w:r>
      <w:r w:rsidRPr="002C2487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B</w:t>
      </w:r>
      <w:r w:rsidR="00E92687">
        <w:rPr>
          <w:rFonts w:ascii="Calibri" w:hAnsi="Calibri" w:cs="Calibri"/>
          <w:b/>
          <w:sz w:val="22"/>
          <w:szCs w:val="22"/>
          <w:lang w:val="en-IN"/>
        </w:rPr>
        <w:t>.</w:t>
      </w:r>
      <w:r>
        <w:rPr>
          <w:rFonts w:ascii="Calibri" w:hAnsi="Calibri" w:cs="Calibri"/>
          <w:b/>
          <w:sz w:val="22"/>
          <w:szCs w:val="22"/>
          <w:lang w:val="en-IN"/>
        </w:rPr>
        <w:t>Tech</w:t>
      </w:r>
      <w:r>
        <w:rPr>
          <w:rFonts w:ascii="Calibri" w:hAnsi="Calibri" w:cs="Calibri"/>
          <w:sz w:val="22"/>
          <w:szCs w:val="22"/>
        </w:rPr>
        <w:t xml:space="preserve">, 2018  </w:t>
      </w:r>
      <w:r w:rsidRPr="00E92687">
        <w:rPr>
          <w:rFonts w:ascii="Calibri" w:hAnsi="Calibri" w:cs="Calibri"/>
          <w:b/>
          <w:sz w:val="22"/>
          <w:szCs w:val="22"/>
          <w:lang w:val="en-IN"/>
        </w:rPr>
        <w:t>(JNTU)</w:t>
      </w:r>
    </w:p>
    <w:p w14:paraId="0B28A619" w14:textId="5E4721C8" w:rsidR="002C2487" w:rsidRDefault="002C2487" w:rsidP="002C2487">
      <w:pPr>
        <w:rPr>
          <w:rFonts w:ascii="Avenir 45" w:hAnsi="Avenir 45"/>
          <w:sz w:val="20"/>
        </w:rPr>
      </w:pPr>
    </w:p>
    <w:p w14:paraId="2B32EBD4" w14:textId="77777777" w:rsidR="001E603A" w:rsidRDefault="006211D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jc w:val="both"/>
        <w:rPr>
          <w:rFonts w:ascii="Avenir 45" w:hAnsi="Avenir 45"/>
          <w:sz w:val="24"/>
          <w:szCs w:val="24"/>
        </w:rPr>
      </w:pPr>
      <w:r>
        <w:rPr>
          <w:rFonts w:ascii="Avenir 45" w:hAnsi="Avenir 45"/>
          <w:sz w:val="24"/>
          <w:szCs w:val="24"/>
        </w:rPr>
        <w:lastRenderedPageBreak/>
        <w:t xml:space="preserve">Experience Profile: </w:t>
      </w:r>
    </w:p>
    <w:p w14:paraId="5B8DDC5C" w14:textId="77777777" w:rsidR="001E603A" w:rsidRDefault="001E603A">
      <w:pPr>
        <w:jc w:val="both"/>
        <w:rPr>
          <w:rFonts w:ascii="Calibri" w:hAnsi="Calibri"/>
          <w:b/>
        </w:rPr>
      </w:pPr>
    </w:p>
    <w:p w14:paraId="6C4BA609" w14:textId="7F9E727E" w:rsidR="001E603A" w:rsidRDefault="006211D5" w:rsidP="00BE0632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Presently associated as a DevOps Engineer with </w:t>
      </w:r>
      <w:r w:rsidR="00BE0632" w:rsidRPr="00BE0632">
        <w:rPr>
          <w:rFonts w:ascii="Calibri" w:hAnsi="Calibri" w:cs="Calibri"/>
          <w:sz w:val="22"/>
          <w:szCs w:val="22"/>
        </w:rPr>
        <w:t>TARGET CORPORATE SERVICES PVT LTD</w:t>
      </w:r>
      <w:r w:rsidR="00BE0632">
        <w:rPr>
          <w:rFonts w:ascii="Calibri" w:hAnsi="Calibri" w:cs="Calibri"/>
          <w:sz w:val="22"/>
          <w:szCs w:val="22"/>
        </w:rPr>
        <w:t xml:space="preserve"> from </w:t>
      </w:r>
      <w:bookmarkStart w:id="0" w:name="_GoBack"/>
      <w:bookmarkEnd w:id="0"/>
      <w:r w:rsidR="001C5DE9">
        <w:rPr>
          <w:rFonts w:ascii="Calibri" w:hAnsi="Calibri" w:cs="Calibri"/>
          <w:sz w:val="22"/>
          <w:szCs w:val="22"/>
        </w:rPr>
        <w:t xml:space="preserve">October 2019 </w:t>
      </w:r>
      <w:r>
        <w:rPr>
          <w:rFonts w:ascii="Calibri" w:hAnsi="Calibri" w:cs="Calibri"/>
          <w:sz w:val="22"/>
          <w:szCs w:val="22"/>
        </w:rPr>
        <w:t>to till date.</w:t>
      </w:r>
    </w:p>
    <w:p w14:paraId="2D2DA7B3" w14:textId="77777777" w:rsidR="001E603A" w:rsidRDefault="001E603A">
      <w:pPr>
        <w:pStyle w:val="ResumeBullet2"/>
        <w:numPr>
          <w:ilvl w:val="0"/>
          <w:numId w:val="0"/>
        </w:numPr>
        <w:jc w:val="both"/>
        <w:rPr>
          <w:rFonts w:ascii="Avenir 45" w:hAnsi="Avenir 45"/>
          <w:i/>
        </w:rPr>
      </w:pPr>
    </w:p>
    <w:p w14:paraId="4B873E64" w14:textId="77777777" w:rsidR="001E603A" w:rsidRDefault="006211D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jc w:val="both"/>
        <w:rPr>
          <w:rFonts w:ascii="Avenir 45" w:hAnsi="Avenir 45"/>
          <w:sz w:val="24"/>
          <w:szCs w:val="24"/>
        </w:rPr>
      </w:pPr>
      <w:r>
        <w:rPr>
          <w:rFonts w:ascii="Avenir 45" w:hAnsi="Avenir 45"/>
          <w:sz w:val="24"/>
          <w:szCs w:val="24"/>
        </w:rPr>
        <w:t>Summary of Projects</w:t>
      </w:r>
    </w:p>
    <w:p w14:paraId="1E715D4B" w14:textId="77777777" w:rsidR="001E603A" w:rsidRDefault="001E603A">
      <w:pPr>
        <w:rPr>
          <w:rFonts w:ascii="Avenir 45" w:hAnsi="Avenir 45" w:cs="Arial"/>
          <w:b/>
          <w:bCs/>
          <w:i/>
          <w:iCs/>
          <w:sz w:val="20"/>
          <w:szCs w:val="20"/>
        </w:rPr>
      </w:pPr>
    </w:p>
    <w:p w14:paraId="7E14CD59" w14:textId="11B8C361" w:rsidR="001E603A" w:rsidRDefault="006211D5">
      <w:pPr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</w:rPr>
        <w:t>PROJECT TITLE</w:t>
      </w:r>
      <w:r>
        <w:rPr>
          <w:rFonts w:ascii="Calibri" w:eastAsia="Calibri" w:hAnsi="Calibri" w:cs="Calibri"/>
          <w:b/>
          <w:i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Apple Analytics </w:t>
      </w:r>
      <w:r w:rsidR="001C5DE9">
        <w:rPr>
          <w:rFonts w:ascii="Calibri" w:eastAsia="Calibri" w:hAnsi="Calibri" w:cs="Calibri"/>
          <w:sz w:val="22"/>
          <w:szCs w:val="22"/>
        </w:rPr>
        <w:t>July 2022</w:t>
      </w:r>
      <w:r>
        <w:rPr>
          <w:rFonts w:ascii="Calibri" w:eastAsia="Calibri" w:hAnsi="Calibri" w:cs="Calibri"/>
          <w:sz w:val="22"/>
          <w:szCs w:val="22"/>
        </w:rPr>
        <w:t xml:space="preserve"> – Till Date</w:t>
      </w:r>
    </w:p>
    <w:p w14:paraId="7F16DDFE" w14:textId="77777777" w:rsidR="001E603A" w:rsidRDefault="006211D5">
      <w:pPr>
        <w:spacing w:before="60"/>
        <w:jc w:val="both"/>
        <w:rPr>
          <w:rFonts w:ascii="Calibri" w:eastAsia="Calibri" w:hAnsi="Calibri" w:cs="Calibri"/>
          <w:b/>
          <w:i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 xml:space="preserve">Description: </w:t>
      </w:r>
    </w:p>
    <w:p w14:paraId="2B4F537C" w14:textId="77777777" w:rsidR="001E603A" w:rsidRDefault="006211D5">
      <w:pPr>
        <w:spacing w:before="60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Discover the innovative world of 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Apple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and shop everything iPhone, iPad, 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Apple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Watch, Mac and 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Apple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TV, plus explore accessories, entertainment</w:t>
      </w:r>
    </w:p>
    <w:p w14:paraId="1D42796A" w14:textId="77777777" w:rsidR="001E603A" w:rsidRDefault="001E603A">
      <w:pPr>
        <w:spacing w:before="60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A38A848" w14:textId="77777777" w:rsidR="001E603A" w:rsidRDefault="006211D5">
      <w:pPr>
        <w:spacing w:before="60"/>
        <w:jc w:val="both"/>
        <w:rPr>
          <w:rFonts w:ascii="Calibri" w:eastAsia="Calibri" w:hAnsi="Calibri" w:cs="Calibri"/>
          <w:b/>
          <w:i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Responsibilities:</w:t>
      </w:r>
    </w:p>
    <w:p w14:paraId="0A9CA4A8" w14:textId="77777777" w:rsidR="001E603A" w:rsidRDefault="001E603A">
      <w:pPr>
        <w:spacing w:before="60"/>
        <w:jc w:val="both"/>
        <w:rPr>
          <w:rFonts w:ascii="Calibri" w:eastAsia="Calibri" w:hAnsi="Calibri" w:cs="Calibri"/>
          <w:b/>
          <w:i/>
          <w:color w:val="000000"/>
        </w:rPr>
      </w:pPr>
    </w:p>
    <w:p w14:paraId="366573FC" w14:textId="2684C141" w:rsidR="001E603A" w:rsidRDefault="006211D5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migration for account-</w:t>
      </w:r>
      <w:r w:rsidR="00AA27C5">
        <w:rPr>
          <w:rFonts w:ascii="Calibri" w:eastAsia="Calibri" w:hAnsi="Calibri" w:cs="Calibri"/>
          <w:sz w:val="22"/>
          <w:szCs w:val="22"/>
        </w:rPr>
        <w:t>mapping, risk</w:t>
      </w:r>
      <w:r>
        <w:rPr>
          <w:rFonts w:ascii="Calibri" w:eastAsia="Calibri" w:hAnsi="Calibri" w:cs="Calibri"/>
          <w:sz w:val="22"/>
          <w:szCs w:val="22"/>
        </w:rPr>
        <w:t>-event-</w:t>
      </w:r>
      <w:r w:rsidR="00AA27C5">
        <w:rPr>
          <w:rFonts w:ascii="Calibri" w:eastAsia="Calibri" w:hAnsi="Calibri" w:cs="Calibri"/>
          <w:sz w:val="22"/>
          <w:szCs w:val="22"/>
        </w:rPr>
        <w:t>frontend</w:t>
      </w:r>
      <w:r>
        <w:rPr>
          <w:rFonts w:ascii="Calibri" w:eastAsia="Calibri" w:hAnsi="Calibri" w:cs="Calibri"/>
          <w:sz w:val="22"/>
          <w:szCs w:val="22"/>
        </w:rPr>
        <w:t xml:space="preserve"> and risk-</w:t>
      </w:r>
      <w:r w:rsidR="00AA27C5">
        <w:rPr>
          <w:rFonts w:ascii="Calibri" w:eastAsia="Calibri" w:hAnsi="Calibri" w:cs="Calibri"/>
          <w:sz w:val="22"/>
          <w:szCs w:val="22"/>
        </w:rPr>
        <w:t>event</w:t>
      </w:r>
      <w:r>
        <w:rPr>
          <w:rFonts w:ascii="Calibri" w:eastAsia="Calibri" w:hAnsi="Calibri" w:cs="Calibri"/>
          <w:sz w:val="22"/>
          <w:szCs w:val="22"/>
        </w:rPr>
        <w:t>-backend applications.</w:t>
      </w:r>
    </w:p>
    <w:p w14:paraId="6D1F51CD" w14:textId="77777777" w:rsidR="001E603A" w:rsidRDefault="006211D5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1"/>
          <w:szCs w:val="21"/>
        </w:rPr>
        <w:t>Created gbi.yaml file for CI/CD automations.</w:t>
      </w:r>
    </w:p>
    <w:p w14:paraId="65921BB5" w14:textId="77777777" w:rsidR="001E603A" w:rsidRDefault="006211D5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Manifest files doing container based deployments.</w:t>
      </w:r>
    </w:p>
    <w:p w14:paraId="313DE0DF" w14:textId="77777777" w:rsidR="001E603A" w:rsidRDefault="006211D5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CI/CD automations through GDT tool.</w:t>
      </w:r>
    </w:p>
    <w:p w14:paraId="2DE896FE" w14:textId="77777777" w:rsidR="001E603A" w:rsidRDefault="006211D5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Docker files for building java based applications.</w:t>
      </w:r>
    </w:p>
    <w:p w14:paraId="4EF548CB" w14:textId="77777777" w:rsidR="001E603A" w:rsidRDefault="006211D5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Migrated services from kube to aws eks</w:t>
      </w:r>
    </w:p>
    <w:p w14:paraId="32F66844" w14:textId="77777777" w:rsidR="001E603A" w:rsidRDefault="006211D5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secret sync tool for gsf applications.</w:t>
      </w:r>
    </w:p>
    <w:p w14:paraId="320ACE59" w14:textId="77777777" w:rsidR="001E603A" w:rsidRDefault="001E603A">
      <w:pPr>
        <w:tabs>
          <w:tab w:val="left" w:pos="720"/>
        </w:tabs>
        <w:spacing w:before="60"/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639AF769" w14:textId="42ED73C6" w:rsidR="001E603A" w:rsidRDefault="006211D5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color w:val="000000"/>
        </w:rPr>
        <w:t>Environment and Tools used:</w:t>
      </w:r>
      <w:r w:rsidR="00AC53D9">
        <w:rPr>
          <w:rFonts w:ascii="Calibri" w:eastAsia="Calibri" w:hAnsi="Calibri" w:cs="Calibri"/>
          <w:b/>
          <w:i/>
          <w:color w:val="000000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AWS,</w:t>
      </w:r>
      <w:r w:rsidR="00AC53D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GDT,</w:t>
      </w:r>
      <w:r w:rsidR="00AC53D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EKS,</w:t>
      </w:r>
      <w:r w:rsidR="00AC53D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Docker and Java </w:t>
      </w:r>
    </w:p>
    <w:p w14:paraId="4B125122" w14:textId="77777777" w:rsidR="001E603A" w:rsidRDefault="001E603A">
      <w:pPr>
        <w:rPr>
          <w:rFonts w:ascii="Calibri" w:hAnsi="Calibri"/>
          <w:b/>
          <w:i/>
        </w:rPr>
      </w:pPr>
    </w:p>
    <w:p w14:paraId="18BF64F6" w14:textId="3F7DF6C5" w:rsidR="001E603A" w:rsidRDefault="006211D5">
      <w:pPr>
        <w:rPr>
          <w:rFonts w:ascii="Calibri" w:hAnsi="Calibri"/>
          <w:b/>
          <w:i/>
          <w:sz w:val="20"/>
          <w:szCs w:val="20"/>
        </w:rPr>
      </w:pPr>
      <w:r>
        <w:rPr>
          <w:rFonts w:ascii="Calibri" w:hAnsi="Calibri"/>
          <w:b/>
          <w:i/>
        </w:rPr>
        <w:t>PROJECT TITLE</w:t>
      </w:r>
      <w:r>
        <w:rPr>
          <w:rFonts w:ascii="Calibri" w:hAnsi="Calibri"/>
          <w:b/>
          <w:i/>
          <w:sz w:val="20"/>
          <w:szCs w:val="20"/>
        </w:rPr>
        <w:t xml:space="preserve">: </w:t>
      </w:r>
      <w:r>
        <w:rPr>
          <w:rFonts w:ascii="Calibri" w:hAnsi="Calibri"/>
          <w:b/>
          <w:sz w:val="20"/>
          <w:szCs w:val="20"/>
        </w:rPr>
        <w:t xml:space="preserve">Target Corporation </w:t>
      </w:r>
      <w:r w:rsidR="00E92687">
        <w:rPr>
          <w:rFonts w:ascii="Calibri" w:hAnsi="Calibri" w:cs="Calibri"/>
          <w:sz w:val="22"/>
          <w:szCs w:val="22"/>
        </w:rPr>
        <w:t>Jan-</w:t>
      </w:r>
      <w:r w:rsidR="001C5DE9">
        <w:rPr>
          <w:rFonts w:ascii="Calibri" w:hAnsi="Calibri" w:cs="Calibri"/>
          <w:sz w:val="22"/>
          <w:szCs w:val="22"/>
        </w:rPr>
        <w:t>2021</w:t>
      </w:r>
      <w:r>
        <w:rPr>
          <w:rFonts w:ascii="Calibri" w:hAnsi="Calibri" w:cs="Calibri"/>
          <w:sz w:val="22"/>
          <w:szCs w:val="22"/>
        </w:rPr>
        <w:t xml:space="preserve"> – June 202</w:t>
      </w:r>
      <w:r w:rsidR="007C0A45">
        <w:rPr>
          <w:rFonts w:ascii="Calibri" w:hAnsi="Calibri" w:cs="Calibri"/>
          <w:sz w:val="22"/>
          <w:szCs w:val="22"/>
        </w:rPr>
        <w:t>3</w:t>
      </w:r>
    </w:p>
    <w:p w14:paraId="01910285" w14:textId="77777777" w:rsidR="001E603A" w:rsidRDefault="006211D5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Description:</w:t>
      </w:r>
    </w:p>
    <w:p w14:paraId="331A50EE" w14:textId="714EE722" w:rsidR="001E603A" w:rsidRDefault="00E9268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project</w:t>
      </w:r>
      <w:r w:rsidR="006211D5">
        <w:rPr>
          <w:rFonts w:ascii="Calibri" w:hAnsi="Calibri" w:cs="Calibri"/>
          <w:sz w:val="22"/>
          <w:szCs w:val="22"/>
        </w:rPr>
        <w:t xml:space="preserve"> is focused around three areas of development i.e., Adding capability for Target.com mis-pick</w:t>
      </w:r>
      <w:r w:rsidR="00AC53D9">
        <w:rPr>
          <w:rFonts w:ascii="Calibri" w:hAnsi="Calibri" w:cs="Calibri"/>
          <w:sz w:val="22"/>
          <w:szCs w:val="22"/>
        </w:rPr>
        <w:t xml:space="preserve">s to be returned in the </w:t>
      </w:r>
      <w:r w:rsidR="00AA27C5">
        <w:rPr>
          <w:rFonts w:ascii="Calibri" w:hAnsi="Calibri" w:cs="Calibri"/>
          <w:sz w:val="22"/>
          <w:szCs w:val="22"/>
        </w:rPr>
        <w:t>store adding</w:t>
      </w:r>
      <w:r w:rsidR="006211D5">
        <w:rPr>
          <w:rFonts w:ascii="Calibri" w:hAnsi="Calibri" w:cs="Calibri"/>
          <w:sz w:val="22"/>
          <w:szCs w:val="22"/>
        </w:rPr>
        <w:t xml:space="preserve"> capability for Target.com free replacement orders to be closed out if guest returns it</w:t>
      </w:r>
      <w:r w:rsidR="00AA27C5">
        <w:rPr>
          <w:rFonts w:ascii="Calibri" w:hAnsi="Calibri" w:cs="Calibri"/>
          <w:sz w:val="22"/>
          <w:szCs w:val="22"/>
        </w:rPr>
        <w:t>em in store and Adding new ILRP</w:t>
      </w:r>
      <w:r w:rsidR="006211D5">
        <w:rPr>
          <w:rFonts w:ascii="Calibri" w:hAnsi="Calibri" w:cs="Calibri"/>
          <w:sz w:val="22"/>
          <w:szCs w:val="22"/>
        </w:rPr>
        <w:t xml:space="preserve"> for Non-Returnable items.</w:t>
      </w:r>
    </w:p>
    <w:p w14:paraId="139F7F2D" w14:textId="77777777" w:rsidR="001E603A" w:rsidRDefault="001E603A">
      <w:pPr>
        <w:rPr>
          <w:rFonts w:ascii="Calibri" w:hAnsi="Calibri" w:cs="Calibri"/>
          <w:sz w:val="22"/>
          <w:szCs w:val="22"/>
        </w:rPr>
      </w:pPr>
    </w:p>
    <w:p w14:paraId="68DE8F9D" w14:textId="77777777" w:rsidR="001E603A" w:rsidRDefault="006211D5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bCs/>
          <w:i/>
          <w:color w:val="000000"/>
        </w:rPr>
      </w:pPr>
      <w:r>
        <w:rPr>
          <w:rFonts w:ascii="Calibri" w:hAnsi="Calibri"/>
          <w:b/>
          <w:bCs/>
          <w:i/>
          <w:color w:val="000000"/>
        </w:rPr>
        <w:t>Responsibilities:</w:t>
      </w:r>
    </w:p>
    <w:p w14:paraId="3D386D50" w14:textId="77777777" w:rsidR="001E603A" w:rsidRDefault="001E603A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bCs/>
          <w:i/>
          <w:color w:val="000000"/>
        </w:rPr>
      </w:pPr>
    </w:p>
    <w:p w14:paraId="7658838C" w14:textId="6643EBB1" w:rsidR="002177D9" w:rsidRDefault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Created deployable files (WAR, JAR) using Maven, and managed CI/CD processes with Azure DevOps pipelines.</w:t>
      </w:r>
    </w:p>
    <w:p w14:paraId="2E6812DA" w14:textId="61C540CE" w:rsidR="002177D9" w:rsidRDefault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Configured Azure Pipelines (using YAML definitions) to automate build, test, and deployment workflows.</w:t>
      </w:r>
    </w:p>
    <w:p w14:paraId="46A14544" w14:textId="0BCD5DBF" w:rsidR="002177D9" w:rsidRDefault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Developed and managed Docker images and Azure Container Instances for scalable application deployment.</w:t>
      </w:r>
    </w:p>
    <w:p w14:paraId="3E7AC1D5" w14:textId="6AD14FB1" w:rsidR="002177D9" w:rsidRDefault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Enhanced deployment workflows using Azure Kubernetes Service (AKS) and Azure Container Registry for image storage and orchestration.</w:t>
      </w:r>
    </w:p>
    <w:p w14:paraId="73413623" w14:textId="596F80DB" w:rsidR="002177D9" w:rsidRP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Monitored Azure DevOps deployment logs and Azure Monitor to ensure successful deployments.</w:t>
      </w:r>
    </w:p>
    <w:p w14:paraId="18C0BE05" w14:textId="4BC4B530" w:rsid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Deployed complex applications on AKS and implemented Horizontal Pod Autoscaling (HPA) for efficient resource utilization.</w:t>
      </w:r>
    </w:p>
    <w:p w14:paraId="1F8EE384" w14:textId="537EA1AE" w:rsid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Utilized Azure Monitor and Application Insights for monitoring resources, and Azure Log Analytics for centralized logging.</w:t>
      </w:r>
    </w:p>
    <w:p w14:paraId="7E9A7974" w14:textId="697B7324" w:rsidR="002177D9" w:rsidRP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lastRenderedPageBreak/>
        <w:t>Automated builds and deployments to different environments (DEV, QA, UAT) using Azure DevOps, integrating with AKS.</w:t>
      </w:r>
    </w:p>
    <w:p w14:paraId="28EE597D" w14:textId="00065B2D" w:rsid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Created and managed Kubernetes manifest files (YAML) in Azure for defining application configurations and services.</w:t>
      </w:r>
    </w:p>
    <w:p w14:paraId="7FFC0AE3" w14:textId="77777777" w:rsidR="002177D9" w:rsidRPr="002177D9" w:rsidRDefault="002177D9" w:rsidP="002177D9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177D9">
        <w:rPr>
          <w:rFonts w:ascii="Calibri" w:hAnsi="Calibri" w:cs="Calibri"/>
          <w:sz w:val="22"/>
          <w:szCs w:val="22"/>
        </w:rPr>
        <w:t>Performed unit testing and system integration testing within Azure DevOps to validate code integrity and functionality.</w:t>
      </w:r>
    </w:p>
    <w:p w14:paraId="221115DC" w14:textId="77777777" w:rsidR="001E603A" w:rsidRDefault="001E603A">
      <w:pPr>
        <w:pStyle w:val="resumebullet20"/>
        <w:tabs>
          <w:tab w:val="left" w:pos="720"/>
        </w:tabs>
        <w:spacing w:before="60" w:beforeAutospacing="0" w:after="0" w:afterAutospacing="0"/>
        <w:jc w:val="both"/>
        <w:rPr>
          <w:rFonts w:eastAsia="Times New Roman"/>
          <w:spacing w:val="-1"/>
          <w:sz w:val="22"/>
          <w:szCs w:val="22"/>
        </w:rPr>
      </w:pPr>
    </w:p>
    <w:p w14:paraId="04806AAC" w14:textId="709A541C" w:rsidR="001E603A" w:rsidRDefault="006211D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b/>
          <w:bCs/>
          <w:i/>
          <w:iCs/>
          <w:color w:val="000000"/>
        </w:rPr>
        <w:t xml:space="preserve">Environment and Tools </w:t>
      </w:r>
      <w:r w:rsidR="00AA27C5">
        <w:rPr>
          <w:rFonts w:ascii="Calibri" w:hAnsi="Calibri"/>
          <w:b/>
          <w:bCs/>
          <w:i/>
          <w:iCs/>
          <w:color w:val="000000"/>
        </w:rPr>
        <w:t>used:</w:t>
      </w:r>
      <w:r w:rsidR="00AA27C5">
        <w:rPr>
          <w:rFonts w:ascii="Calibri" w:hAnsi="Calibri" w:cs="Calibri"/>
          <w:sz w:val="22"/>
          <w:szCs w:val="22"/>
        </w:rPr>
        <w:t xml:space="preserve"> AZURE</w:t>
      </w:r>
      <w:r w:rsidR="002177D9">
        <w:rPr>
          <w:rFonts w:ascii="Calibri" w:hAnsi="Calibri" w:cs="Calibri"/>
          <w:sz w:val="22"/>
          <w:szCs w:val="22"/>
        </w:rPr>
        <w:t xml:space="preserve"> </w:t>
      </w:r>
      <w:r w:rsidR="00AA27C5">
        <w:rPr>
          <w:rFonts w:ascii="Calibri" w:hAnsi="Calibri" w:cs="Calibri"/>
          <w:sz w:val="22"/>
          <w:szCs w:val="22"/>
        </w:rPr>
        <w:t>Repos, Azure</w:t>
      </w:r>
      <w:r w:rsidR="002177D9">
        <w:rPr>
          <w:rFonts w:ascii="Calibri" w:hAnsi="Calibri" w:cs="Calibri"/>
          <w:sz w:val="22"/>
          <w:szCs w:val="22"/>
        </w:rPr>
        <w:t xml:space="preserve"> </w:t>
      </w:r>
      <w:r w:rsidR="00AA27C5">
        <w:rPr>
          <w:rFonts w:ascii="Calibri" w:hAnsi="Calibri" w:cs="Calibri"/>
          <w:sz w:val="22"/>
          <w:szCs w:val="22"/>
        </w:rPr>
        <w:t>Pipelines, Azure</w:t>
      </w:r>
      <w:r w:rsidR="002177D9">
        <w:rPr>
          <w:rFonts w:ascii="Calibri" w:hAnsi="Calibri" w:cs="Calibri"/>
          <w:sz w:val="22"/>
          <w:szCs w:val="22"/>
        </w:rPr>
        <w:t xml:space="preserve"> Container Registry</w:t>
      </w:r>
      <w:r>
        <w:rPr>
          <w:rFonts w:ascii="Calibri" w:hAnsi="Calibri" w:cs="Calibri"/>
          <w:sz w:val="22"/>
          <w:szCs w:val="22"/>
        </w:rPr>
        <w:t>,</w:t>
      </w:r>
      <w:r w:rsidR="007C0A45" w:rsidRPr="007C0A45">
        <w:rPr>
          <w:rFonts w:ascii="Calibri" w:hAnsi="Calibri" w:cs="Calibri"/>
          <w:sz w:val="22"/>
          <w:szCs w:val="22"/>
        </w:rPr>
        <w:t xml:space="preserve"> </w:t>
      </w:r>
      <w:r w:rsidR="00AA27C5">
        <w:rPr>
          <w:rFonts w:ascii="Calibri" w:hAnsi="Calibri" w:cs="Calibri"/>
          <w:sz w:val="22"/>
          <w:szCs w:val="22"/>
        </w:rPr>
        <w:t>Python, AKS</w:t>
      </w:r>
      <w:r>
        <w:rPr>
          <w:rFonts w:ascii="Calibri" w:hAnsi="Calibri" w:cs="Calibri"/>
          <w:sz w:val="22"/>
          <w:szCs w:val="22"/>
        </w:rPr>
        <w:t>,</w:t>
      </w:r>
      <w:r w:rsidR="002177D9" w:rsidRPr="002177D9">
        <w:rPr>
          <w:b/>
          <w:bCs/>
        </w:rPr>
        <w:t xml:space="preserve"> </w:t>
      </w:r>
      <w:r w:rsidR="002177D9" w:rsidRPr="002177D9">
        <w:rPr>
          <w:rFonts w:ascii="Calibri" w:hAnsi="Calibri" w:cs="Calibri"/>
          <w:sz w:val="22"/>
          <w:szCs w:val="22"/>
        </w:rPr>
        <w:t>Azure Monitor</w:t>
      </w:r>
      <w:r>
        <w:rPr>
          <w:rFonts w:ascii="Calibri" w:hAnsi="Calibri" w:cs="Calibri"/>
          <w:sz w:val="22"/>
          <w:szCs w:val="22"/>
        </w:rPr>
        <w:t xml:space="preserve"> and </w:t>
      </w:r>
      <w:r w:rsidR="00127B11">
        <w:rPr>
          <w:rFonts w:ascii="Calibri" w:hAnsi="Calibri" w:cs="Calibri"/>
          <w:sz w:val="22"/>
          <w:szCs w:val="22"/>
        </w:rPr>
        <w:t>Azure</w:t>
      </w:r>
      <w:r>
        <w:rPr>
          <w:rFonts w:ascii="Calibri" w:hAnsi="Calibri" w:cs="Calibri"/>
          <w:sz w:val="22"/>
          <w:szCs w:val="22"/>
        </w:rPr>
        <w:t xml:space="preserve"> Cloud</w:t>
      </w:r>
    </w:p>
    <w:p w14:paraId="4D89027A" w14:textId="77777777" w:rsidR="001E603A" w:rsidRDefault="001E603A">
      <w:pPr>
        <w:rPr>
          <w:rFonts w:ascii="Calibri" w:hAnsi="Calibri"/>
          <w:iCs/>
          <w:color w:val="000000"/>
          <w:sz w:val="22"/>
          <w:szCs w:val="22"/>
        </w:rPr>
      </w:pPr>
    </w:p>
    <w:p w14:paraId="1C30F2CA" w14:textId="77777777" w:rsidR="001E603A" w:rsidRDefault="001E603A">
      <w:pPr>
        <w:rPr>
          <w:rFonts w:ascii="Avenir 45" w:hAnsi="Avenir 45" w:cs="Arial"/>
          <w:b/>
          <w:bCs/>
          <w:i/>
          <w:iCs/>
          <w:sz w:val="20"/>
          <w:szCs w:val="20"/>
        </w:rPr>
      </w:pPr>
    </w:p>
    <w:p w14:paraId="1CDEFB83" w14:textId="34E23448" w:rsidR="001E603A" w:rsidRDefault="006211D5">
      <w:pPr>
        <w:rPr>
          <w:rFonts w:ascii="Calibri" w:hAnsi="Calibri"/>
          <w:b/>
          <w:i/>
          <w:sz w:val="20"/>
          <w:szCs w:val="20"/>
        </w:rPr>
      </w:pPr>
      <w:r>
        <w:rPr>
          <w:rFonts w:ascii="Calibri" w:hAnsi="Calibri"/>
          <w:b/>
          <w:i/>
        </w:rPr>
        <w:t>PROJECT TITLE</w:t>
      </w:r>
      <w:r>
        <w:rPr>
          <w:rFonts w:ascii="Calibri" w:hAnsi="Calibri"/>
          <w:b/>
          <w:i/>
          <w:sz w:val="20"/>
          <w:szCs w:val="20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</w:rPr>
        <w:t xml:space="preserve">Athena </w:t>
      </w:r>
      <w:r>
        <w:rPr>
          <w:rFonts w:ascii="Calibri" w:hAnsi="Calibri"/>
          <w:b/>
          <w:sz w:val="20"/>
          <w:szCs w:val="20"/>
        </w:rPr>
        <w:t xml:space="preserve">Analytics </w:t>
      </w:r>
      <w:r w:rsidR="001C5DE9">
        <w:rPr>
          <w:rFonts w:ascii="Calibri" w:hAnsi="Calibri" w:cs="Calibri"/>
          <w:sz w:val="22"/>
          <w:szCs w:val="22"/>
        </w:rPr>
        <w:t>Oct-2019</w:t>
      </w:r>
      <w:r>
        <w:rPr>
          <w:rFonts w:ascii="Calibri" w:hAnsi="Calibri" w:cs="Calibri"/>
          <w:sz w:val="22"/>
          <w:szCs w:val="22"/>
        </w:rPr>
        <w:t xml:space="preserve"> – </w:t>
      </w:r>
      <w:r w:rsidR="001C5DE9">
        <w:rPr>
          <w:rFonts w:ascii="Calibri" w:hAnsi="Calibri" w:cs="Calibri"/>
          <w:sz w:val="22"/>
          <w:szCs w:val="22"/>
        </w:rPr>
        <w:t>Dec-</w:t>
      </w:r>
      <w:r>
        <w:rPr>
          <w:rFonts w:ascii="Calibri" w:hAnsi="Calibri" w:cs="Calibri"/>
          <w:sz w:val="22"/>
          <w:szCs w:val="22"/>
        </w:rPr>
        <w:t>20</w:t>
      </w:r>
      <w:r w:rsidR="001C5DE9">
        <w:rPr>
          <w:rFonts w:ascii="Calibri" w:hAnsi="Calibri" w:cs="Calibri"/>
          <w:sz w:val="22"/>
          <w:szCs w:val="22"/>
        </w:rPr>
        <w:t>20</w:t>
      </w:r>
    </w:p>
    <w:p w14:paraId="3163990C" w14:textId="77777777" w:rsidR="001E603A" w:rsidRDefault="006211D5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Description: </w:t>
      </w:r>
    </w:p>
    <w:p w14:paraId="54F32DA3" w14:textId="3809B7C5" w:rsidR="001E603A" w:rsidRDefault="00AA27C5">
      <w:pPr>
        <w:pStyle w:val="TableParagraph"/>
        <w:spacing w:before="6"/>
        <w:ind w:right="301"/>
        <w:jc w:val="both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Athena health</w:t>
      </w:r>
      <w:r w:rsidR="006211D5">
        <w:rPr>
          <w:rFonts w:eastAsia="Times New Roman" w:cs="Calibri"/>
          <w:lang w:val="en-US"/>
        </w:rPr>
        <w:t xml:space="preserve"> is a publicly traded American company that provides cloud-based services for electronic health records, revenue cycle management, patient engagement, care coordination, and population health management, as well as Epocrates and other point-of-care mobile apps.</w:t>
      </w:r>
    </w:p>
    <w:p w14:paraId="102A9C9C" w14:textId="77777777" w:rsidR="001E603A" w:rsidRDefault="006211D5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bCs/>
          <w:i/>
          <w:color w:val="000000"/>
        </w:rPr>
      </w:pPr>
      <w:r>
        <w:rPr>
          <w:rFonts w:ascii="Calibri" w:hAnsi="Calibri"/>
          <w:b/>
          <w:bCs/>
          <w:i/>
          <w:color w:val="000000"/>
        </w:rPr>
        <w:t>Responsibilities:</w:t>
      </w:r>
    </w:p>
    <w:p w14:paraId="4DC6D0B5" w14:textId="77777777" w:rsidR="001E603A" w:rsidRDefault="001E603A">
      <w:pPr>
        <w:pStyle w:val="NormalWeb"/>
        <w:spacing w:before="60" w:beforeAutospacing="0" w:after="0" w:afterAutospacing="0"/>
        <w:jc w:val="both"/>
        <w:rPr>
          <w:rFonts w:ascii="Calibri" w:hAnsi="Calibri"/>
          <w:b/>
          <w:bCs/>
          <w:i/>
          <w:color w:val="000000"/>
        </w:rPr>
      </w:pPr>
    </w:p>
    <w:p w14:paraId="5F4186E5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Different Services in AWS Cloud Infrastructure.</w:t>
      </w:r>
    </w:p>
    <w:p w14:paraId="6FE0E28B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Written terraform scripts to automate AWS Cloud Infrastructure.</w:t>
      </w:r>
    </w:p>
    <w:p w14:paraId="215FE928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Written Jenkins Declarative Pipeline with Groovy Scripting for CI/CD Automation.</w:t>
      </w:r>
    </w:p>
    <w:p w14:paraId="77806457" w14:textId="77777777" w:rsidR="001E603A" w:rsidRDefault="006211D5">
      <w:pPr>
        <w:numPr>
          <w:ilvl w:val="0"/>
          <w:numId w:val="6"/>
        </w:numPr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Segoe UI" w:hAnsi="Segoe UI" w:cs="Segoe UI"/>
          <w:sz w:val="21"/>
          <w:szCs w:val="21"/>
          <w:lang w:val="en-IN" w:eastAsia="en-IN"/>
        </w:rPr>
        <w:t>Deployed, automated, maintained, and managed AWS cloud, Kubernetes, and Docker-based production system, to ensure the availability, performance, scalability, and security of production systems.</w:t>
      </w:r>
    </w:p>
    <w:p w14:paraId="13966262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the code deployment process in each environment (development, QA, Staging, Production). </w:t>
      </w:r>
    </w:p>
    <w:p w14:paraId="0B48F7FC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a continuous integration process and interface with the operations team to ensure project artifacts are deployed automatically to various environments using Jenkins.</w:t>
      </w:r>
    </w:p>
    <w:p w14:paraId="095E42BC" w14:textId="4AB19E32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Installation, Configuration and Administration </w:t>
      </w:r>
      <w:r w:rsidR="00E2718D">
        <w:rPr>
          <w:rFonts w:ascii="Calibri" w:hAnsi="Calibri" w:cs="Calibri"/>
          <w:sz w:val="22"/>
          <w:szCs w:val="22"/>
        </w:rPr>
        <w:t>of Jenkins</w:t>
      </w:r>
      <w:r>
        <w:rPr>
          <w:rFonts w:ascii="Calibri" w:hAnsi="Calibri" w:cs="Calibri"/>
          <w:sz w:val="22"/>
          <w:szCs w:val="22"/>
        </w:rPr>
        <w:t xml:space="preserve"> over UNIX and LINUX build machines in distributed mode over Apache Tomcat and </w:t>
      </w:r>
      <w:r w:rsidR="00E2718D">
        <w:rPr>
          <w:rFonts w:ascii="Calibri" w:hAnsi="Calibri" w:cs="Calibri"/>
          <w:sz w:val="22"/>
          <w:szCs w:val="22"/>
        </w:rPr>
        <w:t>configured jobs</w:t>
      </w:r>
      <w:r>
        <w:rPr>
          <w:rFonts w:ascii="Calibri" w:hAnsi="Calibri" w:cs="Calibri"/>
          <w:sz w:val="22"/>
          <w:szCs w:val="22"/>
        </w:rPr>
        <w:t> along with various plug-in for Continuous Integration, Release Builds for AGILE and Production Branches.</w:t>
      </w:r>
    </w:p>
    <w:p w14:paraId="0032E504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Accomplished in tool automation using Shell scripting.</w:t>
      </w:r>
    </w:p>
    <w:p w14:paraId="3B887F34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Participated in Bug review meeting and release the builds to pre-production and production servers.</w:t>
      </w:r>
    </w:p>
    <w:p w14:paraId="7E84C2EF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Performed Build and Deployment activities without any rework.</w:t>
      </w:r>
    </w:p>
    <w:p w14:paraId="46373945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Responsible for the deployment on Linux for Dev/ QA, staging, productions environment.</w:t>
      </w:r>
    </w:p>
    <w:p w14:paraId="4F9CDC04" w14:textId="7777777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Preparing the build statistics and produce to the management team.</w:t>
      </w:r>
    </w:p>
    <w:p w14:paraId="4FB15806" w14:textId="496092F7" w:rsidR="001E603A" w:rsidRDefault="006211D5">
      <w:pPr>
        <w:pStyle w:val="ResumeBodyChar"/>
        <w:numPr>
          <w:ilvl w:val="0"/>
          <w:numId w:val="6"/>
        </w:numPr>
        <w:jc w:val="both"/>
        <w:rPr>
          <w:rFonts w:ascii="Calibri" w:hAnsi="Calibri"/>
          <w:i/>
          <w:color w:val="000000"/>
        </w:rPr>
      </w:pPr>
      <w:r>
        <w:rPr>
          <w:rFonts w:ascii="Calibri" w:hAnsi="Calibri" w:cs="Calibri"/>
          <w:sz w:val="22"/>
          <w:szCs w:val="22"/>
        </w:rPr>
        <w:t>Troubleshoo</w:t>
      </w:r>
      <w:r w:rsidR="00E92687">
        <w:rPr>
          <w:rFonts w:ascii="Calibri" w:hAnsi="Calibri" w:cs="Calibri"/>
          <w:sz w:val="22"/>
          <w:szCs w:val="22"/>
        </w:rPr>
        <w:t xml:space="preserve">t deployment problems, release issues and environment </w:t>
      </w:r>
      <w:r>
        <w:rPr>
          <w:rFonts w:ascii="Calibri" w:hAnsi="Calibri" w:cs="Calibri"/>
          <w:sz w:val="22"/>
          <w:szCs w:val="22"/>
        </w:rPr>
        <w:t>issues in a multi-component environment</w:t>
      </w:r>
    </w:p>
    <w:p w14:paraId="618ABE76" w14:textId="77777777" w:rsidR="001E603A" w:rsidRDefault="001E603A">
      <w:pPr>
        <w:pStyle w:val="resumebullet20"/>
        <w:tabs>
          <w:tab w:val="left" w:pos="720"/>
        </w:tabs>
        <w:spacing w:before="60" w:beforeAutospacing="0" w:after="0" w:afterAutospacing="0"/>
        <w:jc w:val="both"/>
        <w:rPr>
          <w:rFonts w:eastAsia="Times New Roman"/>
          <w:spacing w:val="-1"/>
          <w:sz w:val="22"/>
          <w:szCs w:val="22"/>
        </w:rPr>
      </w:pPr>
    </w:p>
    <w:p w14:paraId="22B99E5E" w14:textId="28AAAE2F" w:rsidR="001E603A" w:rsidRDefault="006211D5">
      <w:pPr>
        <w:rPr>
          <w:rFonts w:ascii="Avenir 45" w:hAnsi="Avenir 45"/>
          <w:sz w:val="20"/>
        </w:rPr>
      </w:pPr>
      <w:r>
        <w:rPr>
          <w:rFonts w:ascii="Calibri" w:hAnsi="Calibri"/>
          <w:b/>
          <w:bCs/>
          <w:i/>
          <w:iCs/>
          <w:color w:val="000000"/>
        </w:rPr>
        <w:t>Environment and Tools used:</w:t>
      </w:r>
      <w:r w:rsidR="00AA27C5">
        <w:rPr>
          <w:rFonts w:ascii="Calibri" w:hAnsi="Calibri"/>
          <w:b/>
          <w:bCs/>
          <w:i/>
          <w:iCs/>
          <w:color w:val="000000"/>
        </w:rPr>
        <w:t xml:space="preserve"> </w:t>
      </w:r>
      <w:r>
        <w:rPr>
          <w:rFonts w:ascii="Calibri" w:hAnsi="Calibri" w:cs="Calibri"/>
          <w:sz w:val="22"/>
          <w:szCs w:val="22"/>
        </w:rPr>
        <w:t>AWS,</w:t>
      </w:r>
      <w:r w:rsidR="00AA27C5">
        <w:rPr>
          <w:rFonts w:ascii="Calibri" w:hAnsi="Calibri" w:cs="Calibri"/>
          <w:sz w:val="22"/>
          <w:szCs w:val="22"/>
        </w:rPr>
        <w:t xml:space="preserve"> </w:t>
      </w:r>
      <w:r w:rsidR="00E2718D">
        <w:rPr>
          <w:rFonts w:ascii="Calibri" w:hAnsi="Calibri" w:cs="Calibri"/>
          <w:sz w:val="22"/>
          <w:szCs w:val="22"/>
        </w:rPr>
        <w:t>Terraform,</w:t>
      </w:r>
      <w:r>
        <w:rPr>
          <w:rFonts w:ascii="Calibri" w:hAnsi="Calibri" w:cs="Calibri"/>
          <w:sz w:val="22"/>
          <w:szCs w:val="22"/>
        </w:rPr>
        <w:t xml:space="preserve"> Git, </w:t>
      </w:r>
      <w:r w:rsidR="00AA27C5">
        <w:rPr>
          <w:rFonts w:ascii="Calibri" w:hAnsi="Calibri" w:cs="Calibri"/>
          <w:sz w:val="22"/>
          <w:szCs w:val="22"/>
        </w:rPr>
        <w:t xml:space="preserve">Jenkins, </w:t>
      </w:r>
      <w:r w:rsidR="00E2718D">
        <w:rPr>
          <w:rFonts w:ascii="Calibri" w:hAnsi="Calibri" w:cs="Calibri"/>
          <w:sz w:val="22"/>
          <w:szCs w:val="22"/>
        </w:rPr>
        <w:t>Docker,</w:t>
      </w:r>
      <w:r>
        <w:rPr>
          <w:rFonts w:ascii="Calibri" w:hAnsi="Calibri" w:cs="Calibri"/>
          <w:sz w:val="22"/>
          <w:szCs w:val="22"/>
        </w:rPr>
        <w:t xml:space="preserve"> Kubernetes</w:t>
      </w:r>
      <w:r>
        <w:rPr>
          <w:rFonts w:ascii="Avenir 45" w:hAnsi="Avenir 45"/>
          <w:sz w:val="20"/>
        </w:rPr>
        <w:t>.</w:t>
      </w:r>
    </w:p>
    <w:p w14:paraId="45FD4C66" w14:textId="77777777" w:rsidR="001E603A" w:rsidRDefault="001E603A">
      <w:pPr>
        <w:rPr>
          <w:rFonts w:ascii="Avenir 45" w:hAnsi="Avenir 45"/>
          <w:sz w:val="20"/>
        </w:rPr>
      </w:pPr>
    </w:p>
    <w:p w14:paraId="2168AD23" w14:textId="77777777" w:rsidR="001E603A" w:rsidRDefault="001E603A">
      <w:pPr>
        <w:rPr>
          <w:rFonts w:ascii="Avenir 45" w:hAnsi="Avenir 45"/>
          <w:sz w:val="20"/>
        </w:rPr>
      </w:pPr>
    </w:p>
    <w:p w14:paraId="47C6E783" w14:textId="77777777" w:rsidR="001E603A" w:rsidRDefault="001E603A">
      <w:pPr>
        <w:rPr>
          <w:rFonts w:ascii="Avenir 45" w:hAnsi="Avenir 45"/>
          <w:sz w:val="20"/>
        </w:rPr>
      </w:pPr>
    </w:p>
    <w:p w14:paraId="57749E04" w14:textId="3FAE5874" w:rsidR="001E603A" w:rsidRDefault="001E603A">
      <w:pPr>
        <w:rPr>
          <w:rFonts w:ascii="Calibri" w:hAnsi="Calibri" w:cs="Calibri"/>
          <w:sz w:val="22"/>
          <w:szCs w:val="22"/>
        </w:rPr>
      </w:pPr>
    </w:p>
    <w:p w14:paraId="2FDEE834" w14:textId="77777777" w:rsidR="001E603A" w:rsidRDefault="001E603A">
      <w:pPr>
        <w:rPr>
          <w:rFonts w:ascii="Avenir 45" w:hAnsi="Avenir 45"/>
          <w:b/>
          <w:sz w:val="20"/>
          <w:szCs w:val="20"/>
        </w:rPr>
      </w:pPr>
    </w:p>
    <w:p w14:paraId="157EEA2F" w14:textId="77777777" w:rsidR="001E603A" w:rsidRDefault="006211D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Training and Seminars</w:t>
      </w:r>
    </w:p>
    <w:p w14:paraId="40EAD801" w14:textId="77777777" w:rsidR="001E603A" w:rsidRDefault="006211D5">
      <w:pPr>
        <w:pStyle w:val="ResumeLi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Completed trainings on AWS,DevOps.</w:t>
      </w: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0C6D6A6B" wp14:editId="5C984C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26" name="Picture 2" descr="https://rdxfootmark.naukri.com/v2/track/openCv?trackingInfo=28a619ffcfd9b473ddd458ea8938602a134f530e18705c4458440321091b5b58110b150b16475e55094356014b4450530401195c1333471b1b1115415c59095142011503504e1c180c571833471b1b0510495b550a4d584b50535a4f162e024b4340010143071944095400551b135b105516155c5c00031c120842501442095b5d5518120a10031753444f4a081e0103030611415f5900514e120e034e6&amp;docType=doc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rdxfootmark.naukri.com/v2/track/openCv?trackingInfo=28a619ffcfd9b473ddd458ea8938602a134f530e18705c4458440321091b5b58110b150b16475e55094356014b4450530401195c1333471b1b1115415c59095142011503504e1c180c571833471b1b0510495b550a4d584b50535a4f162e024b4340010143071944095400551b135b105516155c5c00031c120842501442095b5d5518120a10031753444f4a081e0103030611415f5900514e120e034e6&amp;docType=docx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722">
        <w:pict w14:anchorId="59B635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60288;mso-position-horizontal-relative:text;mso-position-vertical-relative:text;mso-width-relative:page;mso-height-relative:page"/>
        </w:pict>
      </w:r>
    </w:p>
    <w:sectPr w:rsidR="001E60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2240" w:h="15840"/>
      <w:pgMar w:top="965" w:right="1080" w:bottom="965" w:left="1080" w:header="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08C04" w14:textId="77777777" w:rsidR="008C7722" w:rsidRDefault="008C7722">
      <w:r>
        <w:separator/>
      </w:r>
    </w:p>
  </w:endnote>
  <w:endnote w:type="continuationSeparator" w:id="0">
    <w:p w14:paraId="05AD2367" w14:textId="77777777" w:rsidR="008C7722" w:rsidRDefault="008C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 45">
    <w:altName w:val="Courier New"/>
    <w:charset w:val="00"/>
    <w:family w:val="auto"/>
    <w:pitch w:val="default"/>
    <w:sig w:usb0="00000000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Quattrocento Sans">
    <w:altName w:val="Segoe Print"/>
    <w:charset w:val="00"/>
    <w:family w:val="swiss"/>
    <w:pitch w:val="variable"/>
    <w:sig w:usb0="800000BF" w:usb1="40000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83479" w14:textId="77777777" w:rsidR="001E603A" w:rsidRDefault="006211D5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51C546" w14:textId="77777777" w:rsidR="001E603A" w:rsidRDefault="001E603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C72C0" w14:textId="0E11CC15" w:rsidR="001E603A" w:rsidRDefault="006211D5">
    <w:pPr>
      <w:pStyle w:val="Footer"/>
      <w:framePr w:wrap="around" w:vAnchor="text" w:hAnchor="margin" w:y="1"/>
      <w:rPr>
        <w:rStyle w:val="PageNumber"/>
        <w:rFonts w:ascii="Avenir 45" w:hAnsi="Avenir 45"/>
        <w:sz w:val="20"/>
        <w:szCs w:val="20"/>
      </w:rPr>
    </w:pPr>
    <w:r>
      <w:rPr>
        <w:rStyle w:val="PageNumber"/>
        <w:rFonts w:ascii="Avenir 45" w:hAnsi="Avenir 45"/>
        <w:sz w:val="20"/>
        <w:szCs w:val="20"/>
      </w:rPr>
      <w:fldChar w:fldCharType="begin"/>
    </w:r>
    <w:r>
      <w:rPr>
        <w:rStyle w:val="PageNumber"/>
        <w:rFonts w:ascii="Avenir 45" w:hAnsi="Avenir 45"/>
        <w:sz w:val="20"/>
        <w:szCs w:val="20"/>
      </w:rPr>
      <w:instrText xml:space="preserve">PAGE  </w:instrText>
    </w:r>
    <w:r>
      <w:rPr>
        <w:rStyle w:val="PageNumber"/>
        <w:rFonts w:ascii="Avenir 45" w:hAnsi="Avenir 45"/>
        <w:sz w:val="20"/>
        <w:szCs w:val="20"/>
      </w:rPr>
      <w:fldChar w:fldCharType="separate"/>
    </w:r>
    <w:r w:rsidR="00BE0632">
      <w:rPr>
        <w:rStyle w:val="PageNumber"/>
        <w:rFonts w:ascii="Avenir 45" w:hAnsi="Avenir 45"/>
        <w:noProof/>
        <w:sz w:val="20"/>
        <w:szCs w:val="20"/>
      </w:rPr>
      <w:t>2</w:t>
    </w:r>
    <w:r>
      <w:rPr>
        <w:rStyle w:val="PageNumber"/>
        <w:rFonts w:ascii="Avenir 45" w:hAnsi="Avenir 45"/>
        <w:sz w:val="20"/>
        <w:szCs w:val="20"/>
      </w:rPr>
      <w:fldChar w:fldCharType="end"/>
    </w:r>
  </w:p>
  <w:p w14:paraId="3C3B12CE" w14:textId="77777777" w:rsidR="001E603A" w:rsidRDefault="001E60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697C4" w14:textId="77777777" w:rsidR="008C7722" w:rsidRDefault="008C7722">
      <w:r>
        <w:separator/>
      </w:r>
    </w:p>
  </w:footnote>
  <w:footnote w:type="continuationSeparator" w:id="0">
    <w:p w14:paraId="45E5D79A" w14:textId="77777777" w:rsidR="008C7722" w:rsidRDefault="008C7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2078B" w14:textId="77777777" w:rsidR="001E603A" w:rsidRDefault="001E603A"/>
  <w:p w14:paraId="13183B10" w14:textId="77777777" w:rsidR="001E603A" w:rsidRDefault="001E603A"/>
  <w:p w14:paraId="239E86F1" w14:textId="77777777" w:rsidR="001E603A" w:rsidRDefault="001E603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EBEF2" w14:textId="77777777" w:rsidR="001E603A" w:rsidRDefault="006211D5">
    <w:pPr>
      <w:pStyle w:val="ResumeName"/>
      <w:rPr>
        <w:rFonts w:ascii="Avenir 45" w:hAnsi="Avenir 45"/>
        <w:sz w:val="20"/>
        <w:szCs w:val="20"/>
      </w:rPr>
    </w:pPr>
    <w:r>
      <w:rPr>
        <w:rFonts w:ascii="Avenir 45" w:hAnsi="Avenir 45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16FFC" w14:textId="77777777" w:rsidR="001E603A" w:rsidRDefault="006211D5">
    <w:pPr>
      <w:pStyle w:val="ResumeName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multilevel"/>
    <w:tmpl w:val="0000000A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left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left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bullet"/>
      <w:lvlText w:val=""/>
      <w:lvlJc w:val="left"/>
      <w:pPr>
        <w:ind w:left="492" w:hanging="361"/>
      </w:pPr>
      <w:rPr>
        <w:rFonts w:ascii="Symbol" w:eastAsia="Symbol" w:hAnsi="Symbol" w:hint="default"/>
        <w:b/>
        <w:bCs/>
        <w:sz w:val="16"/>
        <w:szCs w:val="16"/>
      </w:rPr>
    </w:lvl>
    <w:lvl w:ilvl="1">
      <w:start w:val="1"/>
      <w:numFmt w:val="bullet"/>
      <w:lvlText w:val="•"/>
      <w:lvlJc w:val="left"/>
      <w:pPr>
        <w:ind w:left="1523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54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84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1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6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7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7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8" w:hanging="361"/>
      </w:pPr>
      <w:rPr>
        <w:rFonts w:hint="default"/>
      </w:rPr>
    </w:lvl>
  </w:abstractNum>
  <w:abstractNum w:abstractNumId="3" w15:restartNumberingAfterBreak="0">
    <w:nsid w:val="00000012"/>
    <w:multiLevelType w:val="multilevel"/>
    <w:tmpl w:val="00000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15"/>
    <w:multiLevelType w:val="multilevel"/>
    <w:tmpl w:val="00000015"/>
    <w:lvl w:ilvl="0">
      <w:start w:val="1"/>
      <w:numFmt w:val="bullet"/>
      <w:pStyle w:val="Heading1"/>
      <w:lvlText w:val="•"/>
      <w:lvlJc w:val="left"/>
      <w:pPr>
        <w:tabs>
          <w:tab w:val="left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0000016"/>
    <w:multiLevelType w:val="multilevel"/>
    <w:tmpl w:val="00000016"/>
    <w:lvl w:ilvl="0">
      <w:start w:val="1"/>
      <w:numFmt w:val="bullet"/>
      <w:pStyle w:val="ResumeBullet"/>
      <w:lvlText w:val="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"/>
      <w:lvlJc w:val="left"/>
      <w:pPr>
        <w:tabs>
          <w:tab w:val="left" w:pos="360"/>
        </w:tabs>
      </w:pPr>
    </w:lvl>
  </w:abstractNum>
  <w:abstractNum w:abstractNumId="6" w15:restartNumberingAfterBreak="0">
    <w:nsid w:val="04502A3D"/>
    <w:multiLevelType w:val="multilevel"/>
    <w:tmpl w:val="573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D513E"/>
    <w:multiLevelType w:val="singleLevel"/>
    <w:tmpl w:val="48BD513E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DF"/>
    <w:rsid w:val="00091378"/>
    <w:rsid w:val="001153EA"/>
    <w:rsid w:val="00127B11"/>
    <w:rsid w:val="00185C8C"/>
    <w:rsid w:val="001A316E"/>
    <w:rsid w:val="001C5DE9"/>
    <w:rsid w:val="001D4E6B"/>
    <w:rsid w:val="001E0A4B"/>
    <w:rsid w:val="001E603A"/>
    <w:rsid w:val="002177D9"/>
    <w:rsid w:val="002A003E"/>
    <w:rsid w:val="002B1A81"/>
    <w:rsid w:val="002C2487"/>
    <w:rsid w:val="002E57BC"/>
    <w:rsid w:val="0033406A"/>
    <w:rsid w:val="003C52D7"/>
    <w:rsid w:val="00402170"/>
    <w:rsid w:val="00403A77"/>
    <w:rsid w:val="00521733"/>
    <w:rsid w:val="00530465"/>
    <w:rsid w:val="005A6C46"/>
    <w:rsid w:val="005C45C6"/>
    <w:rsid w:val="005E2FE4"/>
    <w:rsid w:val="006211D5"/>
    <w:rsid w:val="007C0A45"/>
    <w:rsid w:val="00807678"/>
    <w:rsid w:val="00837915"/>
    <w:rsid w:val="0088771E"/>
    <w:rsid w:val="008C7722"/>
    <w:rsid w:val="00987395"/>
    <w:rsid w:val="00996F3A"/>
    <w:rsid w:val="009C49C9"/>
    <w:rsid w:val="00A247CB"/>
    <w:rsid w:val="00A33711"/>
    <w:rsid w:val="00AA27C5"/>
    <w:rsid w:val="00AC53D9"/>
    <w:rsid w:val="00B83E36"/>
    <w:rsid w:val="00BE0632"/>
    <w:rsid w:val="00BF1FD4"/>
    <w:rsid w:val="00C253B8"/>
    <w:rsid w:val="00CA384B"/>
    <w:rsid w:val="00CB31A3"/>
    <w:rsid w:val="00E2718D"/>
    <w:rsid w:val="00E430DF"/>
    <w:rsid w:val="00E92687"/>
    <w:rsid w:val="00F965BB"/>
    <w:rsid w:val="00FC486A"/>
    <w:rsid w:val="69F324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77CCFAFD"/>
  <w15:docId w15:val="{1D9D3AB4-6E5F-47E5-9074-FAC2906E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Palatino Linotype" w:hAnsi="Palatino Linotype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Pr>
      <w:rFonts w:ascii="Times New Roman" w:hAnsi="Times New Roman"/>
      <w:szCs w:val="20"/>
    </w:rPr>
  </w:style>
  <w:style w:type="paragraph" w:styleId="Date">
    <w:name w:val="Date"/>
    <w:basedOn w:val="Normal"/>
    <w:next w:val="Normal"/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ListBullet">
    <w:name w:val="List Bullet"/>
    <w:basedOn w:val="Normal"/>
    <w:next w:val="ListBullet2"/>
    <w:pPr>
      <w:keepNext/>
      <w:numPr>
        <w:numId w:val="2"/>
      </w:numPr>
      <w:outlineLvl w:val="0"/>
    </w:pPr>
  </w:style>
  <w:style w:type="paragraph" w:styleId="ListBullet2">
    <w:name w:val="List Bullet 2"/>
    <w:basedOn w:val="Normal"/>
    <w:pPr>
      <w:keepNext/>
      <w:numPr>
        <w:numId w:val="3"/>
      </w:numPr>
      <w:outlineLvl w:val="1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eastAsia="Calibri" w:hAnsi="Times New Roman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eName">
    <w:name w:val="Resume Name"/>
    <w:basedOn w:val="Heading1"/>
    <w:next w:val="ResumeHeading"/>
    <w:pPr>
      <w:numPr>
        <w:numId w:val="0"/>
      </w:numPr>
      <w:tabs>
        <w:tab w:val="right" w:pos="10080"/>
      </w:tabs>
      <w:spacing w:after="12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4"/>
      </w:numPr>
      <w:spacing w:before="60"/>
    </w:pPr>
    <w:rPr>
      <w:rFonts w:ascii="Times New Roman" w:hAnsi="Times New Roman"/>
      <w:sz w:val="20"/>
    </w:rPr>
  </w:style>
  <w:style w:type="paragraph" w:customStyle="1" w:styleId="ResumeBullet2">
    <w:name w:val="Resume Bullet 2"/>
    <w:pPr>
      <w:numPr>
        <w:ilvl w:val="1"/>
        <w:numId w:val="4"/>
      </w:numPr>
    </w:pPr>
    <w:rPr>
      <w:lang w:val="en-US" w:eastAsia="en-US" w:bidi="ar-SA"/>
    </w:rPr>
  </w:style>
  <w:style w:type="paragraph" w:customStyle="1" w:styleId="ResumeBodyChar">
    <w:name w:val="Resume Body Char"/>
    <w:basedOn w:val="Normal"/>
    <w:link w:val="ResumeBodyCharChar"/>
    <w:pPr>
      <w:spacing w:before="60"/>
    </w:pPr>
    <w:rPr>
      <w:rFonts w:ascii="Times New Roman" w:hAnsi="Times New Roman"/>
      <w:sz w:val="20"/>
    </w:rPr>
  </w:style>
  <w:style w:type="paragraph" w:customStyle="1" w:styleId="ResumeSkillSet">
    <w:name w:val="Resume SkillSet"/>
    <w:basedOn w:val="ResumeBodyChar"/>
    <w:link w:val="ResumeSkillSetChar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pPr>
      <w:spacing w:before="120"/>
    </w:pPr>
  </w:style>
  <w:style w:type="paragraph" w:customStyle="1" w:styleId="ResumeCitation">
    <w:name w:val="Resume Citation"/>
    <w:basedOn w:val="ResumeBodyChar"/>
    <w:pPr>
      <w:ind w:left="360" w:hanging="360"/>
    </w:pPr>
    <w:rPr>
      <w:bCs/>
    </w:rPr>
  </w:style>
  <w:style w:type="paragraph" w:customStyle="1" w:styleId="ResumeFooter">
    <w:name w:val="Resume Footer"/>
    <w:basedOn w:val="Normal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pPr>
      <w:jc w:val="center"/>
    </w:pPr>
    <w:rPr>
      <w:i/>
      <w:sz w:val="12"/>
      <w:lang w:val="en-US" w:eastAsia="en-US" w:bidi="ar-SA"/>
    </w:rPr>
  </w:style>
  <w:style w:type="paragraph" w:customStyle="1" w:styleId="ResumeProject">
    <w:name w:val="Resume Project"/>
    <w:basedOn w:val="ResumeHeading"/>
    <w:next w:val="ResumeDatehidden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 w:val="20"/>
    </w:rPr>
  </w:style>
  <w:style w:type="paragraph" w:customStyle="1" w:styleId="ResumeList">
    <w:name w:val="Resume List"/>
    <w:link w:val="ResumeListChar"/>
    <w:pPr>
      <w:spacing w:before="60"/>
    </w:pPr>
    <w:rPr>
      <w:lang w:val="en-US" w:eastAsia="en-US" w:bidi="ar-SA"/>
    </w:rPr>
  </w:style>
  <w:style w:type="character" w:customStyle="1" w:styleId="alltext1">
    <w:name w:val="alltext1"/>
    <w:rPr>
      <w:rFonts w:ascii="Arial" w:hAnsi="Arial" w:cs="Arial" w:hint="default"/>
      <w:color w:val="333333"/>
      <w:sz w:val="18"/>
      <w:szCs w:val="18"/>
      <w:u w:val="none"/>
    </w:rPr>
  </w:style>
  <w:style w:type="character" w:customStyle="1" w:styleId="ResumeBodyCharChar">
    <w:name w:val="Resume Body Char Char"/>
    <w:link w:val="ResumeBodyChar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pPr>
      <w:jc w:val="right"/>
    </w:pPr>
    <w:rPr>
      <w:iCs/>
    </w:rPr>
  </w:style>
  <w:style w:type="character" w:customStyle="1" w:styleId="ResumeSkillSetChar">
    <w:name w:val="Resume SkillSet Char"/>
    <w:link w:val="ResumeSkillSet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Pr>
      <w:iCs/>
      <w:sz w:val="32"/>
      <w:szCs w:val="20"/>
    </w:rPr>
  </w:style>
  <w:style w:type="character" w:customStyle="1" w:styleId="ResumeListChar">
    <w:name w:val="Resume List Char"/>
    <w:link w:val="ResumeList"/>
    <w:rPr>
      <w:lang w:val="en-US" w:eastAsia="en-US" w:bidi="ar-SA"/>
    </w:rPr>
  </w:style>
  <w:style w:type="character" w:customStyle="1" w:styleId="Kanbay">
    <w:name w:val="Kanbay"/>
    <w:qFormat/>
    <w:rPr>
      <w:rFonts w:ascii="Bookman Old Style" w:hAnsi="Bookman Old Style"/>
      <w:color w:val="auto"/>
      <w:sz w:val="22"/>
      <w:szCs w:val="22"/>
      <w:u w:val="none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qFormat/>
  </w:style>
  <w:style w:type="character" w:customStyle="1" w:styleId="ResumeBodyCharCharChar">
    <w:name w:val="Resume Body Char Char Char"/>
    <w:basedOn w:val="DefaultParagraphFont"/>
    <w:qFormat/>
    <w:rPr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resumebullet20">
    <w:name w:val="resumebullet2"/>
    <w:basedOn w:val="Normal"/>
    <w:uiPriority w:val="99"/>
    <w:qFormat/>
    <w:pPr>
      <w:spacing w:before="100" w:beforeAutospacing="1" w:after="100" w:afterAutospacing="1"/>
    </w:pPr>
    <w:rPr>
      <w:rFonts w:ascii="Times New Roman" w:eastAsia="Calibri" w:hAnsi="Times New Roman"/>
    </w:rPr>
  </w:style>
  <w:style w:type="character" w:customStyle="1" w:styleId="halfspace0020trailerchar">
    <w:name w:val="halfspace_0020trailer__char"/>
    <w:basedOn w:val="DefaultParagraphFont"/>
    <w:qFormat/>
  </w:style>
  <w:style w:type="character" w:customStyle="1" w:styleId="body0020text00203char">
    <w:name w:val="body_0020text_00203__char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="Calibri" w:eastAsia="Calibri" w:hAnsi="Calibri" w:cs="SimSun"/>
      <w:sz w:val="22"/>
      <w:szCs w:val="22"/>
      <w:lang w:val="en-IN"/>
    </w:rPr>
  </w:style>
  <w:style w:type="paragraph" w:customStyle="1" w:styleId="ResumeBody">
    <w:name w:val="Resume Body"/>
    <w:basedOn w:val="Normal"/>
    <w:uiPriority w:val="99"/>
    <w:qFormat/>
    <w:pPr>
      <w:spacing w:before="60"/>
    </w:pPr>
    <w:rPr>
      <w:rFonts w:ascii="Times New Roman" w:hAnsi="Times New Roman"/>
      <w:sz w:val="20"/>
    </w:rPr>
  </w:style>
  <w:style w:type="character" w:customStyle="1" w:styleId="complexword">
    <w:name w:val="complexword"/>
    <w:basedOn w:val="DefaultParagraphFont"/>
    <w:qFormat/>
  </w:style>
  <w:style w:type="paragraph" w:customStyle="1" w:styleId="BodyText1">
    <w:name w:val="Body Text1"/>
    <w:basedOn w:val="Normal"/>
    <w:qFormat/>
    <w:pPr>
      <w:tabs>
        <w:tab w:val="left" w:pos="216"/>
      </w:tabs>
      <w:suppressAutoHyphens/>
      <w:spacing w:after="200" w:line="264" w:lineRule="exact"/>
    </w:pPr>
    <w:rPr>
      <w:rFonts w:ascii="Arial" w:hAnsi="Arial"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resources.workable.com/analytical-skills-interview-question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991D1E-DF13-4BA2-B878-B7BDA5C61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4530</TotalTime>
  <Pages>3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creator>poojitha.balanagu@capgemini.com</dc:creator>
  <cp:lastModifiedBy>HP</cp:lastModifiedBy>
  <cp:revision>33</cp:revision>
  <cp:lastPrinted>2018-02-06T12:09:00Z</cp:lastPrinted>
  <dcterms:created xsi:type="dcterms:W3CDTF">2023-10-15T07:21:00Z</dcterms:created>
  <dcterms:modified xsi:type="dcterms:W3CDTF">2026-01-12T05:51:00Z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8c54118ab8a8275f39a31e736932de94b14c32ccb985ff934883c8d2d4b218f0</vt:lpwstr>
  </property>
  <property fmtid="{D5CDD505-2E9C-101B-9397-08002B2CF9AE}" pid="3" name="ICV">
    <vt:lpwstr>1acf8f301a5b4f259459f78835294d8d</vt:lpwstr>
  </property>
  <property fmtid="{D5CDD505-2E9C-101B-9397-08002B2CF9AE}" pid="4" name="_DocHome">
    <vt:i4>-1618372210</vt:i4>
  </property>
  <property fmtid="{D5CDD505-2E9C-101B-9397-08002B2CF9AE}" pid="5" name="KSOProductBuildVer">
    <vt:lpwstr>1033-12.2.0.17562</vt:lpwstr>
  </property>
</Properties>
</file>