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terraform-기반-azure-보안-아키텍처-구축-결과-보고서"/>
    <w:p>
      <w:pPr>
        <w:pStyle w:val="Heading1"/>
      </w:pPr>
      <w:r>
        <w:t xml:space="preserve">Terraform 기반 Azure 보안 아키텍처 구축 결과 보고서</w:t>
      </w:r>
    </w:p>
    <w:bookmarkStart w:id="9" w:name="목차"/>
    <w:p>
      <w:pPr>
        <w:pStyle w:val="Heading2"/>
      </w:pPr>
      <w:r>
        <w:t xml:space="preserve">목차</w:t>
      </w:r>
    </w:p>
    <w:p>
      <w:pPr>
        <w:pStyle w:val="Compact"/>
        <w:numPr>
          <w:ilvl w:val="0"/>
          <w:numId w:val="1001"/>
        </w:numPr>
      </w:pPr>
      <w:hyperlink w:anchor="X9682efc6f07c66e92cb4d3bcfe9b938f300a64a">
        <w:r>
          <w:rPr>
            <w:rStyle w:val="Hyperlink"/>
          </w:rPr>
          <w:t xml:space="preserve">서론</w:t>
        </w:r>
      </w:hyperlink>
    </w:p>
    <w:p>
      <w:pPr>
        <w:pStyle w:val="Compact"/>
        <w:numPr>
          <w:ilvl w:val="1"/>
          <w:numId w:val="1002"/>
        </w:numPr>
      </w:pPr>
      <w:hyperlink w:anchor="X38e7480d8b8c0ed7567d253f77528d050cdba68">
        <w:r>
          <w:rPr>
            <w:rStyle w:val="Hyperlink"/>
          </w:rPr>
          <w:t xml:space="preserve">1.1 프로젝트 배경 및 필요성</w:t>
        </w:r>
      </w:hyperlink>
    </w:p>
    <w:p>
      <w:pPr>
        <w:pStyle w:val="Compact"/>
        <w:numPr>
          <w:ilvl w:val="1"/>
          <w:numId w:val="1002"/>
        </w:numPr>
      </w:pPr>
      <w:hyperlink w:anchor="Xe8edc9677eebfe1c81fffefa5aae896cd061ad8">
        <w:r>
          <w:rPr>
            <w:rStyle w:val="Hyperlink"/>
          </w:rPr>
          <w:t xml:space="preserve">1.2 프로젝트 목표 및 범위</w:t>
        </w:r>
      </w:hyperlink>
    </w:p>
    <w:p>
      <w:pPr>
        <w:pStyle w:val="Compact"/>
        <w:numPr>
          <w:ilvl w:val="1"/>
          <w:numId w:val="1002"/>
        </w:numPr>
      </w:pPr>
      <w:hyperlink w:anchor="Xa44d1b43d480e91ad3132f92c7e8ca8d2b352b8">
        <w:r>
          <w:rPr>
            <w:rStyle w:val="Hyperlink"/>
          </w:rPr>
          <w:t xml:space="preserve">1.3 해결하고자 하는 주요 보안 과제</w:t>
        </w:r>
      </w:hyperlink>
    </w:p>
    <w:p>
      <w:pPr>
        <w:pStyle w:val="Compact"/>
        <w:numPr>
          <w:ilvl w:val="0"/>
          <w:numId w:val="1001"/>
        </w:numPr>
      </w:pPr>
      <w:hyperlink w:anchor="Xb37753b5b371ea1e2dcc0b21a93f9c699a86a05">
        <w:r>
          <w:rPr>
            <w:rStyle w:val="Hyperlink"/>
          </w:rPr>
          <w:t xml:space="preserve">아키텍처 설계 철학 및 원칙</w:t>
        </w:r>
      </w:hyperlink>
    </w:p>
    <w:p>
      <w:pPr>
        <w:pStyle w:val="Compact"/>
        <w:numPr>
          <w:ilvl w:val="1"/>
          <w:numId w:val="1003"/>
        </w:numPr>
      </w:pPr>
      <w:hyperlink w:anchor="Xf5d05860c1b2b738f5623e150c94e0e1eb79d73">
        <w:r>
          <w:rPr>
            <w:rStyle w:val="Hyperlink"/>
          </w:rPr>
          <w:t xml:space="preserve">2.1 Zero Trust 보안 모델</w:t>
        </w:r>
      </w:hyperlink>
    </w:p>
    <w:p>
      <w:pPr>
        <w:pStyle w:val="Compact"/>
        <w:numPr>
          <w:ilvl w:val="1"/>
          <w:numId w:val="1003"/>
        </w:numPr>
      </w:pPr>
      <w:hyperlink w:anchor="Xe18d859eccde6f1996d6b269956e6eea44b4c82">
        <w:r>
          <w:rPr>
            <w:rStyle w:val="Hyperlink"/>
          </w:rPr>
          <w:t xml:space="preserve">2.2 Immutable Infrastructure (Pets vs Cattle)</w:t>
        </w:r>
      </w:hyperlink>
    </w:p>
    <w:p>
      <w:pPr>
        <w:pStyle w:val="Compact"/>
        <w:numPr>
          <w:ilvl w:val="1"/>
          <w:numId w:val="1003"/>
        </w:numPr>
      </w:pPr>
      <w:hyperlink w:anchor="X7d7c25f03d2ab727062c64588d25c19ceb37616">
        <w:r>
          <w:rPr>
            <w:rStyle w:val="Hyperlink"/>
          </w:rPr>
          <w:t xml:space="preserve">2.3 Hub-Spoke Network Topology</w:t>
        </w:r>
      </w:hyperlink>
    </w:p>
    <w:p>
      <w:pPr>
        <w:pStyle w:val="Compact"/>
        <w:numPr>
          <w:ilvl w:val="0"/>
          <w:numId w:val="1001"/>
        </w:numPr>
      </w:pPr>
      <w:hyperlink w:anchor="X22bcb9f323e467919f5f1dbb20ed16504676388">
        <w:r>
          <w:rPr>
            <w:rStyle w:val="Hyperlink"/>
          </w:rPr>
          <w:t xml:space="preserve">인프라 아키텍처 상세 구현</w:t>
        </w:r>
      </w:hyperlink>
    </w:p>
    <w:p>
      <w:pPr>
        <w:pStyle w:val="Compact"/>
        <w:numPr>
          <w:ilvl w:val="1"/>
          <w:numId w:val="1004"/>
        </w:numPr>
      </w:pPr>
      <w:hyperlink w:anchor="X1fb37e9f0366315158a10c25280ed79977b7c9e">
        <w:r>
          <w:rPr>
            <w:rStyle w:val="Hyperlink"/>
          </w:rPr>
          <w:t xml:space="preserve">3.1 전체 아키텍처 조감도</w:t>
        </w:r>
      </w:hyperlink>
    </w:p>
    <w:p>
      <w:pPr>
        <w:pStyle w:val="Compact"/>
        <w:numPr>
          <w:ilvl w:val="1"/>
          <w:numId w:val="1004"/>
        </w:numPr>
      </w:pPr>
      <w:hyperlink w:anchor="Xdd30f61542c343aec4fad1632879a6b7c327b5b">
        <w:r>
          <w:rPr>
            <w:rStyle w:val="Hyperlink"/>
          </w:rPr>
          <w:t xml:space="preserve">3.2 네트워크 인프라 (Hub &amp; Spoke)</w:t>
        </w:r>
      </w:hyperlink>
    </w:p>
    <w:p>
      <w:pPr>
        <w:pStyle w:val="Compact"/>
        <w:numPr>
          <w:ilvl w:val="1"/>
          <w:numId w:val="1004"/>
        </w:numPr>
      </w:pPr>
      <w:hyperlink w:anchor="Xd7b555184b788d9fd30b97d1dd172aca860a39e">
        <w:r>
          <w:rPr>
            <w:rStyle w:val="Hyperlink"/>
          </w:rPr>
          <w:t xml:space="preserve">3.3 컴퓨팅 리소스 (VMSS &amp; HA)</w:t>
        </w:r>
      </w:hyperlink>
    </w:p>
    <w:p>
      <w:pPr>
        <w:pStyle w:val="Compact"/>
        <w:numPr>
          <w:ilvl w:val="1"/>
          <w:numId w:val="1004"/>
        </w:numPr>
      </w:pPr>
      <w:hyperlink w:anchor="X6e5191e578d12fd33ba49eea1d03d02045292e9">
        <w:r>
          <w:rPr>
            <w:rStyle w:val="Hyperlink"/>
          </w:rPr>
          <w:t xml:space="preserve">3.4 데이터 플랫폼</w:t>
        </w:r>
      </w:hyperlink>
    </w:p>
    <w:p>
      <w:pPr>
        <w:pStyle w:val="Compact"/>
        <w:numPr>
          <w:ilvl w:val="1"/>
          <w:numId w:val="1004"/>
        </w:numPr>
      </w:pPr>
      <w:hyperlink w:anchor="X36385d437c6f917082ea6bedc37cc0d9abba0c2">
        <w:r>
          <w:rPr>
            <w:rStyle w:val="Hyperlink"/>
          </w:rPr>
          <w:t xml:space="preserve">3.5 로드 밸런싱 및 가속화</w:t>
        </w:r>
      </w:hyperlink>
    </w:p>
    <w:p>
      <w:pPr>
        <w:pStyle w:val="Compact"/>
        <w:numPr>
          <w:ilvl w:val="0"/>
          <w:numId w:val="1001"/>
        </w:numPr>
      </w:pPr>
      <w:hyperlink w:anchor="Xd893c8c5a7476ed5fac549f7d88f26150e29b9a">
        <w:r>
          <w:rPr>
            <w:rStyle w:val="Hyperlink"/>
          </w:rPr>
          <w:t xml:space="preserve">보안 엔지니어링 심층 분석</w:t>
        </w:r>
      </w:hyperlink>
    </w:p>
    <w:p>
      <w:pPr>
        <w:pStyle w:val="Compact"/>
        <w:numPr>
          <w:ilvl w:val="1"/>
          <w:numId w:val="1005"/>
        </w:numPr>
      </w:pPr>
      <w:hyperlink w:anchor="X25e833786bf6cb02262997c888ac30145dfa37f">
        <w:r>
          <w:rPr>
            <w:rStyle w:val="Hyperlink"/>
          </w:rPr>
          <w:t xml:space="preserve">4.1 IAM 및 접근 제어</w:t>
        </w:r>
      </w:hyperlink>
    </w:p>
    <w:p>
      <w:pPr>
        <w:pStyle w:val="Compact"/>
        <w:numPr>
          <w:ilvl w:val="1"/>
          <w:numId w:val="1005"/>
        </w:numPr>
      </w:pPr>
      <w:hyperlink w:anchor="X19a9ccff354185dba7f1ca79339795e01d4ec85">
        <w:r>
          <w:rPr>
            <w:rStyle w:val="Hyperlink"/>
          </w:rPr>
          <w:t xml:space="preserve">4.2 심층 방어 (Defense-in-Depth)</w:t>
        </w:r>
      </w:hyperlink>
    </w:p>
    <w:p>
      <w:pPr>
        <w:pStyle w:val="Compact"/>
        <w:numPr>
          <w:ilvl w:val="1"/>
          <w:numId w:val="1005"/>
        </w:numPr>
      </w:pPr>
      <w:hyperlink w:anchor="X025a60c691daf023319495274d0da233cb36291">
        <w:r>
          <w:rPr>
            <w:rStyle w:val="Hyperlink"/>
          </w:rPr>
          <w:t xml:space="preserve">4.3 데이터 보호 및 암호화</w:t>
        </w:r>
      </w:hyperlink>
    </w:p>
    <w:p>
      <w:pPr>
        <w:pStyle w:val="Compact"/>
        <w:numPr>
          <w:ilvl w:val="1"/>
          <w:numId w:val="1005"/>
        </w:numPr>
      </w:pPr>
      <w:hyperlink w:anchor="X0691be136c6c42d4a7f50b659739847870919c4">
        <w:r>
          <w:rPr>
            <w:rStyle w:val="Hyperlink"/>
          </w:rPr>
          <w:t xml:space="preserve">4.4 위협 탐지 및 대응 (SIEM/SOAR)</w:t>
        </w:r>
      </w:hyperlink>
    </w:p>
    <w:p>
      <w:pPr>
        <w:pStyle w:val="Compact"/>
        <w:numPr>
          <w:ilvl w:val="0"/>
          <w:numId w:val="1001"/>
        </w:numPr>
      </w:pPr>
      <w:hyperlink w:anchor="X3e50caf20f3bfe746460a3da59a71359948ed68">
        <w:r>
          <w:rPr>
            <w:rStyle w:val="Hyperlink"/>
          </w:rPr>
          <w:t xml:space="preserve">보안 관제 및 운영 상세</w:t>
        </w:r>
      </w:hyperlink>
    </w:p>
    <w:p>
      <w:pPr>
        <w:pStyle w:val="Compact"/>
        <w:numPr>
          <w:ilvl w:val="1"/>
          <w:numId w:val="1006"/>
        </w:numPr>
      </w:pPr>
      <w:hyperlink w:anchor="Xab21a671754366a7e93750816dc1fac7425a367">
        <w:r>
          <w:rPr>
            <w:rStyle w:val="Hyperlink"/>
          </w:rPr>
          <w:t xml:space="preserve">5.1 Microsoft Sentinel 탐지 규칙</w:t>
        </w:r>
      </w:hyperlink>
    </w:p>
    <w:p>
      <w:pPr>
        <w:pStyle w:val="Compact"/>
        <w:numPr>
          <w:ilvl w:val="1"/>
          <w:numId w:val="1006"/>
        </w:numPr>
      </w:pPr>
      <w:hyperlink w:anchor="Xd0adc8cc73791e5ed2d27e5dfba9e6252071cb8">
        <w:r>
          <w:rPr>
            <w:rStyle w:val="Hyperlink"/>
          </w:rPr>
          <w:t xml:space="preserve">5.2 실시간 보안 위협 알림 (Real-time Alerting)</w:t>
        </w:r>
      </w:hyperlink>
    </w:p>
    <w:p>
      <w:pPr>
        <w:pStyle w:val="Compact"/>
        <w:numPr>
          <w:ilvl w:val="1"/>
          <w:numId w:val="1006"/>
        </w:numPr>
      </w:pPr>
      <w:hyperlink w:anchor="X02bf156f48ab10e8860081bd874925be561933d">
        <w:r>
          <w:rPr>
            <w:rStyle w:val="Hyperlink"/>
          </w:rPr>
          <w:t xml:space="preserve">5.3 모니터링 및 로깅 아키텍처</w:t>
        </w:r>
      </w:hyperlink>
    </w:p>
    <w:p>
      <w:pPr>
        <w:pStyle w:val="Compact"/>
        <w:numPr>
          <w:ilvl w:val="0"/>
          <w:numId w:val="1001"/>
        </w:numPr>
      </w:pPr>
      <w:hyperlink w:anchor="X1972cd5afd8531d6125bae814b7d902a3fc7ae4">
        <w:r>
          <w:rPr>
            <w:rStyle w:val="Hyperlink"/>
          </w:rPr>
          <w:t xml:space="preserve">거버넌스 및 재해 복구</w:t>
        </w:r>
      </w:hyperlink>
    </w:p>
    <w:p>
      <w:pPr>
        <w:pStyle w:val="Compact"/>
        <w:numPr>
          <w:ilvl w:val="1"/>
          <w:numId w:val="1007"/>
        </w:numPr>
      </w:pPr>
      <w:hyperlink w:anchor="Xb2c14cf13c33d9f3b6bd38fe63558c52e279731">
        <w:r>
          <w:rPr>
            <w:rStyle w:val="Hyperlink"/>
          </w:rPr>
          <w:t xml:space="preserve">6.1 RBAC 기반 권한 관리 매트릭스</w:t>
        </w:r>
      </w:hyperlink>
    </w:p>
    <w:p>
      <w:pPr>
        <w:pStyle w:val="Compact"/>
        <w:numPr>
          <w:ilvl w:val="1"/>
          <w:numId w:val="1007"/>
        </w:numPr>
      </w:pPr>
      <w:hyperlink w:anchor="X0b37f0792bf1f116ea3b509a65c59c8bfd465e2">
        <w:r>
          <w:rPr>
            <w:rStyle w:val="Hyperlink"/>
          </w:rPr>
          <w:t xml:space="preserve">6.2 재해 복구(DR) 및 비즈니스 연속성 계획(BCP)</w:t>
        </w:r>
      </w:hyperlink>
    </w:p>
    <w:p>
      <w:pPr>
        <w:pStyle w:val="Compact"/>
        <w:numPr>
          <w:ilvl w:val="1"/>
          <w:numId w:val="1007"/>
        </w:numPr>
      </w:pPr>
      <w:hyperlink w:anchor="X6cbc546ad1d1f8823c1c3e1c719e6ffbe18dd67">
        <w:r>
          <w:rPr>
            <w:rStyle w:val="Hyperlink"/>
          </w:rPr>
          <w:t xml:space="preserve">6.3 Azure Policy 및 규정 준수</w:t>
        </w:r>
      </w:hyperlink>
    </w:p>
    <w:p>
      <w:pPr>
        <w:pStyle w:val="Compact"/>
        <w:numPr>
          <w:ilvl w:val="1"/>
          <w:numId w:val="1007"/>
        </w:numPr>
      </w:pPr>
      <w:hyperlink w:anchor="Xd184a0796233c948f34ab2da554731f56e6697f">
        <w:r>
          <w:rPr>
            <w:rStyle w:val="Hyperlink"/>
          </w:rPr>
          <w:t xml:space="preserve">6.4 IaC 보안 형상 관리</w:t>
        </w:r>
      </w:hyperlink>
    </w:p>
    <w:p>
      <w:pPr>
        <w:pStyle w:val="Compact"/>
        <w:numPr>
          <w:ilvl w:val="1"/>
          <w:numId w:val="1007"/>
        </w:numPr>
      </w:pPr>
      <w:hyperlink w:anchor="X5add122c5bdf27bb383892825883b82a5ae5b04">
        <w:r>
          <w:rPr>
            <w:rStyle w:val="Hyperlink"/>
          </w:rPr>
          <w:t xml:space="preserve">6.5 제한사항 및 환경 제약</w:t>
        </w:r>
      </w:hyperlink>
    </w:p>
    <w:p>
      <w:pPr>
        <w:pStyle w:val="Compact"/>
        <w:numPr>
          <w:ilvl w:val="1"/>
          <w:numId w:val="1007"/>
        </w:numPr>
      </w:pPr>
      <w:hyperlink w:anchor="X7cfd69088a7b725a7c88c92c7c59d55df29ff05">
        <w:r>
          <w:rPr>
            <w:rStyle w:val="Hyperlink"/>
          </w:rPr>
          <w:t xml:space="preserve">6.6 비용 효율화 및 리소스 최적화 전략</w:t>
        </w:r>
      </w:hyperlink>
    </w:p>
    <w:p>
      <w:pPr>
        <w:pStyle w:val="Compact"/>
        <w:numPr>
          <w:ilvl w:val="0"/>
          <w:numId w:val="1001"/>
        </w:numPr>
      </w:pPr>
      <w:hyperlink w:anchor="X8a9b60b775c0f68d2d4fed8e54fa14051cfa525">
        <w:r>
          <w:rPr>
            <w:rStyle w:val="Hyperlink"/>
          </w:rPr>
          <w:t xml:space="preserve">결론 및 향후 로드맵</w:t>
        </w:r>
      </w:hyperlink>
    </w:p>
    <w:p>
      <w:pPr>
        <w:pStyle w:val="Compact"/>
        <w:numPr>
          <w:ilvl w:val="0"/>
          <w:numId w:val="1001"/>
        </w:numPr>
      </w:pPr>
      <w:hyperlink w:anchor="X656b991f8a5bdb19079f664064d9c82aa9d607b">
        <w:r>
          <w:rPr>
            <w:rStyle w:val="Hyperlink"/>
          </w:rPr>
          <w:t xml:space="preserve">부록 A: 주요 Terraform 코드</w:t>
        </w:r>
      </w:hyperlink>
    </w:p>
    <w:p>
      <w:pPr>
        <w:pStyle w:val="Compact"/>
        <w:numPr>
          <w:ilvl w:val="0"/>
          <w:numId w:val="1001"/>
        </w:numPr>
      </w:pPr>
      <w:hyperlink w:anchor="X31d2092492f5473384bfe15dfb2457705b17994">
        <w:r>
          <w:rPr>
            <w:rStyle w:val="Hyperlink"/>
          </w:rPr>
          <w:t xml:space="preserve">부록 B: Sentinel KQL 라이브러리</w:t>
        </w:r>
      </w:hyperlink>
    </w:p>
    <w:p>
      <w:r>
        <w:pict>
          <v:rect style="width:0;height:1.5pt" o:hralign="center" o:hrstd="t" o:hr="t"/>
        </w:pict>
      </w:r>
    </w:p>
    <w:bookmarkEnd w:id="9"/>
    <w:bookmarkStart w:id="14" w:name="서론"/>
    <w:p>
      <w:pPr>
        <w:pStyle w:val="Heading2"/>
      </w:pPr>
      <w:r>
        <w:t xml:space="preserve">1. 서론</w:t>
      </w:r>
    </w:p>
    <w:bookmarkStart w:id="10" w:name="프로젝트-배경-및-필요성"/>
    <w:p>
      <w:pPr>
        <w:pStyle w:val="Heading3"/>
      </w:pPr>
      <w:r>
        <w:t xml:space="preserve">1.1 프로젝트 배경 및 필요성</w:t>
      </w:r>
    </w:p>
    <w:p>
      <w:pPr>
        <w:pStyle w:val="FirstParagraph"/>
      </w:pPr>
      <w:r>
        <w:t xml:space="preserve">디지털 전환이 가속화됨에 따라 기업의 IT 환경은 전통적인 온프레미스 데이터센터에서 유연하고 확장 가능한 클라우드 환경으로 급격히 이동하고 있습니다. 그러나 이러한 클라우드로의 전환은 기존의 경계 중심 보안 모델을 무력화시키며 새로운 보안 위협을 야기하고 있습니다.</w:t>
      </w:r>
    </w:p>
    <w:p>
      <w:pPr>
        <w:pStyle w:val="BodyText"/>
      </w:pPr>
      <w:r>
        <w:t xml:space="preserve">특히 가트너(Gartner)와 같은 주요 IT 리서치 기관에서는 ’클라우드 보안 사고의 99%는 고객의 과실, 특히 구성 오류에서 기인한다’고 경고하고 있습니다. 개발자의 실수로 인한 스토리지의 퍼블릭 노출, 불필요하게 개방된 RDP/SSH 포트, 그리고 과도한 권한 부여는 데이터 유출의 주된 원인이 됩니다.</w:t>
      </w:r>
    </w:p>
    <w:p>
      <w:pPr>
        <w:pStyle w:val="BodyText"/>
      </w:pPr>
      <w:r>
        <w:t xml:space="preserve">이에 본 프로젝트</w:t>
      </w:r>
      <w:r>
        <w:t xml:space="preserve"> </w:t>
      </w:r>
      <w:r>
        <w:rPr>
          <w:b/>
          <w:bCs/>
        </w:rPr>
        <w:t xml:space="preserve">Terraform 기반 Azure 보안 아키텍처 구축</w:t>
      </w:r>
      <w:r>
        <w:t xml:space="preserve">은 이러한 인적 오류를 근본적으로 차단하고, 시스템 설계 단계에서부터 보안을 내재화하는</w:t>
      </w:r>
      <w:r>
        <w:t xml:space="preserve"> </w:t>
      </w:r>
      <w:r>
        <w:rPr>
          <w:b/>
          <w:bCs/>
        </w:rPr>
        <w:t xml:space="preserve">Security-by-Design</w:t>
      </w:r>
      <w:r>
        <w:t xml:space="preserve"> </w:t>
      </w:r>
      <w:r>
        <w:t xml:space="preserve">원칙을 실현하기 위해 시작되었습니다. 우리는</w:t>
      </w:r>
      <w:r>
        <w:t xml:space="preserve"> </w:t>
      </w:r>
      <w:r>
        <w:rPr>
          <w:b/>
          <w:bCs/>
        </w:rPr>
        <w:t xml:space="preserve">IaC (Infrastructure as Code)</w:t>
      </w:r>
      <w:r>
        <w:t xml:space="preserve"> </w:t>
      </w:r>
      <w:r>
        <w:t xml:space="preserve">도구인 Terraform을 사용하여 인프라의 배포부터 운영까지 전 과정을 코드로 정의하고 자동화함으로써, 일관되고 검증 가능한 보안 수준을 유지하고자 합니다.</w:t>
      </w:r>
    </w:p>
    <w:bookmarkEnd w:id="10"/>
    <w:bookmarkStart w:id="11" w:name="프로젝트-목표-및-범위"/>
    <w:p>
      <w:pPr>
        <w:pStyle w:val="Heading3"/>
      </w:pPr>
      <w:r>
        <w:t xml:space="preserve">1.2 프로젝트 목표 및 범위</w:t>
      </w:r>
    </w:p>
    <w:p>
      <w:pPr>
        <w:pStyle w:val="FirstParagraph"/>
      </w:pPr>
      <w:r>
        <w:t xml:space="preserve">본 프로젝트의 궁극적인 목표는</w:t>
      </w:r>
      <w:r>
        <w:t xml:space="preserve"> </w:t>
      </w:r>
      <w:r>
        <w:rPr>
          <w:b/>
          <w:bCs/>
        </w:rPr>
        <w:t xml:space="preserve">제로 트러스트(Zero Trust) 기반의 안전하고 탄력적인 클라우드 애플리케이션 플랫폼</w:t>
      </w:r>
      <w:r>
        <w:t xml:space="preserve">을 구축하는 것입니다. 이를 달성하기 위한 세부 목표는 다음과 같습니다.</w:t>
      </w:r>
    </w:p>
    <w:p>
      <w:pPr>
        <w:pStyle w:val="Compact"/>
        <w:numPr>
          <w:ilvl w:val="0"/>
          <w:numId w:val="1008"/>
        </w:numPr>
      </w:pPr>
      <w:r>
        <w:rPr>
          <w:b/>
          <w:bCs/>
        </w:rPr>
        <w:t xml:space="preserve">완전한 자동화:</w:t>
      </w:r>
      <w:r>
        <w:t xml:space="preserve"> </w:t>
      </w:r>
      <w:r>
        <w:t xml:space="preserve">네트워크, 컴퓨팅, 보안 설정 등 140개 이상의 모든 Azure 리소스에 대한 배포 과정을 Terraform으로 100% 자동화합니다.</w:t>
      </w:r>
    </w:p>
    <w:p>
      <w:pPr>
        <w:pStyle w:val="Compact"/>
        <w:numPr>
          <w:ilvl w:val="0"/>
          <w:numId w:val="1008"/>
        </w:numPr>
      </w:pPr>
      <w:r>
        <w:rPr>
          <w:b/>
          <w:bCs/>
        </w:rPr>
        <w:t xml:space="preserve">제로 트러스트 구현:</w:t>
      </w:r>
      <w:r>
        <w:t xml:space="preserve"> </w:t>
      </w:r>
      <w:r>
        <w:t xml:space="preserve">’아무도 신뢰하지 않는다’는 가정하에, 모든 접근 요청을 명시적으로 검증하고, 최소 권한을 부여하며, 데이터 위치를 격리합니다.</w:t>
      </w:r>
    </w:p>
    <w:p>
      <w:pPr>
        <w:pStyle w:val="Compact"/>
        <w:numPr>
          <w:ilvl w:val="0"/>
          <w:numId w:val="1008"/>
        </w:numPr>
      </w:pPr>
      <w:r>
        <w:rPr>
          <w:b/>
          <w:bCs/>
        </w:rPr>
        <w:t xml:space="preserve">지능형 위협 대응:</w:t>
      </w:r>
      <w:r>
        <w:t xml:space="preserve"> </w:t>
      </w:r>
      <w:r>
        <w:t xml:space="preserve">Microsoft Sentinel을 도입하여 실시간으로 보안 위협을 탐지하고, 자동화된 워크플로우를 통해 신속하게 대응(SOAR)합니다.</w:t>
      </w:r>
    </w:p>
    <w:p>
      <w:pPr>
        <w:pStyle w:val="Compact"/>
        <w:numPr>
          <w:ilvl w:val="0"/>
          <w:numId w:val="1008"/>
        </w:numPr>
      </w:pPr>
      <w:r>
        <w:rPr>
          <w:b/>
          <w:bCs/>
        </w:rPr>
        <w:t xml:space="preserve">고가용성 확보:</w:t>
      </w:r>
      <w:r>
        <w:t xml:space="preserve"> </w:t>
      </w:r>
      <w:r>
        <w:t xml:space="preserve">Multi-AZ(Availability Zone) 아키텍처를 통해 단일 데이터센터 장애 시에도 서비스의 연속성을 보장합니다.</w:t>
      </w:r>
    </w:p>
    <w:p>
      <w:pPr>
        <w:pStyle w:val="FirstParagraph"/>
      </w:pPr>
      <w:r>
        <w:rPr>
          <w:b/>
          <w:bCs/>
        </w:rPr>
        <w:t xml:space="preserve">구축 범위:</w:t>
      </w:r>
      <w:r>
        <w:t xml:space="preserve"> </w:t>
      </w:r>
      <w:r>
        <w:t xml:space="preserve">*</w:t>
      </w:r>
      <w:r>
        <w:t xml:space="preserve"> </w:t>
      </w:r>
      <w:r>
        <w:rPr>
          <w:b/>
          <w:bCs/>
        </w:rPr>
        <w:t xml:space="preserve">리전:</w:t>
      </w:r>
      <w:r>
        <w:t xml:space="preserve"> </w:t>
      </w:r>
      <w:r>
        <w:t xml:space="preserve">Azure Korea Central (Zone 1, Zone 2 활용)</w:t>
      </w:r>
      <w:r>
        <w:t xml:space="preserve"> </w:t>
      </w:r>
      <w:r>
        <w:t xml:space="preserve">*</w:t>
      </w:r>
      <w:r>
        <w:t xml:space="preserve"> </w:t>
      </w:r>
      <w:r>
        <w:rPr>
          <w:b/>
          <w:bCs/>
        </w:rPr>
        <w:t xml:space="preserve">대상 서비스:</w:t>
      </w:r>
      <w:r>
        <w:t xml:space="preserve"> </w:t>
      </w:r>
      <w:r>
        <w:t xml:space="preserve">Azure Firewall, Application Gateway, VMSS, MySQL Flexible Server, Redis Cache, Key Vault, Sentinel, Bastion 등</w:t>
      </w:r>
      <w:r>
        <w:t xml:space="preserve"> </w:t>
      </w:r>
      <w:r>
        <w:t xml:space="preserve">*</w:t>
      </w:r>
      <w:r>
        <w:t xml:space="preserve"> </w:t>
      </w:r>
      <w:r>
        <w:rPr>
          <w:b/>
          <w:bCs/>
        </w:rPr>
        <w:t xml:space="preserve">인프라 규모:</w:t>
      </w:r>
      <w:r>
        <w:t xml:space="preserve"> </w:t>
      </w:r>
      <w:r>
        <w:t xml:space="preserve">총 11개 Terraform 모듈, 140개 리소스, 3,000라인 이상의 코드</w:t>
      </w:r>
    </w:p>
    <w:bookmarkEnd w:id="11"/>
    <w:bookmarkStart w:id="13" w:name="해결하고자-하는-주요-보안-과제"/>
    <w:p>
      <w:pPr>
        <w:pStyle w:val="Heading3"/>
      </w:pPr>
      <w:r>
        <w:t xml:space="preserve">1.3 해결하고자 하는 주요 보안 과제</w:t>
      </w:r>
    </w:p>
    <w:p>
      <w:pPr>
        <w:pStyle w:val="FirstParagraph"/>
      </w:pPr>
      <w:r>
        <w:t xml:space="preserve">현대 클라우드 환경에서 발생하는 5가지 핵심 보안 과제를 정의하고, 본 프로젝트를 통해 이를 어떻게 해결했는지 기술합니다.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분류</w:t>
            </w:r>
          </w:p>
        </w:tc>
        <w:tc>
          <w:tcPr/>
          <w:p>
            <w:pPr>
              <w:pStyle w:val="Compact"/>
              <w:jc w:val="left"/>
            </w:pPr>
            <w:r>
              <w:t xml:space="preserve">직면 과제</w:t>
            </w:r>
          </w:p>
        </w:tc>
        <w:tc>
          <w:tcPr/>
          <w:p>
            <w:pPr>
              <w:pStyle w:val="Compact"/>
              <w:jc w:val="left"/>
            </w:pPr>
            <w:r>
              <w:t xml:space="preserve">본 프로젝트의 해결 솔루션</w:t>
            </w:r>
          </w:p>
        </w:tc>
      </w:tr>
      <w:tr>
        <w:tc>
          <w:tcPr/>
          <w:p>
            <w:pPr>
              <w:pStyle w:val="Compact"/>
              <w:jc w:val="left"/>
            </w:pPr>
            <w:r>
              <w:rPr>
                <w:b/>
                <w:bCs/>
              </w:rPr>
              <w:t xml:space="preserve">가시성 부족</w:t>
            </w:r>
          </w:p>
        </w:tc>
        <w:tc>
          <w:tcPr/>
          <w:p>
            <w:pPr>
              <w:pStyle w:val="Compact"/>
              <w:jc w:val="left"/>
            </w:pPr>
            <w:r>
              <w:t xml:space="preserve">인프라가 복잡해짐에 따라 누가, 언제, 무엇을 변경했는지 추적하기 어려움 (Shadow IT)</w:t>
            </w:r>
          </w:p>
        </w:tc>
        <w:tc>
          <w:tcPr/>
          <w:p>
            <w:pPr>
              <w:pStyle w:val="Compact"/>
              <w:jc w:val="left"/>
            </w:pPr>
            <w:r>
              <w:rPr>
                <w:b/>
                <w:bCs/>
              </w:rPr>
              <w:t xml:space="preserve">100% IaC 도입:</w:t>
            </w:r>
            <w:r>
              <w:t xml:space="preserve"> </w:t>
            </w:r>
            <w:r>
              <w:t xml:space="preserve">모든 인프라 변경 사항을 Git 버전 관리 시스템을 통해 추적하고 코드 리뷰를 거쳐 승인</w:t>
            </w:r>
          </w:p>
        </w:tc>
      </w:tr>
      <w:tr>
        <w:tc>
          <w:tcPr/>
          <w:p>
            <w:pPr>
              <w:pStyle w:val="Compact"/>
              <w:jc w:val="left"/>
            </w:pPr>
            <w:r>
              <w:rPr>
                <w:b/>
                <w:bCs/>
              </w:rPr>
              <w:t xml:space="preserve">경계의 소멸</w:t>
            </w:r>
          </w:p>
        </w:tc>
        <w:tc>
          <w:tcPr/>
          <w:p>
            <w:pPr>
              <w:pStyle w:val="Compact"/>
              <w:jc w:val="left"/>
            </w:pPr>
            <w:r>
              <w:t xml:space="preserve">모바일, 재택근무 등으로 인해 내부/외부 네트워크망의 경계가 모호해짐</w:t>
            </w:r>
          </w:p>
        </w:tc>
        <w:tc>
          <w:tcPr/>
          <w:p>
            <w:pPr>
              <w:pStyle w:val="Compact"/>
              <w:jc w:val="left"/>
            </w:pPr>
            <w:r>
              <w:rPr>
                <w:b/>
                <w:bCs/>
              </w:rPr>
              <w:t xml:space="preserve">Zero Trust 모델:</w:t>
            </w:r>
            <w:r>
              <w:t xml:space="preserve"> </w:t>
            </w:r>
            <w:r>
              <w:t xml:space="preserve">Private Endpoint를 통해 중요 데이터를 인터넷으로부터 완전히 격리(공인 IP 제거)</w:t>
            </w:r>
          </w:p>
        </w:tc>
      </w:tr>
      <w:tr>
        <w:tc>
          <w:tcPr/>
          <w:p>
            <w:pPr>
              <w:pStyle w:val="Compact"/>
              <w:jc w:val="left"/>
            </w:pPr>
            <w:r>
              <w:rPr>
                <w:b/>
                <w:bCs/>
              </w:rPr>
              <w:t xml:space="preserve">자격 증명 유출</w:t>
            </w:r>
          </w:p>
        </w:tc>
        <w:tc>
          <w:tcPr/>
          <w:p>
            <w:pPr>
              <w:pStyle w:val="Compact"/>
              <w:jc w:val="left"/>
            </w:pPr>
            <w:r>
              <w:t xml:space="preserve">소스 코드나 환경 변수에 DB 패스워드, API Key가 평문으로 노출되는 사고 빈번</w:t>
            </w:r>
          </w:p>
        </w:tc>
        <w:tc>
          <w:tcPr/>
          <w:p>
            <w:pPr>
              <w:pStyle w:val="Compact"/>
              <w:jc w:val="left"/>
            </w:pPr>
            <w:r>
              <w:rPr>
                <w:b/>
                <w:bCs/>
              </w:rPr>
              <w:t xml:space="preserve">Managed Identity:</w:t>
            </w:r>
            <w:r>
              <w:t xml:space="preserve"> </w:t>
            </w:r>
            <w:r>
              <w:t xml:space="preserve">Azure AD 기반의 Keyless 인증 체계를 도입하여 코드 내 자격 증명을 제거</w:t>
            </w:r>
          </w:p>
        </w:tc>
      </w:tr>
      <w:tr>
        <w:tc>
          <w:tcPr/>
          <w:p>
            <w:pPr>
              <w:pStyle w:val="Compact"/>
              <w:jc w:val="left"/>
            </w:pPr>
            <w:r>
              <w:rPr>
                <w:b/>
                <w:bCs/>
              </w:rPr>
              <w:t xml:space="preserve">느린 대응 속도</w:t>
            </w:r>
          </w:p>
        </w:tc>
        <w:tc>
          <w:tcPr/>
          <w:p>
            <w:pPr>
              <w:pStyle w:val="Compact"/>
              <w:jc w:val="left"/>
            </w:pPr>
            <w:r>
              <w:t xml:space="preserve">보안 사고 발생 시, 로그를 분석하고 대응하는 데 수 시간에서 수 일이 소요됨</w:t>
            </w:r>
          </w:p>
        </w:tc>
        <w:tc>
          <w:tcPr/>
          <w:p>
            <w:pPr>
              <w:pStyle w:val="Compact"/>
              <w:jc w:val="left"/>
            </w:pPr>
            <w:r>
              <w:rPr>
                <w:b/>
                <w:bCs/>
              </w:rPr>
              <w:t xml:space="preserve">Sentinel SIEM &amp; SOAR:</w:t>
            </w:r>
            <w:r>
              <w:t xml:space="preserve"> </w:t>
            </w:r>
            <w:r>
              <w:t xml:space="preserve">사전 정의된 탐지 규칙과 자동화된 대응(Action Group)으로 평균 대응 시간을 분 단위로 단축</w:t>
            </w:r>
          </w:p>
        </w:tc>
      </w:tr>
      <w:tr>
        <w:tc>
          <w:tcPr/>
          <w:p>
            <w:pPr>
              <w:pStyle w:val="Compact"/>
              <w:jc w:val="left"/>
            </w:pPr>
            <w:r>
              <w:rPr>
                <w:b/>
                <w:bCs/>
              </w:rPr>
              <w:t xml:space="preserve">권한 관리 실패</w:t>
            </w:r>
          </w:p>
        </w:tc>
        <w:tc>
          <w:tcPr/>
          <w:p>
            <w:pPr>
              <w:pStyle w:val="Compact"/>
              <w:jc w:val="left"/>
            </w:pPr>
            <w:r>
              <w:t xml:space="preserve">운영 편의성을 위해 과도한 권한(Owner 등)을 부여하여 내부자 위협 증가</w:t>
            </w:r>
          </w:p>
        </w:tc>
        <w:tc>
          <w:tcPr/>
          <w:p>
            <w:pPr>
              <w:pStyle w:val="Compact"/>
              <w:jc w:val="left"/>
            </w:pPr>
            <w:r>
              <w:rPr>
                <w:b/>
                <w:bCs/>
              </w:rPr>
              <w:t xml:space="preserve">Custom RBAC Roles:</w:t>
            </w:r>
            <w:r>
              <w:t xml:space="preserve"> </w:t>
            </w:r>
            <w:r>
              <w:t xml:space="preserve">직무별로 세분화된 커스텀 역할을 정의하고 리소스 잠금(Lock)을 적용</w:t>
            </w:r>
          </w:p>
        </w:tc>
      </w:tr>
    </w:tbl>
    <w:p>
      <w:pPr>
        <w:pStyle w:val="BlockText"/>
      </w:pPr>
      <w:r>
        <w:t xml:space="preserve">[!NOTE]</w:t>
      </w:r>
      <w:r>
        <w:t xml:space="preserve"> </w:t>
      </w:r>
      <w:r>
        <w:rPr>
          <w:b/>
          <w:bCs/>
        </w:rPr>
        <w:t xml:space="preserve">Source Code Availability</w:t>
      </w:r>
      <w:r>
        <w:t xml:space="preserve"> </w:t>
      </w:r>
      <w:r>
        <w:t xml:space="preserve">본 프로젝트의 Terraform 소스 코드는 아래 GitHub 리포지토리에서 확인하실 수 있습니다.</w:t>
      </w:r>
      <w:r>
        <w:t xml:space="preserve"> </w:t>
      </w:r>
      <w:r>
        <w:t xml:space="preserve">👉</w:t>
      </w:r>
      <w:r>
        <w:t xml:space="preserve"> </w:t>
      </w:r>
      <w:hyperlink r:id="rId12">
        <w:r>
          <w:rPr>
            <w:rStyle w:val="Hyperlink"/>
            <w:b/>
            <w:bCs/>
          </w:rPr>
          <w:t xml:space="preserve">Terraform Security Architecture</w:t>
        </w:r>
      </w:hyperlink>
    </w:p>
    <w:p>
      <w:r>
        <w:pict>
          <v:rect style="width:0;height:1.5pt" o:hralign="center" o:hrstd="t" o:hr="t"/>
        </w:pict>
      </w:r>
    </w:p>
    <w:bookmarkEnd w:id="13"/>
    <w:bookmarkEnd w:id="14"/>
    <w:bookmarkStart w:id="18" w:name="아키텍처-설계-철학-및-원칙"/>
    <w:p>
      <w:pPr>
        <w:pStyle w:val="Heading2"/>
      </w:pPr>
      <w:r>
        <w:t xml:space="preserve">2. 아키텍처 설계 철학 및 원칙</w:t>
      </w:r>
    </w:p>
    <w:p>
      <w:pPr>
        <w:pStyle w:val="FirstParagraph"/>
      </w:pPr>
      <w:r>
        <w:t xml:space="preserve">본 프로젝트는 단순한 기능 구현을 넘어, 명확한 설계 철학과 원칙에 기반하여 아키텍처를 수립했습니다. 이 철학들은 시스템의 보안성, 안정성, 그리고 운영 효율성을 결정짓는 근간이 됩니다.</w:t>
      </w:r>
    </w:p>
    <w:bookmarkStart w:id="15" w:name="zero-trust-보안-모델"/>
    <w:p>
      <w:pPr>
        <w:pStyle w:val="Heading3"/>
      </w:pPr>
      <w:r>
        <w:t xml:space="preserve">2.1 Zero Trust 보안 모델</w:t>
      </w:r>
    </w:p>
    <w:p>
      <w:pPr>
        <w:pStyle w:val="FirstParagraph"/>
      </w:pPr>
      <w:r>
        <w:t xml:space="preserve">전통적인 보안 모델은</w:t>
      </w:r>
      <w:r>
        <w:t xml:space="preserve"> </w:t>
      </w:r>
      <w:r>
        <w:t xml:space="preserve">‘성벽과 해자(Castle-and-Moat)’</w:t>
      </w:r>
      <w:r>
        <w:t xml:space="preserve"> </w:t>
      </w:r>
      <w:r>
        <w:t xml:space="preserve">개념이었습니다. 즉, 외부의 침입은 철저히 막되, 일단 내부에 들어온 트래픽은 신뢰했습니다. 그러나 이러한 모델은 내부자 위협이나 횡적 이동(Lateral Movement)에 취약합니다. 우리는</w:t>
      </w:r>
      <w:r>
        <w:t xml:space="preserve"> </w:t>
      </w:r>
      <w:r>
        <w:rPr>
          <w:b/>
          <w:bCs/>
        </w:rPr>
        <w:t xml:space="preserve">Never Trust, Always Verify (절대 신뢰하지 말고 항상 검증하라)</w:t>
      </w:r>
      <w:r>
        <w:t xml:space="preserve">는 제로 트러스트 원칙을 적용했습니다.</w:t>
      </w:r>
    </w:p>
    <w:p>
      <w:pPr>
        <w:pStyle w:val="Compact"/>
        <w:numPr>
          <w:ilvl w:val="0"/>
          <w:numId w:val="1009"/>
        </w:numPr>
      </w:pPr>
      <w:r>
        <w:rPr>
          <w:b/>
          <w:bCs/>
        </w:rPr>
        <w:t xml:space="preserve">Verify Explicitly (명시적 검증):</w:t>
      </w:r>
      <w:r>
        <w:t xml:space="preserve"> </w:t>
      </w:r>
      <w:r>
        <w:t xml:space="preserve">모든 인증은 사용자 ID뿐만 아니라 위치, 디바이스 상태, 서비스 분류 등 가능한 모든 데이터 포인트를 기반으로 검증합니다.</w:t>
      </w:r>
    </w:p>
    <w:p>
      <w:pPr>
        <w:pStyle w:val="Compact"/>
        <w:numPr>
          <w:ilvl w:val="0"/>
          <w:numId w:val="1009"/>
        </w:numPr>
      </w:pPr>
      <w:r>
        <w:rPr>
          <w:b/>
          <w:bCs/>
        </w:rPr>
        <w:t xml:space="preserve">Least Privilege Access (최소 권한 액세스):</w:t>
      </w:r>
      <w:r>
        <w:t xml:space="preserve"> </w:t>
      </w:r>
      <w:r>
        <w:t xml:space="preserve">사용자에게는 업무 수행에 필요한 딱 그만큼의 시간(JIT)과 권한(JEA)만을 부여합니다.</w:t>
      </w:r>
    </w:p>
    <w:p>
      <w:pPr>
        <w:pStyle w:val="Compact"/>
        <w:numPr>
          <w:ilvl w:val="0"/>
          <w:numId w:val="1009"/>
        </w:numPr>
      </w:pPr>
      <w:r>
        <w:rPr>
          <w:b/>
          <w:bCs/>
        </w:rPr>
        <w:t xml:space="preserve">Assume Breach (침해 가정):</w:t>
      </w:r>
      <w:r>
        <w:t xml:space="preserve"> </w:t>
      </w:r>
      <w:r>
        <w:t xml:space="preserve">시스템이 이미 뚫렸다고 가정하고 설계합니다. 네트워크를 잘게 쪼개는 마이크로세그멘테이션(Micro-segmentation)과 종단 간 암호화를 통해 피해 확산을 방지합니다.</w:t>
      </w:r>
    </w:p>
    <w:bookmarkEnd w:id="15"/>
    <w:bookmarkStart w:id="16" w:name="immutable-infrastructure-pets-vs-cattle"/>
    <w:p>
      <w:pPr>
        <w:pStyle w:val="Heading3"/>
      </w:pPr>
      <w:r>
        <w:t xml:space="preserve">2.2 Immutable Infrastructure (Pets vs Cattle)</w:t>
      </w:r>
    </w:p>
    <w:p>
      <w:pPr>
        <w:pStyle w:val="FirstParagraph"/>
      </w:pPr>
      <w:r>
        <w:t xml:space="preserve">클라우드 인프라 관리 방식은 크게</w:t>
      </w:r>
      <w:r>
        <w:t xml:space="preserve"> </w:t>
      </w:r>
      <w:r>
        <w:t xml:space="preserve">‘Pets(반려동물)’과 ’Cattle(가축)’</w:t>
      </w:r>
      <w:r>
        <w:t xml:space="preserve"> </w:t>
      </w:r>
      <w:r>
        <w:t xml:space="preserve">모델로 비유됩니다.</w:t>
      </w:r>
    </w:p>
    <w:p>
      <w:pPr>
        <w:pStyle w:val="Compact"/>
        <w:numPr>
          <w:ilvl w:val="0"/>
          <w:numId w:val="1010"/>
        </w:numPr>
      </w:pPr>
      <w:r>
        <w:rPr>
          <w:b/>
          <w:bCs/>
        </w:rPr>
        <w:t xml:space="preserve">Pets 모델:</w:t>
      </w:r>
      <w:r>
        <w:t xml:space="preserve"> </w:t>
      </w:r>
      <w:r>
        <w:t xml:space="preserve">서버 하나하나에</w:t>
      </w:r>
      <w:r>
        <w:t xml:space="preserve"> </w:t>
      </w:r>
      <w:r>
        <w:t xml:space="preserve">‘Web-01’</w:t>
      </w:r>
      <w:r>
        <w:t xml:space="preserve">,</w:t>
      </w:r>
      <w:r>
        <w:t xml:space="preserve"> </w:t>
      </w:r>
      <w:r>
        <w:t xml:space="preserve">‘DB-Main’</w:t>
      </w:r>
      <w:r>
        <w:t xml:space="preserve"> </w:t>
      </w:r>
      <w:r>
        <w:t xml:space="preserve">같은 이름을 붙이고 애지중지 관리합니다. 수작업으로 패치하고 설정하며, 서버가 고장 나면 고치기 위해 밤을 샙니다. 이는 인적 오류의 온상이며 확장성이 떨어집니다.</w:t>
      </w:r>
    </w:p>
    <w:p>
      <w:pPr>
        <w:pStyle w:val="Compact"/>
        <w:numPr>
          <w:ilvl w:val="0"/>
          <w:numId w:val="1010"/>
        </w:numPr>
      </w:pPr>
      <w:r>
        <w:rPr>
          <w:b/>
          <w:bCs/>
        </w:rPr>
        <w:t xml:space="preserve">Cattle 모델 (본 프로젝트 채택):</w:t>
      </w:r>
      <w:r>
        <w:t xml:space="preserve"> </w:t>
      </w:r>
      <w:r>
        <w:t xml:space="preserve">우리는 서버를 언제든 교체 가능한 대상으로 취급합니다.</w:t>
      </w:r>
      <w:r>
        <w:t xml:space="preserve"> </w:t>
      </w:r>
      <w:r>
        <w:rPr>
          <w:b/>
          <w:bCs/>
        </w:rPr>
        <w:t xml:space="preserve">VMSS(Virtual Machine Scale Set)</w:t>
      </w:r>
      <w:r>
        <w:t xml:space="preserve">를 사용하여 서버를 배포하며, OS 패치나 설정 변경이 필요하면 기존 서버를 고치지 않고</w:t>
      </w:r>
      <w:r>
        <w:t xml:space="preserve"> </w:t>
      </w:r>
      <w:r>
        <w:rPr>
          <w:b/>
          <w:bCs/>
        </w:rPr>
        <w:t xml:space="preserve">새로운 이미지를 가진 서버로 교체</w:t>
      </w:r>
      <w:r>
        <w:t xml:space="preserve">해버립니다. 이를 통해 구성 편차(Configuration Drift)를 없애고 항상 깨끗한 상태를 유지합니다.</w:t>
      </w:r>
    </w:p>
    <w:bookmarkEnd w:id="16"/>
    <w:bookmarkStart w:id="17" w:name="hub-spoke-network-topology"/>
    <w:p>
      <w:pPr>
        <w:pStyle w:val="Heading3"/>
      </w:pPr>
      <w:r>
        <w:t xml:space="preserve">2.3 Hub-Spoke Network Topology</w:t>
      </w:r>
    </w:p>
    <w:p>
      <w:pPr>
        <w:pStyle w:val="FirstParagraph"/>
      </w:pPr>
      <w:r>
        <w:t xml:space="preserve">네트워크 아키텍처는 보안 통제의 효율성을 위해</w:t>
      </w:r>
      <w:r>
        <w:t xml:space="preserve"> </w:t>
      </w:r>
      <w:r>
        <w:rPr>
          <w:b/>
          <w:bCs/>
        </w:rPr>
        <w:t xml:space="preserve">Hub-Spoke 토폴로지</w:t>
      </w:r>
      <w:r>
        <w:t xml:space="preserve">를 채택했습니다. 이는 중앙 통제소 역할을 하는 Hub와 각 서비스가 위치한 Spoke를 분리하는 구조입니다.</w:t>
      </w:r>
    </w:p>
    <w:p>
      <w:pPr>
        <w:pStyle w:val="Compact"/>
        <w:numPr>
          <w:ilvl w:val="0"/>
          <w:numId w:val="1011"/>
        </w:numPr>
      </w:pPr>
      <w:r>
        <w:rPr>
          <w:b/>
          <w:bCs/>
        </w:rPr>
        <w:t xml:space="preserve">Hub VNet (The Guard House):</w:t>
      </w:r>
      <w:r>
        <w:t xml:space="preserve"> </w:t>
      </w:r>
      <w:r>
        <w:t xml:space="preserve">모든 트래픽의 검문소입니다. 인터넷으로 나가는 트래픽, 온프레미스에서 들어오는 트래픽 등 모든 경계 트래픽은 이곳의</w:t>
      </w:r>
      <w:r>
        <w:t xml:space="preserve"> </w:t>
      </w:r>
      <w:r>
        <w:rPr>
          <w:b/>
          <w:bCs/>
        </w:rPr>
        <w:t xml:space="preserve">Azure Firewall</w:t>
      </w:r>
      <w:r>
        <w:t xml:space="preserve">을 통과해야 합니다.</w:t>
      </w:r>
    </w:p>
    <w:p>
      <w:pPr>
        <w:pStyle w:val="Compact"/>
        <w:numPr>
          <w:ilvl w:val="0"/>
          <w:numId w:val="1011"/>
        </w:numPr>
      </w:pPr>
      <w:r>
        <w:rPr>
          <w:b/>
          <w:bCs/>
        </w:rPr>
        <w:t xml:space="preserve">Spoke VNet (The Secure Vault):</w:t>
      </w:r>
      <w:r>
        <w:t xml:space="preserve"> </w:t>
      </w:r>
      <w:r>
        <w:t xml:space="preserve">실제 비즈니스 로직과 데이터가 존재하는 금고입니다. Spoke VNet은 Hub VNet과</w:t>
      </w:r>
      <w:r>
        <w:t xml:space="preserve"> </w:t>
      </w:r>
      <w:r>
        <w:rPr>
          <w:b/>
          <w:bCs/>
        </w:rPr>
        <w:t xml:space="preserve">VNet Peering</w:t>
      </w:r>
      <w:r>
        <w:t xml:space="preserve">으로 연결되지만, 인터넷에는 직접 노출되지 않습니다. 각 Spoke는 워크로드별로 격리되어 있어, 하나의 Spoke가 침해당해도 다른 Spoke로 전파되는 것을 막습니다.</w:t>
      </w:r>
    </w:p>
    <w:p>
      <w:r>
        <w:pict>
          <v:rect style="width:0;height:1.5pt" o:hralign="center" o:hrstd="t" o:hr="t"/>
        </w:pict>
      </w:r>
    </w:p>
    <w:bookmarkEnd w:id="17"/>
    <w:bookmarkEnd w:id="18"/>
    <w:bookmarkStart w:id="31" w:name="인프라-아키텍처-상세-구현"/>
    <w:p>
      <w:pPr>
        <w:pStyle w:val="Heading2"/>
      </w:pPr>
      <w:r>
        <w:t xml:space="preserve">3. 인프라 아키텍처 상세 구현</w:t>
      </w:r>
    </w:p>
    <w:bookmarkStart w:id="19" w:name="전체-아키텍처-조감도"/>
    <w:p>
      <w:pPr>
        <w:pStyle w:val="Heading3"/>
      </w:pPr>
      <w:r>
        <w:t xml:space="preserve">3.1 전체 아키텍처 조감도</w:t>
      </w:r>
    </w:p>
    <w:p>
      <w:pPr>
        <w:pStyle w:val="SourceCode"/>
      </w:pPr>
      <w:r>
        <w:rPr>
          <w:rStyle w:val="VerbatimChar"/>
        </w:rPr>
        <w:t xml:space="preserve">graph TD</w:t>
      </w:r>
      <w:r>
        <w:br/>
      </w:r>
      <w:r>
        <w:rPr>
          <w:rStyle w:val="VerbatimChar"/>
        </w:rPr>
        <w:t xml:space="preserve">    %% --- Azure Style Class Definitions ---</w:t>
      </w:r>
      <w:r>
        <w:br/>
      </w:r>
      <w:r>
        <w:rPr>
          <w:rStyle w:val="VerbatimChar"/>
        </w:rPr>
        <w:t xml:space="preserve">    classDef hub fill:#201F1E,stroke:#E34F26,stroke-width:4px,color:#fff;</w:t>
      </w:r>
      <w:r>
        <w:br/>
      </w:r>
      <w:r>
        <w:rPr>
          <w:rStyle w:val="VerbatimChar"/>
        </w:rPr>
        <w:t xml:space="preserve">    classDef spoke fill:#201F1E,stroke:#0078D4,stroke-width:4px,color:#fff;</w:t>
      </w:r>
      <w:r>
        <w:br/>
      </w:r>
      <w:r>
        <w:rPr>
          <w:rStyle w:val="VerbatimChar"/>
        </w:rPr>
        <w:t xml:space="preserve">    classDef ext fill:#1b1b1b,stroke:#888,stroke-width:2px,color:#fff,stroke-dasharray: 5 5;</w:t>
      </w:r>
      <w:r>
        <w:br/>
      </w:r>
      <w:r>
        <w:rPr>
          <w:rStyle w:val="VerbatimChar"/>
        </w:rPr>
        <w:t xml:space="preserve">    classDef comp fill:#005BA1,stroke:#fff,stroke-width:1px,color:#fff;</w:t>
      </w:r>
      <w:r>
        <w:br/>
      </w:r>
      <w:r>
        <w:rPr>
          <w:rStyle w:val="VerbatimChar"/>
        </w:rPr>
        <w:t xml:space="preserve">    classDef sec fill:#E34F26,stroke:#fff,stroke-width:1px,color:#fff;</w:t>
      </w:r>
      <w:r>
        <w:br/>
      </w:r>
      <w:r>
        <w:rPr>
          <w:rStyle w:val="VerbatimChar"/>
        </w:rPr>
        <w:t xml:space="preserve">    classDef net fill:#0078D4,stroke:#fff,stroke-width:1px,color:#fff;</w:t>
      </w:r>
      <w:r>
        <w:br/>
      </w:r>
      <w:r>
        <w:br/>
      </w:r>
      <w:r>
        <w:rPr>
          <w:rStyle w:val="VerbatimChar"/>
        </w:rPr>
        <w:t xml:space="preserve">    %% --- External ---</w:t>
      </w:r>
      <w:r>
        <w:br/>
      </w:r>
      <w:r>
        <w:rPr>
          <w:rStyle w:val="VerbatimChar"/>
        </w:rPr>
        <w:t xml:space="preserve">    subgraph External ["☁️ External World"]</w:t>
      </w:r>
      <w:r>
        <w:br/>
      </w:r>
      <w:r>
        <w:rPr>
          <w:rStyle w:val="VerbatimChar"/>
        </w:rPr>
        <w:t xml:space="preserve">        User(("👤 User"))</w:t>
      </w:r>
      <w:r>
        <w:br/>
      </w:r>
      <w:r>
        <w:rPr>
          <w:rStyle w:val="VerbatimChar"/>
        </w:rPr>
        <w:t xml:space="preserve">        Admin(("👨‍💻 Admin"))</w:t>
      </w:r>
      <w:r>
        <w:br/>
      </w:r>
      <w:r>
        <w:rPr>
          <w:rStyle w:val="VerbatimChar"/>
        </w:rPr>
        <w:t xml:space="preserve">    end</w:t>
      </w:r>
      <w:r>
        <w:br/>
      </w:r>
      <w:r>
        <w:br/>
      </w:r>
      <w:r>
        <w:rPr>
          <w:rStyle w:val="VerbatimChar"/>
        </w:rPr>
        <w:t xml:space="preserve">    %% --- Azure Region ---</w:t>
      </w:r>
      <w:r>
        <w:br/>
      </w:r>
      <w:r>
        <w:rPr>
          <w:rStyle w:val="VerbatimChar"/>
        </w:rPr>
        <w:t xml:space="preserve">    subgraph Azure ["🔷 Azure Korea Central"]</w:t>
      </w:r>
      <w:r>
        <w:br/>
      </w:r>
      <w:r>
        <w:rPr>
          <w:rStyle w:val="VerbatimChar"/>
        </w:rPr>
        <w:t xml:space="preserve">        </w:t>
      </w:r>
      <w:r>
        <w:br/>
      </w:r>
      <w:r>
        <w:rPr>
          <w:rStyle w:val="VerbatimChar"/>
        </w:rPr>
        <w:t xml:space="preserve">        %% Hub VNet</w:t>
      </w:r>
      <w:r>
        <w:br/>
      </w:r>
      <w:r>
        <w:rPr>
          <w:rStyle w:val="VerbatimChar"/>
        </w:rPr>
        <w:t xml:space="preserve">        subgraph Hub_VNet ["🛡️ Hub VNet (Security Center)"]</w:t>
      </w:r>
      <w:r>
        <w:br/>
      </w:r>
      <w:r>
        <w:rPr>
          <w:rStyle w:val="VerbatimChar"/>
        </w:rPr>
        <w:t xml:space="preserve">            FW["🔥 Azure Firewall"]:::sec</w:t>
      </w:r>
      <w:r>
        <w:br/>
      </w:r>
      <w:r>
        <w:rPr>
          <w:rStyle w:val="VerbatimChar"/>
        </w:rPr>
        <w:t xml:space="preserve">            BAS["🏰 Azure Bastion"]:::sec</w:t>
      </w:r>
      <w:r>
        <w:br/>
      </w:r>
      <w:r>
        <w:rPr>
          <w:rStyle w:val="VerbatimChar"/>
        </w:rPr>
        <w:t xml:space="preserve">        end</w:t>
      </w:r>
      <w:r>
        <w:br/>
      </w:r>
      <w:r>
        <w:br/>
      </w:r>
      <w:r>
        <w:rPr>
          <w:rStyle w:val="VerbatimChar"/>
        </w:rPr>
        <w:t xml:space="preserve">        %% Spoke VNet</w:t>
      </w:r>
      <w:r>
        <w:br/>
      </w:r>
      <w:r>
        <w:rPr>
          <w:rStyle w:val="VerbatimChar"/>
        </w:rPr>
        <w:t xml:space="preserve">        subgraph Spoke_VNet ["⚙️ Spoke VNet (Workload)"]</w:t>
      </w:r>
      <w:r>
        <w:br/>
      </w:r>
      <w:r>
        <w:rPr>
          <w:rStyle w:val="VerbatimChar"/>
        </w:rPr>
        <w:t xml:space="preserve">            AppGW["🛡️ App Gateway"]:::net</w:t>
      </w:r>
      <w:r>
        <w:br/>
      </w:r>
      <w:r>
        <w:rPr>
          <w:rStyle w:val="VerbatimChar"/>
        </w:rPr>
        <w:t xml:space="preserve">            VMSS["💻 Web/WAS VMSS"]:::comp</w:t>
      </w:r>
      <w:r>
        <w:br/>
      </w:r>
      <w:r>
        <w:rPr>
          <w:rStyle w:val="VerbatimChar"/>
        </w:rPr>
        <w:t xml:space="preserve">            Mail["📧 Mail Server"]:::comp</w:t>
      </w:r>
      <w:r>
        <w:br/>
      </w:r>
      <w:r>
        <w:rPr>
          <w:rStyle w:val="VerbatimChar"/>
        </w:rPr>
        <w:t xml:space="preserve">            Data[("🛢️ Data Platform")]:::comp</w:t>
      </w:r>
      <w:r>
        <w:br/>
      </w:r>
      <w:r>
        <w:rPr>
          <w:rStyle w:val="VerbatimChar"/>
        </w:rPr>
        <w:t xml:space="preserve">        end</w:t>
      </w:r>
      <w:r>
        <w:br/>
      </w:r>
      <w:r>
        <w:rPr>
          <w:rStyle w:val="VerbatimChar"/>
        </w:rPr>
        <w:t xml:space="preserve">    end</w:t>
      </w:r>
      <w:r>
        <w:br/>
      </w:r>
      <w:r>
        <w:br/>
      </w:r>
      <w:r>
        <w:rPr>
          <w:rStyle w:val="VerbatimChar"/>
        </w:rPr>
        <w:t xml:space="preserve">    %% --- Connections ---</w:t>
      </w:r>
      <w:r>
        <w:br/>
      </w:r>
      <w:r>
        <w:rPr>
          <w:rStyle w:val="VerbatimChar"/>
        </w:rPr>
        <w:t xml:space="preserve">    User --&gt;|"HTTPS (443)"| AppGW</w:t>
      </w:r>
      <w:r>
        <w:br/>
      </w:r>
      <w:r>
        <w:rPr>
          <w:rStyle w:val="VerbatimChar"/>
        </w:rPr>
        <w:t xml:space="preserve">    User --&gt;|"HTTPS (443)"| Mail</w:t>
      </w:r>
      <w:r>
        <w:br/>
      </w:r>
      <w:r>
        <w:rPr>
          <w:rStyle w:val="VerbatimChar"/>
        </w:rPr>
        <w:t xml:space="preserve">    Admin --&gt;|"HTTPS (443)"| BAS</w:t>
      </w:r>
      <w:r>
        <w:br/>
      </w:r>
      <w:r>
        <w:rPr>
          <w:rStyle w:val="VerbatimChar"/>
        </w:rPr>
        <w:t xml:space="preserve">    </w:t>
      </w:r>
      <w:r>
        <w:br/>
      </w:r>
      <w:r>
        <w:rPr>
          <w:rStyle w:val="VerbatimChar"/>
        </w:rPr>
        <w:t xml:space="preserve">    %% VNet Peering</w:t>
      </w:r>
      <w:r>
        <w:br/>
      </w:r>
      <w:r>
        <w:rPr>
          <w:rStyle w:val="VerbatimChar"/>
        </w:rPr>
        <w:t xml:space="preserve">    Hub_VNet &lt;==&gt;|"⚡ VNet Peering ⚡"| Spoke_VNet</w:t>
      </w:r>
      <w:r>
        <w:br/>
      </w:r>
      <w:r>
        <w:rPr>
          <w:rStyle w:val="VerbatimChar"/>
        </w:rPr>
        <w:t xml:space="preserve">    </w:t>
      </w:r>
      <w:r>
        <w:br/>
      </w:r>
      <w:r>
        <w:rPr>
          <w:rStyle w:val="VerbatimChar"/>
        </w:rPr>
        <w:t xml:space="preserve">    %% Internal Flows</w:t>
      </w:r>
      <w:r>
        <w:br/>
      </w:r>
      <w:r>
        <w:rPr>
          <w:rStyle w:val="VerbatimChar"/>
        </w:rPr>
        <w:t xml:space="preserve">    AppGW --&gt; VMSS</w:t>
      </w:r>
      <w:r>
        <w:br/>
      </w:r>
      <w:r>
        <w:rPr>
          <w:rStyle w:val="VerbatimChar"/>
        </w:rPr>
        <w:t xml:space="preserve">    BAS -.-&gt;|"SSH (22)"| VMSS</w:t>
      </w:r>
      <w:r>
        <w:br/>
      </w:r>
      <w:r>
        <w:rPr>
          <w:rStyle w:val="VerbatimChar"/>
        </w:rPr>
        <w:t xml:space="preserve">    BAS -.-&gt;|"SSH (22)"| Mail</w:t>
      </w:r>
      <w:r>
        <w:br/>
      </w:r>
      <w:r>
        <w:rPr>
          <w:rStyle w:val="VerbatimChar"/>
        </w:rPr>
        <w:t xml:space="preserve">    VMSS --&gt;|"Private Link"| Data</w:t>
      </w:r>
      <w:r>
        <w:br/>
      </w:r>
      <w:r>
        <w:rPr>
          <w:rStyle w:val="VerbatimChar"/>
        </w:rPr>
        <w:t xml:space="preserve">    Mail --&gt;|"Private Link"| Data</w:t>
      </w:r>
      <w:r>
        <w:br/>
      </w:r>
      <w:r>
        <w:rPr>
          <w:rStyle w:val="VerbatimChar"/>
        </w:rPr>
        <w:t xml:space="preserve">    VMSS -.-&gt;|"Outbound Filter"| FW</w:t>
      </w:r>
      <w:r>
        <w:br/>
      </w:r>
      <w:r>
        <w:rPr>
          <w:rStyle w:val="VerbatimChar"/>
        </w:rPr>
        <w:t xml:space="preserve">    Mail -.-&gt;|"Outbound Filter"| FW</w:t>
      </w:r>
      <w:r>
        <w:br/>
      </w:r>
      <w:r>
        <w:br/>
      </w:r>
      <w:r>
        <w:rPr>
          <w:rStyle w:val="VerbatimChar"/>
        </w:rPr>
        <w:t xml:space="preserve">    %% Apply Styles</w:t>
      </w:r>
      <w:r>
        <w:br/>
      </w:r>
      <w:r>
        <w:rPr>
          <w:rStyle w:val="VerbatimChar"/>
        </w:rPr>
        <w:t xml:space="preserve">    class Hub_VNet hub;</w:t>
      </w:r>
      <w:r>
        <w:br/>
      </w:r>
      <w:r>
        <w:rPr>
          <w:rStyle w:val="VerbatimChar"/>
        </w:rPr>
        <w:t xml:space="preserve">    class Spoke_VNet spoke;</w:t>
      </w:r>
      <w:r>
        <w:br/>
      </w:r>
      <w:r>
        <w:rPr>
          <w:rStyle w:val="VerbatimChar"/>
        </w:rPr>
        <w:t xml:space="preserve">    class External ext;</w:t>
      </w:r>
    </w:p>
    <w:bookmarkEnd w:id="19"/>
    <w:bookmarkStart w:id="22" w:name="네트워크-인프라-hub-spoke"/>
    <w:p>
      <w:pPr>
        <w:pStyle w:val="Heading3"/>
      </w:pPr>
      <w:r>
        <w:t xml:space="preserve">3.2 네트워크 인프라 (Hub &amp; Spoke)</w:t>
      </w:r>
    </w:p>
    <w:p>
      <w:pPr>
        <w:pStyle w:val="SourceCode"/>
      </w:pPr>
      <w:r>
        <w:rPr>
          <w:rStyle w:val="VerbatimChar"/>
        </w:rPr>
        <w:t xml:space="preserve">graph TD</w:t>
      </w:r>
      <w:r>
        <w:br/>
      </w:r>
      <w:r>
        <w:rPr>
          <w:rStyle w:val="VerbatimChar"/>
        </w:rPr>
        <w:t xml:space="preserve">    %% --- Style Definitions ---</w:t>
      </w:r>
      <w:r>
        <w:br/>
      </w:r>
      <w:r>
        <w:rPr>
          <w:rStyle w:val="VerbatimChar"/>
        </w:rPr>
        <w:t xml:space="preserve">    classDef edge fill:#2d2d2d,stroke:#9df,stroke-width:2px,color:#fff;</w:t>
      </w:r>
      <w:r>
        <w:br/>
      </w:r>
      <w:r>
        <w:rPr>
          <w:rStyle w:val="VerbatimChar"/>
        </w:rPr>
        <w:t xml:space="preserve">    classDef net fill:#0078D4,stroke:#fff,color:#fff;</w:t>
      </w:r>
      <w:r>
        <w:br/>
      </w:r>
      <w:r>
        <w:rPr>
          <w:rStyle w:val="VerbatimChar"/>
        </w:rPr>
        <w:t xml:space="preserve">    classDef compute fill:#005BA1,stroke:#fff,color:#fff;</w:t>
      </w:r>
      <w:r>
        <w:br/>
      </w:r>
      <w:r>
        <w:rPr>
          <w:rStyle w:val="VerbatimChar"/>
        </w:rPr>
        <w:t xml:space="preserve">    classDef user fill:#000,stroke:#fff,color:#fff;</w:t>
      </w:r>
      <w:r>
        <w:br/>
      </w:r>
      <w:r>
        <w:br/>
      </w:r>
      <w:r>
        <w:rPr>
          <w:rStyle w:val="VerbatimChar"/>
        </w:rPr>
        <w:t xml:space="preserve">    %% --- Nodes ---</w:t>
      </w:r>
      <w:r>
        <w:br/>
      </w:r>
      <w:r>
        <w:rPr>
          <w:rStyle w:val="VerbatimChar"/>
        </w:rPr>
        <w:t xml:space="preserve">    User(("👤 User")):::user</w:t>
      </w:r>
      <w:r>
        <w:br/>
      </w:r>
      <w:r>
        <w:rPr>
          <w:rStyle w:val="VerbatimChar"/>
        </w:rPr>
        <w:t xml:space="preserve">    subgraph Edge ["🌍 Global Edge Layer"]</w:t>
      </w:r>
      <w:r>
        <w:br/>
      </w:r>
      <w:r>
        <w:rPr>
          <w:rStyle w:val="VerbatimChar"/>
        </w:rPr>
        <w:t xml:space="preserve">        direction LR</w:t>
      </w:r>
      <w:r>
        <w:br/>
      </w:r>
      <w:r>
        <w:rPr>
          <w:rStyle w:val="VerbatimChar"/>
        </w:rPr>
        <w:t xml:space="preserve">        TM["🚦 Traffic Manager"]:::edge</w:t>
      </w:r>
      <w:r>
        <w:br/>
      </w:r>
      <w:r>
        <w:rPr>
          <w:rStyle w:val="VerbatimChar"/>
        </w:rPr>
        <w:t xml:space="preserve">        FD["🛡️ Front Door"]:::edge</w:t>
      </w:r>
      <w:r>
        <w:br/>
      </w:r>
      <w:r>
        <w:rPr>
          <w:rStyle w:val="VerbatimChar"/>
        </w:rPr>
        <w:t xml:space="preserve">        TM -.-&gt; FD</w:t>
      </w:r>
      <w:r>
        <w:br/>
      </w:r>
      <w:r>
        <w:rPr>
          <w:rStyle w:val="VerbatimChar"/>
        </w:rPr>
        <w:t xml:space="preserve">    end</w:t>
      </w:r>
      <w:r>
        <w:br/>
      </w:r>
      <w:r>
        <w:rPr>
          <w:rStyle w:val="VerbatimChar"/>
        </w:rPr>
        <w:t xml:space="preserve">    subgraph Spoke ["🔷 Spoke VNet (Service Zone)"]</w:t>
      </w:r>
      <w:r>
        <w:br/>
      </w:r>
      <w:r>
        <w:rPr>
          <w:rStyle w:val="VerbatimChar"/>
        </w:rPr>
        <w:t xml:space="preserve">        direction TB</w:t>
      </w:r>
      <w:r>
        <w:br/>
      </w:r>
      <w:r>
        <w:rPr>
          <w:rStyle w:val="VerbatimChar"/>
        </w:rPr>
        <w:t xml:space="preserve">        AppGW["🛡️ App Gateway&lt;br/&gt;(WAF v2)"]:::net</w:t>
      </w:r>
      <w:r>
        <w:br/>
      </w:r>
      <w:r>
        <w:rPr>
          <w:rStyle w:val="VerbatimChar"/>
        </w:rPr>
        <w:t xml:space="preserve">        LB["⚖️ L4 Load Balancer"]:::net</w:t>
      </w:r>
      <w:r>
        <w:br/>
      </w:r>
      <w:r>
        <w:rPr>
          <w:rStyle w:val="VerbatimChar"/>
        </w:rPr>
        <w:t xml:space="preserve">        subgraph Scale ["Scaling Group"]</w:t>
      </w:r>
      <w:r>
        <w:br/>
      </w:r>
      <w:r>
        <w:rPr>
          <w:rStyle w:val="VerbatimChar"/>
        </w:rPr>
        <w:t xml:space="preserve">            direction LR</w:t>
      </w:r>
      <w:r>
        <w:br/>
      </w:r>
      <w:r>
        <w:rPr>
          <w:rStyle w:val="VerbatimChar"/>
        </w:rPr>
        <w:t xml:space="preserve">            Web["💻 Web VMSS"]:::compute</w:t>
      </w:r>
      <w:r>
        <w:br/>
      </w:r>
      <w:r>
        <w:rPr>
          <w:rStyle w:val="VerbatimChar"/>
        </w:rPr>
        <w:t xml:space="preserve">            WAS["⚙️ WAS VMSS"]:::compute</w:t>
      </w:r>
      <w:r>
        <w:br/>
      </w:r>
      <w:r>
        <w:rPr>
          <w:rStyle w:val="VerbatimChar"/>
        </w:rPr>
        <w:t xml:space="preserve">        end</w:t>
      </w:r>
      <w:r>
        <w:br/>
      </w:r>
      <w:r>
        <w:rPr>
          <w:rStyle w:val="VerbatimChar"/>
        </w:rPr>
        <w:t xml:space="preserve">    end</w:t>
      </w:r>
      <w:r>
        <w:br/>
      </w:r>
      <w:r>
        <w:br/>
      </w:r>
      <w:r>
        <w:rPr>
          <w:rStyle w:val="VerbatimChar"/>
        </w:rPr>
        <w:t xml:space="preserve">    %% --- Flows ---</w:t>
      </w:r>
      <w:r>
        <w:br/>
      </w:r>
      <w:r>
        <w:rPr>
          <w:rStyle w:val="VerbatimChar"/>
        </w:rPr>
        <w:t xml:space="preserve">    User ==&gt; Edge</w:t>
      </w:r>
      <w:r>
        <w:br/>
      </w:r>
      <w:r>
        <w:rPr>
          <w:rStyle w:val="VerbatimChar"/>
        </w:rPr>
        <w:t xml:space="preserve">    Edge ==&gt;|"HTTPS (443)"| AppGW</w:t>
      </w:r>
      <w:r>
        <w:br/>
      </w:r>
      <w:r>
        <w:rPr>
          <w:rStyle w:val="VerbatimChar"/>
        </w:rPr>
        <w:t xml:space="preserve">    AppGW ==&gt;|"HTTP (80)"| LB</w:t>
      </w:r>
      <w:r>
        <w:br/>
      </w:r>
      <w:r>
        <w:rPr>
          <w:rStyle w:val="VerbatimChar"/>
        </w:rPr>
        <w:t xml:space="preserve">    LB --&gt; Scale</w:t>
      </w:r>
      <w:r>
        <w:br/>
      </w:r>
      <w:r>
        <w:rPr>
          <w:rStyle w:val="VerbatimChar"/>
        </w:rPr>
        <w:t xml:space="preserve">    Web --&gt; WAS</w:t>
      </w:r>
      <w:r>
        <w:br/>
      </w:r>
      <w:r>
        <w:br/>
      </w:r>
      <w:r>
        <w:rPr>
          <w:rStyle w:val="VerbatimChar"/>
        </w:rPr>
        <w:t xml:space="preserve">    %% --- Styling ---</w:t>
      </w:r>
      <w:r>
        <w:br/>
      </w:r>
      <w:r>
        <w:rPr>
          <w:rStyle w:val="VerbatimChar"/>
        </w:rPr>
        <w:t xml:space="preserve">    style Edge fill:#transparent,stroke:#9df,stroke-dasharray: 5 5</w:t>
      </w:r>
      <w:r>
        <w:br/>
      </w:r>
      <w:r>
        <w:rPr>
          <w:rStyle w:val="VerbatimChar"/>
        </w:rPr>
        <w:t xml:space="preserve">    style Spoke fill:#201F1E,stroke:#0078D4,stroke-width:2px</w:t>
      </w:r>
      <w:r>
        <w:br/>
      </w:r>
      <w:r>
        <w:rPr>
          <w:rStyle w:val="VerbatimChar"/>
        </w:rPr>
        <w:t xml:space="preserve">    style Scale fill:#333,stroke:#fff,stroke-dasharray: 5 5</w:t>
      </w:r>
    </w:p>
    <w:p>
      <w:pPr>
        <w:pStyle w:val="FirstParagraph"/>
      </w:pPr>
      <w:r>
        <w:t xml:space="preserve">네트워크 인프라는 모듈화된 Terraform 코드(</w:t>
      </w:r>
      <w:r>
        <w:rPr>
          <w:rStyle w:val="VerbatimChar"/>
        </w:rPr>
        <w:t xml:space="preserve">modules/Network</w:t>
      </w:r>
      <w:r>
        <w:t xml:space="preserve">,</w:t>
      </w:r>
      <w:r>
        <w:t xml:space="preserve"> </w:t>
      </w:r>
      <w:r>
        <w:rPr>
          <w:rStyle w:val="VerbatimChar"/>
        </w:rPr>
        <w:t xml:space="preserve">modules/Hub</w:t>
      </w:r>
      <w:r>
        <w:t xml:space="preserve">)를 통해 배포됩니다. 각 서브넷은 철저하게 용도에 따라 분리되어 NSG(네트워크 보안 그룹)로 보호받습니다.</w:t>
      </w:r>
    </w:p>
    <w:bookmarkStart w:id="20" w:name="hub-vnet-구성-10.0.0.016"/>
    <w:p>
      <w:pPr>
        <w:pStyle w:val="Heading4"/>
      </w:pPr>
      <w:r>
        <w:t xml:space="preserve">3.2.1 Hub VNet 구성 (10.0.0.0/16)</w:t>
      </w:r>
    </w:p>
    <w:p>
      <w:pPr>
        <w:pStyle w:val="FirstParagraph"/>
      </w:pPr>
      <w:r>
        <w:t xml:space="preserve">Hub VNet은 보안 및 관리의 핵심 거점입니다.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서브넷 명</w:t>
            </w:r>
          </w:p>
        </w:tc>
        <w:tc>
          <w:tcPr/>
          <w:p>
            <w:pPr>
              <w:pStyle w:val="Compact"/>
              <w:jc w:val="left"/>
            </w:pPr>
            <w:r>
              <w:t xml:space="preserve">CIDR</w:t>
            </w:r>
          </w:p>
        </w:tc>
        <w:tc>
          <w:tcPr/>
          <w:p>
            <w:pPr>
              <w:pStyle w:val="Compact"/>
              <w:jc w:val="left"/>
            </w:pPr>
            <w:r>
              <w:t xml:space="preserve">주요 리소스</w:t>
            </w:r>
          </w:p>
        </w:tc>
        <w:tc>
          <w:tcPr/>
          <w:p>
            <w:pPr>
              <w:pStyle w:val="Compact"/>
              <w:jc w:val="left"/>
            </w:pPr>
            <w:r>
              <w:t xml:space="preserve">설명</w:t>
            </w:r>
          </w:p>
        </w:tc>
      </w:tr>
      <w:tr>
        <w:tc>
          <w:tcPr/>
          <w:p>
            <w:pPr>
              <w:pStyle w:val="Compact"/>
              <w:jc w:val="left"/>
            </w:pPr>
            <w:r>
              <w:rPr>
                <w:rStyle w:val="VerbatimChar"/>
              </w:rPr>
              <w:t xml:space="preserve">AzureFirewallSubnet</w:t>
            </w:r>
          </w:p>
        </w:tc>
        <w:tc>
          <w:tcPr/>
          <w:p>
            <w:pPr>
              <w:pStyle w:val="Compact"/>
              <w:jc w:val="left"/>
            </w:pPr>
            <w:r>
              <w:t xml:space="preserve">10.0.1.0/24</w:t>
            </w:r>
          </w:p>
        </w:tc>
        <w:tc>
          <w:tcPr/>
          <w:p>
            <w:pPr>
              <w:pStyle w:val="Compact"/>
              <w:jc w:val="left"/>
            </w:pPr>
            <w:r>
              <w:rPr>
                <w:b/>
                <w:bCs/>
              </w:rPr>
              <w:t xml:space="preserve">Azure Firewall</w:t>
            </w:r>
          </w:p>
        </w:tc>
        <w:tc>
          <w:tcPr/>
          <w:p>
            <w:pPr>
              <w:pStyle w:val="Compact"/>
              <w:jc w:val="left"/>
            </w:pPr>
            <w:r>
              <w:t xml:space="preserve">중앙 집중형 방화벽. 인터넷으로 나가는 모든 트래픽에 대해 SNAT 및 필터링을 수행합니다.</w:t>
            </w:r>
          </w:p>
        </w:tc>
      </w:tr>
      <w:tr>
        <w:tc>
          <w:tcPr/>
          <w:p>
            <w:pPr>
              <w:pStyle w:val="Compact"/>
              <w:jc w:val="left"/>
            </w:pPr>
            <w:r>
              <w:rPr>
                <w:rStyle w:val="VerbatimChar"/>
              </w:rPr>
              <w:t xml:space="preserve">AzureBastionSubnet</w:t>
            </w:r>
          </w:p>
        </w:tc>
        <w:tc>
          <w:tcPr/>
          <w:p>
            <w:pPr>
              <w:pStyle w:val="Compact"/>
              <w:jc w:val="left"/>
            </w:pPr>
            <w:r>
              <w:t xml:space="preserve">10.0.2.0/24</w:t>
            </w:r>
          </w:p>
        </w:tc>
        <w:tc>
          <w:tcPr/>
          <w:p>
            <w:pPr>
              <w:pStyle w:val="Compact"/>
              <w:jc w:val="left"/>
            </w:pPr>
            <w:r>
              <w:rPr>
                <w:b/>
                <w:bCs/>
              </w:rPr>
              <w:t xml:space="preserve">Azure Bastion</w:t>
            </w:r>
          </w:p>
        </w:tc>
        <w:tc>
          <w:tcPr/>
          <w:p>
            <w:pPr>
              <w:pStyle w:val="Compact"/>
              <w:jc w:val="left"/>
            </w:pPr>
            <w:r>
              <w:t xml:space="preserve">Public IP를 가진 유일한 관리 접근 포인트. 443 포트만 오픈하여 내부로의 SSH/RDP 터널링을 제공합니다.</w:t>
            </w:r>
          </w:p>
        </w:tc>
      </w:tr>
    </w:tbl>
    <w:bookmarkEnd w:id="20"/>
    <w:bookmarkStart w:id="21" w:name="spoke-vnet-구성-192.168.0.016"/>
    <w:p>
      <w:pPr>
        <w:pStyle w:val="Heading4"/>
      </w:pPr>
      <w:r>
        <w:t xml:space="preserve">3.2.2 Spoke VNet 구성 (192.168.0.0/16)</w:t>
      </w:r>
    </w:p>
    <w:p>
      <w:pPr>
        <w:pStyle w:val="FirstParagraph"/>
      </w:pPr>
      <w:r>
        <w:t xml:space="preserve">Spoke VNet은 3-Tier 아키텍처(Web-App-Data)를 수용하기 위해 세분화되어 있습니다.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서브넷 명</w:t>
            </w:r>
          </w:p>
        </w:tc>
        <w:tc>
          <w:tcPr/>
          <w:p>
            <w:pPr>
              <w:pStyle w:val="Compact"/>
              <w:jc w:val="left"/>
            </w:pPr>
            <w:r>
              <w:t xml:space="preserve">CIDR</w:t>
            </w:r>
          </w:p>
        </w:tc>
        <w:tc>
          <w:tcPr/>
          <w:p>
            <w:pPr>
              <w:pStyle w:val="Compact"/>
              <w:jc w:val="left"/>
            </w:pPr>
            <w:r>
              <w:t xml:space="preserve">용도</w:t>
            </w:r>
          </w:p>
        </w:tc>
        <w:tc>
          <w:tcPr/>
          <w:p>
            <w:pPr>
              <w:pStyle w:val="Compact"/>
              <w:jc w:val="left"/>
            </w:pPr>
            <w:r>
              <w:t xml:space="preserve">NSG 보안 정책 (Inbound 허용)</w:t>
            </w:r>
          </w:p>
        </w:tc>
      </w:tr>
      <w:tr>
        <w:tc>
          <w:tcPr/>
          <w:p>
            <w:pPr>
              <w:pStyle w:val="Compact"/>
              <w:jc w:val="left"/>
            </w:pPr>
            <w:r>
              <w:rPr>
                <w:rStyle w:val="VerbatimChar"/>
              </w:rPr>
              <w:t xml:space="preserve">www-appgw</w:t>
            </w:r>
          </w:p>
        </w:tc>
        <w:tc>
          <w:tcPr/>
          <w:p>
            <w:pPr>
              <w:pStyle w:val="Compact"/>
              <w:jc w:val="left"/>
            </w:pPr>
            <w:r>
              <w:t xml:space="preserve">192.168.1.0/24</w:t>
            </w:r>
          </w:p>
        </w:tc>
        <w:tc>
          <w:tcPr/>
          <w:p>
            <w:pPr>
              <w:pStyle w:val="Compact"/>
              <w:jc w:val="left"/>
            </w:pPr>
            <w:r>
              <w:rPr>
                <w:b/>
                <w:bCs/>
              </w:rPr>
              <w:t xml:space="preserve">App Gateway</w:t>
            </w:r>
          </w:p>
        </w:tc>
        <w:tc>
          <w:tcPr/>
          <w:p>
            <w:pPr>
              <w:pStyle w:val="Compact"/>
              <w:jc w:val="left"/>
            </w:pPr>
            <w:r>
              <w:t xml:space="preserve">Front Door 및 인터넷으로부터의 80/443 포트 허용. WAF 검사 수행.</w:t>
            </w:r>
          </w:p>
        </w:tc>
      </w:tr>
      <w:tr>
        <w:tc>
          <w:tcPr/>
          <w:p>
            <w:pPr>
              <w:pStyle w:val="Compact"/>
              <w:jc w:val="left"/>
            </w:pPr>
            <w:r>
              <w:rPr>
                <w:rStyle w:val="VerbatimChar"/>
              </w:rPr>
              <w:t xml:space="preserve">www-web</w:t>
            </w:r>
          </w:p>
        </w:tc>
        <w:tc>
          <w:tcPr/>
          <w:p>
            <w:pPr>
              <w:pStyle w:val="Compact"/>
              <w:jc w:val="left"/>
            </w:pPr>
            <w:r>
              <w:t xml:space="preserve">192.168.3.0/24</w:t>
            </w:r>
          </w:p>
        </w:tc>
        <w:tc>
          <w:tcPr/>
          <w:p>
            <w:pPr>
              <w:pStyle w:val="Compact"/>
              <w:jc w:val="left"/>
            </w:pPr>
            <w:r>
              <w:rPr>
                <w:b/>
                <w:bCs/>
              </w:rPr>
              <w:t xml:space="preserve">Web VMSS</w:t>
            </w:r>
          </w:p>
        </w:tc>
        <w:tc>
          <w:tcPr/>
          <w:p>
            <w:pPr>
              <w:pStyle w:val="Compact"/>
              <w:jc w:val="left"/>
            </w:pPr>
            <w:r>
              <w:t xml:space="preserve">App Gateway 서브넷(192.168.1.0/24)에서 오는 80 포트만 허용. 직접 인터넷 접속 불가.</w:t>
            </w:r>
          </w:p>
        </w:tc>
      </w:tr>
      <w:tr>
        <w:tc>
          <w:tcPr/>
          <w:p>
            <w:pPr>
              <w:pStyle w:val="Compact"/>
              <w:jc w:val="left"/>
            </w:pPr>
            <w:r>
              <w:rPr>
                <w:rStyle w:val="VerbatimChar"/>
              </w:rPr>
              <w:t xml:space="preserve">www-was</w:t>
            </w:r>
          </w:p>
        </w:tc>
        <w:tc>
          <w:tcPr/>
          <w:p>
            <w:pPr>
              <w:pStyle w:val="Compact"/>
              <w:jc w:val="left"/>
            </w:pPr>
            <w:r>
              <w:t xml:space="preserve">192.168.5.0/24</w:t>
            </w:r>
          </w:p>
        </w:tc>
        <w:tc>
          <w:tcPr/>
          <w:p>
            <w:pPr>
              <w:pStyle w:val="Compact"/>
              <w:jc w:val="left"/>
            </w:pPr>
            <w:r>
              <w:rPr>
                <w:b/>
                <w:bCs/>
              </w:rPr>
              <w:t xml:space="preserve">WAS VMSS</w:t>
            </w:r>
          </w:p>
        </w:tc>
        <w:tc>
          <w:tcPr/>
          <w:p>
            <w:pPr>
              <w:pStyle w:val="Compact"/>
              <w:jc w:val="left"/>
            </w:pPr>
            <w:r>
              <w:t xml:space="preserve">Web 서브넷(192.168.3.0/24)에서 오는 SSH 및 애플리케이션 포트만 허용.</w:t>
            </w:r>
          </w:p>
        </w:tc>
      </w:tr>
      <w:tr>
        <w:tc>
          <w:tcPr/>
          <w:p>
            <w:pPr>
              <w:pStyle w:val="Compact"/>
              <w:jc w:val="left"/>
            </w:pPr>
            <w:r>
              <w:rPr>
                <w:rStyle w:val="VerbatimChar"/>
              </w:rPr>
              <w:t xml:space="preserve">www-data</w:t>
            </w:r>
          </w:p>
        </w:tc>
        <w:tc>
          <w:tcPr/>
          <w:p>
            <w:pPr>
              <w:pStyle w:val="Compact"/>
              <w:jc w:val="left"/>
            </w:pPr>
            <w:r>
              <w:t xml:space="preserve">192.168.4.0/24</w:t>
            </w:r>
          </w:p>
        </w:tc>
        <w:tc>
          <w:tcPr/>
          <w:p>
            <w:pPr>
              <w:pStyle w:val="Compact"/>
              <w:jc w:val="left"/>
            </w:pPr>
            <w:r>
              <w:rPr>
                <w:b/>
                <w:bCs/>
              </w:rPr>
              <w:t xml:space="preserve">Private Endpoints</w:t>
            </w:r>
          </w:p>
        </w:tc>
        <w:tc>
          <w:tcPr/>
          <w:p>
            <w:pPr>
              <w:pStyle w:val="Compact"/>
              <w:jc w:val="left"/>
            </w:pPr>
            <w:r>
              <w:t xml:space="preserve">WAS 서브넷(192.168.5.0/24)에서 오는 DB(3306), Redis(6379) 포트만 허용. 인터넷 완전 차단.</w:t>
            </w:r>
          </w:p>
        </w:tc>
      </w:tr>
      <w:tr>
        <w:tc>
          <w:tcPr/>
          <w:p>
            <w:pPr>
              <w:pStyle w:val="Compact"/>
              <w:jc w:val="left"/>
            </w:pPr>
            <w:r>
              <w:rPr>
                <w:rStyle w:val="VerbatimChar"/>
              </w:rPr>
              <w:t xml:space="preserve">www-nat</w:t>
            </w:r>
          </w:p>
        </w:tc>
        <w:tc>
          <w:tcPr/>
          <w:p>
            <w:pPr>
              <w:pStyle w:val="Compact"/>
              <w:jc w:val="left"/>
            </w:pPr>
            <w:r>
              <w:t xml:space="preserve">192.168.8.0/24</w:t>
            </w:r>
          </w:p>
        </w:tc>
        <w:tc>
          <w:tcPr/>
          <w:p>
            <w:pPr>
              <w:pStyle w:val="Compact"/>
              <w:jc w:val="left"/>
            </w:pPr>
            <w:r>
              <w:rPr>
                <w:b/>
                <w:bCs/>
              </w:rPr>
              <w:t xml:space="preserve">NAT Gateway</w:t>
            </w:r>
          </w:p>
        </w:tc>
        <w:tc>
          <w:tcPr/>
          <w:p>
            <w:pPr>
              <w:pStyle w:val="Compact"/>
              <w:jc w:val="left"/>
            </w:pPr>
            <w:r>
              <w:t xml:space="preserve">아웃바운드 트래픽 고정 IP 할당 및 포트 고갈 방지용.</w:t>
            </w:r>
          </w:p>
        </w:tc>
      </w:tr>
    </w:tbl>
    <w:bookmarkEnd w:id="21"/>
    <w:bookmarkEnd w:id="22"/>
    <w:bookmarkStart w:id="26" w:name="컴퓨팅-리소스-vmss-ha"/>
    <w:p>
      <w:pPr>
        <w:pStyle w:val="Heading3"/>
      </w:pPr>
      <w:r>
        <w:t xml:space="preserve">3.3 컴퓨팅 리소스 (VMSS &amp; HA)</w:t>
      </w:r>
    </w:p>
    <w:bookmarkStart w:id="23" w:name="webwas-vmss-virtual-machine-scale-set"/>
    <w:p>
      <w:pPr>
        <w:pStyle w:val="Heading4"/>
      </w:pPr>
      <w:r>
        <w:t xml:space="preserve">3.3.1 Web/WAS VMSS (Virtual Machine Scale Set)</w:t>
      </w:r>
    </w:p>
    <w:p>
      <w:pPr>
        <w:pStyle w:val="Compact"/>
        <w:numPr>
          <w:ilvl w:val="0"/>
          <w:numId w:val="1012"/>
        </w:numPr>
      </w:pPr>
      <w:r>
        <w:rPr>
          <w:b/>
          <w:bCs/>
        </w:rPr>
        <w:t xml:space="preserve">자동 확장 (Auto-scaling):</w:t>
      </w:r>
      <w:r>
        <w:t xml:space="preserve"> </w:t>
      </w:r>
      <w:r>
        <w:t xml:space="preserve">CPU 사용량이 70%를 초과하면 인스턴스를 자동으로 1대 증설(Scale-out)하고, 30% 미만으로 떨어지면 1대 감축(Scale-in)합니다. 최대 10대까지 확장 가능하도록 설정하여 트래픽 폭주에 대응합니다.</w:t>
      </w:r>
    </w:p>
    <w:p>
      <w:pPr>
        <w:pStyle w:val="Compact"/>
        <w:numPr>
          <w:ilvl w:val="0"/>
          <w:numId w:val="1012"/>
        </w:numPr>
      </w:pPr>
      <w:r>
        <w:rPr>
          <w:b/>
          <w:bCs/>
        </w:rPr>
        <w:t xml:space="preserve">고가용성 (Multi-AZ):</w:t>
      </w:r>
      <w:r>
        <w:t xml:space="preserve"> </w:t>
      </w:r>
      <w:r>
        <w:t xml:space="preserve">인스턴스들을 Zone 1과 Zone 2에 균등하게 분산 배치하여, 특정 데이터센터의 전력/네트워크 장애 시에도 서비스 가용성을 보장합니다.</w:t>
      </w:r>
    </w:p>
    <w:p>
      <w:pPr>
        <w:pStyle w:val="Compact"/>
        <w:numPr>
          <w:ilvl w:val="0"/>
          <w:numId w:val="1012"/>
        </w:numPr>
      </w:pPr>
      <w:r>
        <w:rPr>
          <w:b/>
          <w:bCs/>
        </w:rPr>
        <w:t xml:space="preserve">상태 비저장 (Stateless):</w:t>
      </w:r>
      <w:r>
        <w:t xml:space="preserve"> </w:t>
      </w:r>
      <w:r>
        <w:t xml:space="preserve">세션 데이터는 로컬 디스크가 아닌 Redis Cache에 저장하므로, VM이 언제 삭제되고 재생성되어도 사용자 세션은 유지됩니다.</w:t>
      </w:r>
    </w:p>
    <w:bookmarkEnd w:id="23"/>
    <w:bookmarkStart w:id="24" w:name="rolling-upgrade-정책"/>
    <w:p>
      <w:pPr>
        <w:pStyle w:val="Heading4"/>
      </w:pPr>
      <w:r>
        <w:t xml:space="preserve">3.3.2 Rolling Upgrade 정책</w:t>
      </w:r>
    </w:p>
    <w:p>
      <w:pPr>
        <w:pStyle w:val="FirstParagraph"/>
      </w:pPr>
      <w:r>
        <w:t xml:space="preserve">애플리케이션 배포 시 서비스 중단을 방지하기 위해 롤링 업데이트 방식을 적용했습니다.</w:t>
      </w:r>
      <w:r>
        <w:t xml:space="preserve"> </w:t>
      </w:r>
      <w:r>
        <w:t xml:space="preserve">*</w:t>
      </w:r>
      <w:r>
        <w:t xml:space="preserve"> </w:t>
      </w:r>
      <w:r>
        <w:rPr>
          <w:b/>
          <w:bCs/>
        </w:rPr>
        <w:t xml:space="preserve">Batch Size:</w:t>
      </w:r>
      <w:r>
        <w:t xml:space="preserve"> </w:t>
      </w:r>
      <w:r>
        <w:t xml:space="preserve">전체 인스턴스의 20%씩 순차적으로 업데이트합니다.</w:t>
      </w:r>
      <w:r>
        <w:t xml:space="preserve"> </w:t>
      </w:r>
      <w:r>
        <w:t xml:space="preserve">*</w:t>
      </w:r>
      <w:r>
        <w:t xml:space="preserve"> </w:t>
      </w:r>
      <w:r>
        <w:rPr>
          <w:b/>
          <w:bCs/>
        </w:rPr>
        <w:t xml:space="preserve">Health Check:</w:t>
      </w:r>
      <w:r>
        <w:t xml:space="preserve"> </w:t>
      </w:r>
      <w:r>
        <w:t xml:space="preserve">업데이트된 인스턴스가 헬스 체크를 통과해야만 다음 배치를 진행합니다.</w:t>
      </w:r>
    </w:p>
    <w:bookmarkEnd w:id="24"/>
    <w:bookmarkStart w:id="25" w:name="mail-server-postfix-dovecot"/>
    <w:p>
      <w:pPr>
        <w:pStyle w:val="Heading4"/>
      </w:pPr>
      <w:r>
        <w:t xml:space="preserve">3.3.3 Mail Server (Postfix &amp; Dovecot)</w:t>
      </w:r>
    </w:p>
    <w:p>
      <w:pPr>
        <w:pStyle w:val="FirstParagraph"/>
      </w:pPr>
      <w:r>
        <w:t xml:space="preserve">독자적인 메일 서비스 구축을 위해 별도의 VM을 배치했습니다.</w:t>
      </w:r>
      <w:r>
        <w:t xml:space="preserve"> </w:t>
      </w:r>
      <w:r>
        <w:t xml:space="preserve">*</w:t>
      </w:r>
      <w:r>
        <w:t xml:space="preserve"> </w:t>
      </w:r>
      <w:r>
        <w:rPr>
          <w:b/>
          <w:bCs/>
        </w:rPr>
        <w:t xml:space="preserve">보안 구성:</w:t>
      </w:r>
      <w:r>
        <w:t xml:space="preserve"> </w:t>
      </w:r>
      <w:r>
        <w:t xml:space="preserve">*</w:t>
      </w:r>
      <w:r>
        <w:t xml:space="preserve"> </w:t>
      </w:r>
      <w:r>
        <w:rPr>
          <w:b/>
          <w:bCs/>
        </w:rPr>
        <w:t xml:space="preserve">HTTPS (Let’s Encrypt):</w:t>
      </w:r>
      <w:r>
        <w:t xml:space="preserve"> </w:t>
      </w:r>
      <w:r>
        <w:t xml:space="preserve">Certbot을 사용하여 무료 공인 인증서를 발급받고, 90일마다 자동 갱신되도록 설정하여</w:t>
      </w:r>
      <w:r>
        <w:t xml:space="preserve"> </w:t>
      </w:r>
      <w:r>
        <w:t xml:space="preserve">‘안전하지 않음’</w:t>
      </w:r>
      <w:r>
        <w:t xml:space="preserve"> </w:t>
      </w:r>
      <w:r>
        <w:t xml:space="preserve">경고를 제거했습니다.</w:t>
      </w:r>
      <w:r>
        <w:t xml:space="preserve"> </w:t>
      </w:r>
      <w:r>
        <w:t xml:space="preserve">*</w:t>
      </w:r>
      <w:r>
        <w:t xml:space="preserve"> </w:t>
      </w:r>
      <w:r>
        <w:rPr>
          <w:b/>
          <w:bCs/>
        </w:rPr>
        <w:t xml:space="preserve">스팸 방지:</w:t>
      </w:r>
      <w:r>
        <w:t xml:space="preserve"> </w:t>
      </w:r>
      <w:r>
        <w:t xml:space="preserve">SPF (Sender Policy Framework) 레코드를 DNS에 등록하여 발신자 위조를 방지합니다.</w:t>
      </w:r>
      <w:r>
        <w:t xml:space="preserve"> </w:t>
      </w:r>
      <w:r>
        <w:t xml:space="preserve">*</w:t>
      </w:r>
      <w:r>
        <w:t xml:space="preserve"> </w:t>
      </w:r>
      <w:r>
        <w:rPr>
          <w:b/>
          <w:bCs/>
        </w:rPr>
        <w:t xml:space="preserve">접근 제어:</w:t>
      </w:r>
      <w:r>
        <w:t xml:space="preserve"> </w:t>
      </w:r>
      <w:r>
        <w:t xml:space="preserve">NSG를 통해 SMTP(25), IMAP(143), POP3(110), HTTPS(443) 포트만 제한적으로 허용했습니다. SSH(22)는 관리자 IP 및 Bastion에서만 접근 가능합니다.</w:t>
      </w:r>
      <w:r>
        <w:t xml:space="preserve"> </w:t>
      </w:r>
      <w:r>
        <w:t xml:space="preserve">*</w:t>
      </w:r>
      <w:r>
        <w:t xml:space="preserve"> </w:t>
      </w:r>
      <w:r>
        <w:rPr>
          <w:b/>
          <w:bCs/>
        </w:rPr>
        <w:t xml:space="preserve">소프트웨어 스택:</w:t>
      </w:r>
      <w:r>
        <w:t xml:space="preserve"> </w:t>
      </w:r>
      <w:r>
        <w:t xml:space="preserve">Postfix (SMTP), Dovecot (IMAP/POP3), Roundcube (Webmail), MySQL (사용자 계정 관리).</w:t>
      </w:r>
    </w:p>
    <w:bookmarkEnd w:id="25"/>
    <w:bookmarkEnd w:id="26"/>
    <w:bookmarkStart w:id="29" w:name="데이터-플랫폼"/>
    <w:p>
      <w:pPr>
        <w:pStyle w:val="Heading3"/>
      </w:pPr>
      <w:r>
        <w:t xml:space="preserve">3.4 데이터 플랫폼</w:t>
      </w:r>
    </w:p>
    <w:p>
      <w:pPr>
        <w:pStyle w:val="SourceCode"/>
      </w:pPr>
      <w:r>
        <w:rPr>
          <w:rStyle w:val="VerbatimChar"/>
        </w:rPr>
        <w:t xml:space="preserve">graph TD</w:t>
      </w:r>
      <w:r>
        <w:br/>
      </w:r>
      <w:r>
        <w:rPr>
          <w:rStyle w:val="VerbatimChar"/>
        </w:rPr>
        <w:t xml:space="preserve">    %% --- Style Definitions ---</w:t>
      </w:r>
      <w:r>
        <w:br/>
      </w:r>
      <w:r>
        <w:rPr>
          <w:rStyle w:val="VerbatimChar"/>
        </w:rPr>
        <w:t xml:space="preserve">    classDef hub fill:#201F1E,stroke:#E34F26,stroke-width:2px,color:#fff;</w:t>
      </w:r>
      <w:r>
        <w:br/>
      </w:r>
      <w:r>
        <w:rPr>
          <w:rStyle w:val="VerbatimChar"/>
        </w:rPr>
        <w:t xml:space="preserve">    classDef spoke fill:#201F1E,stroke:#0078D4,stroke-width:2px,color:#fff;</w:t>
      </w:r>
      <w:r>
        <w:br/>
      </w:r>
      <w:r>
        <w:rPr>
          <w:rStyle w:val="VerbatimChar"/>
        </w:rPr>
        <w:t xml:space="preserve">    classDef zone fill:#2d2d2d,stroke:#5C2D91,stroke-width:2px,stroke-dasharray: 5 5,color:#fff;</w:t>
      </w:r>
      <w:r>
        <w:br/>
      </w:r>
      <w:r>
        <w:rPr>
          <w:rStyle w:val="VerbatimChar"/>
        </w:rPr>
        <w:t xml:space="preserve">    </w:t>
      </w:r>
      <w:r>
        <w:br/>
      </w:r>
      <w:r>
        <w:rPr>
          <w:rStyle w:val="VerbatimChar"/>
        </w:rPr>
        <w:t xml:space="preserve">    classDef bastion fill:#E34F26,stroke:#fff,color:#fff;</w:t>
      </w:r>
      <w:r>
        <w:br/>
      </w:r>
      <w:r>
        <w:rPr>
          <w:rStyle w:val="VerbatimChar"/>
        </w:rPr>
        <w:t xml:space="preserve">    classDef vm fill:#005BA1,stroke:#fff,color:#fff;</w:t>
      </w:r>
      <w:r>
        <w:br/>
      </w:r>
      <w:r>
        <w:rPr>
          <w:rStyle w:val="VerbatimChar"/>
        </w:rPr>
        <w:t xml:space="preserve">    classDef data fill:#5C2D91,stroke:#fff,color:#fff;</w:t>
      </w:r>
      <w:r>
        <w:br/>
      </w:r>
      <w:r>
        <w:rPr>
          <w:rStyle w:val="VerbatimChar"/>
        </w:rPr>
        <w:t xml:space="preserve">    classDef endpoint fill:#0078D4,stroke:#fff,color:#fff,shape:rect;</w:t>
      </w:r>
      <w:r>
        <w:br/>
      </w:r>
      <w:r>
        <w:rPr>
          <w:rStyle w:val="VerbatimChar"/>
        </w:rPr>
        <w:t xml:space="preserve">    classDef user fill:#000,stroke:#fff,color:#fff;</w:t>
      </w:r>
      <w:r>
        <w:br/>
      </w:r>
      <w:r>
        <w:br/>
      </w:r>
      <w:r>
        <w:rPr>
          <w:rStyle w:val="VerbatimChar"/>
        </w:rPr>
        <w:t xml:space="preserve">    %% --- 1. Top Layer: Access &amp; Security ---</w:t>
      </w:r>
      <w:r>
        <w:br/>
      </w:r>
      <w:r>
        <w:rPr>
          <w:rStyle w:val="VerbatimChar"/>
        </w:rPr>
        <w:t xml:space="preserve">    subgraph Access_Layer ["🔐 Access Management"]</w:t>
      </w:r>
      <w:r>
        <w:br/>
      </w:r>
      <w:r>
        <w:rPr>
          <w:rStyle w:val="VerbatimChar"/>
        </w:rPr>
        <w:t xml:space="preserve">        direction LR</w:t>
      </w:r>
      <w:r>
        <w:br/>
      </w:r>
      <w:r>
        <w:rPr>
          <w:rStyle w:val="VerbatimChar"/>
        </w:rPr>
        <w:t xml:space="preserve">        style Access_Layer fill:transparent,stroke:none</w:t>
      </w:r>
      <w:r>
        <w:br/>
      </w:r>
      <w:r>
        <w:br/>
      </w:r>
      <w:r>
        <w:rPr>
          <w:rStyle w:val="VerbatimChar"/>
        </w:rPr>
        <w:t xml:space="preserve">        Admin(("👨‍💻 Admin")):::user</w:t>
      </w:r>
      <w:r>
        <w:br/>
      </w:r>
      <w:r>
        <w:rPr>
          <w:rStyle w:val="VerbatimChar"/>
        </w:rPr>
        <w:t xml:space="preserve">        </w:t>
      </w:r>
      <w:r>
        <w:br/>
      </w:r>
      <w:r>
        <w:rPr>
          <w:rStyle w:val="VerbatimChar"/>
        </w:rPr>
        <w:t xml:space="preserve">        subgraph Hub ["🛡️ Hub VNet"]</w:t>
      </w:r>
      <w:r>
        <w:br/>
      </w:r>
      <w:r>
        <w:rPr>
          <w:rStyle w:val="VerbatimChar"/>
        </w:rPr>
        <w:t xml:space="preserve">            BAS["🏰 Azure Bastion"]:::bastion</w:t>
      </w:r>
      <w:r>
        <w:br/>
      </w:r>
      <w:r>
        <w:rPr>
          <w:rStyle w:val="VerbatimChar"/>
        </w:rPr>
        <w:t xml:space="preserve">        end</w:t>
      </w:r>
      <w:r>
        <w:br/>
      </w:r>
      <w:r>
        <w:rPr>
          <w:rStyle w:val="VerbatimChar"/>
        </w:rPr>
        <w:t xml:space="preserve">        </w:t>
      </w:r>
      <w:r>
        <w:br/>
      </w:r>
      <w:r>
        <w:rPr>
          <w:rStyle w:val="VerbatimChar"/>
        </w:rPr>
        <w:t xml:space="preserve">        Admin --&gt;|"Portal HTTPS"| BAS</w:t>
      </w:r>
      <w:r>
        <w:br/>
      </w:r>
      <w:r>
        <w:rPr>
          <w:rStyle w:val="VerbatimChar"/>
        </w:rPr>
        <w:t xml:space="preserve">    end</w:t>
      </w:r>
      <w:r>
        <w:br/>
      </w:r>
      <w:r>
        <w:br/>
      </w:r>
      <w:r>
        <w:rPr>
          <w:rStyle w:val="VerbatimChar"/>
        </w:rPr>
        <w:t xml:space="preserve">    %% --- 2. Bottom Layer: Workload &amp; Data ---</w:t>
      </w:r>
      <w:r>
        <w:br/>
      </w:r>
      <w:r>
        <w:rPr>
          <w:rStyle w:val="VerbatimChar"/>
        </w:rPr>
        <w:t xml:space="preserve">    subgraph Spoke ["⚙️ Spoke VNet"]</w:t>
      </w:r>
      <w:r>
        <w:br/>
      </w:r>
      <w:r>
        <w:rPr>
          <w:rStyle w:val="VerbatimChar"/>
        </w:rPr>
        <w:t xml:space="preserve">        direction LR</w:t>
      </w:r>
      <w:r>
        <w:br/>
      </w:r>
      <w:r>
        <w:rPr>
          <w:rStyle w:val="VerbatimChar"/>
        </w:rPr>
        <w:t xml:space="preserve">        %% 내부 흐름을 좌-&gt;우로 설정하여 하단을 꽉 채움</w:t>
      </w:r>
      <w:r>
        <w:br/>
      </w:r>
      <w:r>
        <w:rPr>
          <w:rStyle w:val="VerbatimChar"/>
        </w:rPr>
        <w:t xml:space="preserve">        </w:t>
      </w:r>
      <w:r>
        <w:br/>
      </w:r>
      <w:r>
        <w:rPr>
          <w:rStyle w:val="VerbatimChar"/>
        </w:rPr>
        <w:t xml:space="preserve">        WAS["⚙️ WAS VMSS&lt;br/&gt;(Managed Identity)"]:::vm</w:t>
      </w:r>
      <w:r>
        <w:br/>
      </w:r>
      <w:r>
        <w:rPr>
          <w:rStyle w:val="VerbatimChar"/>
        </w:rPr>
        <w:t xml:space="preserve">        </w:t>
      </w:r>
      <w:r>
        <w:br/>
      </w:r>
      <w:r>
        <w:rPr>
          <w:rStyle w:val="VerbatimChar"/>
        </w:rPr>
        <w:t xml:space="preserve">        subgraph Private_Zone ["🔒 Private Link Zone"]</w:t>
      </w:r>
      <w:r>
        <w:br/>
      </w:r>
      <w:r>
        <w:rPr>
          <w:rStyle w:val="VerbatimChar"/>
        </w:rPr>
        <w:t xml:space="preserve">            direction LR</w:t>
      </w:r>
      <w:r>
        <w:br/>
      </w:r>
      <w:r>
        <w:rPr>
          <w:rStyle w:val="VerbatimChar"/>
        </w:rPr>
        <w:t xml:space="preserve">            PE["⚡ Private Endpoint"]:::endpoint</w:t>
      </w:r>
      <w:r>
        <w:br/>
      </w:r>
      <w:r>
        <w:rPr>
          <w:rStyle w:val="VerbatimChar"/>
        </w:rPr>
        <w:t xml:space="preserve">            </w:t>
      </w:r>
      <w:r>
        <w:br/>
      </w:r>
      <w:r>
        <w:rPr>
          <w:rStyle w:val="VerbatimChar"/>
        </w:rPr>
        <w:t xml:space="preserve">            subgraph Data_Res ["Data Resources"]</w:t>
      </w:r>
      <w:r>
        <w:br/>
      </w:r>
      <w:r>
        <w:rPr>
          <w:rStyle w:val="VerbatimChar"/>
        </w:rPr>
        <w:t xml:space="preserve">                direction TB</w:t>
      </w:r>
      <w:r>
        <w:br/>
      </w:r>
      <w:r>
        <w:rPr>
          <w:rStyle w:val="VerbatimChar"/>
        </w:rPr>
        <w:t xml:space="preserve">                DB[("🐬 MySQL")]:::data</w:t>
      </w:r>
      <w:r>
        <w:br/>
      </w:r>
      <w:r>
        <w:rPr>
          <w:rStyle w:val="VerbatimChar"/>
        </w:rPr>
        <w:t xml:space="preserve">                KV["🔑 Key Vault"]:::data</w:t>
      </w:r>
      <w:r>
        <w:br/>
      </w:r>
      <w:r>
        <w:rPr>
          <w:rStyle w:val="VerbatimChar"/>
        </w:rPr>
        <w:t xml:space="preserve">            end</w:t>
      </w:r>
      <w:r>
        <w:br/>
      </w:r>
      <w:r>
        <w:rPr>
          <w:rStyle w:val="VerbatimChar"/>
        </w:rPr>
        <w:t xml:space="preserve">            </w:t>
      </w:r>
      <w:r>
        <w:br/>
      </w:r>
      <w:r>
        <w:rPr>
          <w:rStyle w:val="VerbatimChar"/>
        </w:rPr>
        <w:t xml:space="preserve">            PE ==&gt; Data_Res</w:t>
      </w:r>
      <w:r>
        <w:br/>
      </w:r>
      <w:r>
        <w:rPr>
          <w:rStyle w:val="VerbatimChar"/>
        </w:rPr>
        <w:t xml:space="preserve">        end</w:t>
      </w:r>
      <w:r>
        <w:br/>
      </w:r>
      <w:r>
        <w:rPr>
          <w:rStyle w:val="VerbatimChar"/>
        </w:rPr>
        <w:t xml:space="preserve">        </w:t>
      </w:r>
      <w:r>
        <w:br/>
      </w:r>
      <w:r>
        <w:rPr>
          <w:rStyle w:val="VerbatimChar"/>
        </w:rPr>
        <w:t xml:space="preserve">        WAS ==&gt;|"Token Auth"| PE</w:t>
      </w:r>
      <w:r>
        <w:br/>
      </w:r>
      <w:r>
        <w:rPr>
          <w:rStyle w:val="VerbatimChar"/>
        </w:rPr>
        <w:t xml:space="preserve">    end</w:t>
      </w:r>
      <w:r>
        <w:br/>
      </w:r>
      <w:r>
        <w:br/>
      </w:r>
      <w:r>
        <w:rPr>
          <w:rStyle w:val="VerbatimChar"/>
        </w:rPr>
        <w:t xml:space="preserve">    %% --- Vertical Connection ---</w:t>
      </w:r>
      <w:r>
        <w:br/>
      </w:r>
      <w:r>
        <w:rPr>
          <w:rStyle w:val="VerbatimChar"/>
        </w:rPr>
        <w:t xml:space="preserve">    BAS -.-&gt;|"Peering (SSH)"| WAS</w:t>
      </w:r>
      <w:r>
        <w:br/>
      </w:r>
      <w:r>
        <w:br/>
      </w:r>
      <w:r>
        <w:rPr>
          <w:rStyle w:val="VerbatimChar"/>
        </w:rPr>
        <w:t xml:space="preserve">    %% --- Class Application ---</w:t>
      </w:r>
      <w:r>
        <w:br/>
      </w:r>
      <w:r>
        <w:rPr>
          <w:rStyle w:val="VerbatimChar"/>
        </w:rPr>
        <w:t xml:space="preserve">    class Hub hub;</w:t>
      </w:r>
      <w:r>
        <w:br/>
      </w:r>
      <w:r>
        <w:rPr>
          <w:rStyle w:val="VerbatimChar"/>
        </w:rPr>
        <w:t xml:space="preserve">    class Spoke spoke;</w:t>
      </w:r>
      <w:r>
        <w:br/>
      </w:r>
      <w:r>
        <w:rPr>
          <w:rStyle w:val="VerbatimChar"/>
        </w:rPr>
        <w:t xml:space="preserve">    class Private_Zone zone;</w:t>
      </w:r>
      <w:r>
        <w:br/>
      </w:r>
      <w:r>
        <w:rPr>
          <w:rStyle w:val="VerbatimChar"/>
        </w:rPr>
        <w:t xml:space="preserve">    class Data_Res zone;</w:t>
      </w:r>
      <w:r>
        <w:br/>
      </w:r>
      <w:r>
        <w:rPr>
          <w:rStyle w:val="VerbatimChar"/>
        </w:rPr>
        <w:t xml:space="preserve">    style Data_Res stroke:none,fill:transparent</w:t>
      </w:r>
    </w:p>
    <w:bookmarkStart w:id="27" w:name="mysql-flexible-server"/>
    <w:p>
      <w:pPr>
        <w:pStyle w:val="Heading4"/>
      </w:pPr>
      <w:r>
        <w:t xml:space="preserve">3.4.1 MySQL Flexible Server</w:t>
      </w:r>
    </w:p>
    <w:p>
      <w:pPr>
        <w:pStyle w:val="Compact"/>
        <w:numPr>
          <w:ilvl w:val="0"/>
          <w:numId w:val="1013"/>
        </w:numPr>
      </w:pPr>
      <w:r>
        <w:rPr>
          <w:b/>
          <w:bCs/>
        </w:rPr>
        <w:t xml:space="preserve">Zone Redundant HA:</w:t>
      </w:r>
      <w:r>
        <w:t xml:space="preserve"> </w:t>
      </w:r>
      <w:r>
        <w:t xml:space="preserve">Primary 서버는 Zone 1에, Standby 서버는 Zone 2에 배치했습니다. 동기식 복제(Synchronous Replication)를 통해 데이터 손실(RPO) 없이 자동 장애 조치가 가능합니다.</w:t>
      </w:r>
    </w:p>
    <w:p>
      <w:pPr>
        <w:pStyle w:val="Compact"/>
        <w:numPr>
          <w:ilvl w:val="0"/>
          <w:numId w:val="1013"/>
        </w:numPr>
      </w:pPr>
      <w:r>
        <w:rPr>
          <w:b/>
          <w:bCs/>
        </w:rPr>
        <w:t xml:space="preserve">TDE (Transparent Data Encryption):</w:t>
      </w:r>
      <w:r>
        <w:t xml:space="preserve"> </w:t>
      </w:r>
      <w:r>
        <w:t xml:space="preserve">저장되는 모든 데이터는 저장 상태에서 자동으로 암호화됩니다.</w:t>
      </w:r>
    </w:p>
    <w:bookmarkEnd w:id="27"/>
    <w:bookmarkStart w:id="28" w:name="key-vault"/>
    <w:p>
      <w:pPr>
        <w:pStyle w:val="Heading4"/>
      </w:pPr>
      <w:r>
        <w:t xml:space="preserve">3.4.2 Key Vault</w:t>
      </w:r>
    </w:p>
    <w:p>
      <w:pPr>
        <w:pStyle w:val="Compact"/>
        <w:numPr>
          <w:ilvl w:val="0"/>
          <w:numId w:val="1014"/>
        </w:numPr>
      </w:pPr>
      <w:r>
        <w:rPr>
          <w:b/>
          <w:bCs/>
        </w:rPr>
        <w:t xml:space="preserve">중앙 집중식 비밀 관리:</w:t>
      </w:r>
      <w:r>
        <w:t xml:space="preserve"> </w:t>
      </w:r>
      <w:r>
        <w:t xml:space="preserve">DB 비밀번호, SSL 인증서, API Key 등 모든 민감 정보는 Key Vault에 저장됩니다. 애플리케이션이나 테라폼 코드는 직접 비밀값을 가지지 않으며, 필요할 때 Key Vault 참조를 통해 값을 가져옵니다.</w:t>
      </w:r>
    </w:p>
    <w:bookmarkEnd w:id="28"/>
    <w:bookmarkEnd w:id="29"/>
    <w:bookmarkStart w:id="30" w:name="로드-밸런싱-및-가속화"/>
    <w:p>
      <w:pPr>
        <w:pStyle w:val="Heading3"/>
      </w:pPr>
      <w:r>
        <w:t xml:space="preserve">3.5 로드 밸런싱 및 가속화</w:t>
      </w:r>
    </w:p>
    <w:p>
      <w:pPr>
        <w:pStyle w:val="Compact"/>
        <w:numPr>
          <w:ilvl w:val="0"/>
          <w:numId w:val="1015"/>
        </w:numPr>
      </w:pPr>
      <w:r>
        <w:rPr>
          <w:b/>
          <w:bCs/>
        </w:rPr>
        <w:t xml:space="preserve">Azure Front Door:</w:t>
      </w:r>
      <w:r>
        <w:t xml:space="preserve"> </w:t>
      </w:r>
      <w:r>
        <w:t xml:space="preserve">글로벌 CDN 및 GSLB(Global Server Load Balancing) 역할을 수행합니다. 사용자는 가장 가까운 엣지(Edge)로 접속하여 빠른 응답 속도를 경험하며, DDoS 공격은 엣지 단계에서 차단됩니다.</w:t>
      </w:r>
    </w:p>
    <w:p>
      <w:pPr>
        <w:pStyle w:val="Compact"/>
        <w:numPr>
          <w:ilvl w:val="0"/>
          <w:numId w:val="1015"/>
        </w:numPr>
      </w:pPr>
      <w:r>
        <w:rPr>
          <w:b/>
          <w:bCs/>
        </w:rPr>
        <w:t xml:space="preserve">Application Gateway (WAF v2):</w:t>
      </w:r>
      <w:r>
        <w:t xml:space="preserve"> </w:t>
      </w:r>
      <w:r>
        <w:t xml:space="preserve">리전 레벨의 L7 로드 밸런서입니다. URL 경로 기반 라우팅과 SSL 종료를 처리하며, 탑재된 WAF가 SQL Injection 등 웹 공격을 방어합니다.</w:t>
      </w:r>
    </w:p>
    <w:p>
      <w:r>
        <w:pict>
          <v:rect style="width:0;height:1.5pt" o:hralign="center" o:hrstd="t" o:hr="t"/>
        </w:pict>
      </w:r>
    </w:p>
    <w:bookmarkEnd w:id="30"/>
    <w:bookmarkEnd w:id="31"/>
    <w:bookmarkStart w:id="39" w:name="보안-엔지니어링-심층-분석"/>
    <w:p>
      <w:pPr>
        <w:pStyle w:val="Heading2"/>
      </w:pPr>
      <w:r>
        <w:t xml:space="preserve">4. 보안 엔지니어링 심층 분석</w:t>
      </w:r>
    </w:p>
    <w:bookmarkStart w:id="33" w:name="iam-및-접근-제어"/>
    <w:p>
      <w:pPr>
        <w:pStyle w:val="Heading3"/>
      </w:pPr>
      <w:r>
        <w:t xml:space="preserve">4.1 IAM 및 접근 제어</w:t>
      </w:r>
    </w:p>
    <w:p>
      <w:pPr>
        <w:pStyle w:val="FirstParagraph"/>
      </w:pPr>
      <w:r>
        <w:t xml:space="preserve">클라우드 시대에는 ’IP 주소’가 아닌 ’ID(Identity)’가 새로운 보안 경계입니다. 본 프로젝트는 Azure AD (Entra ID)를 중심으로 강력한 인증 체계를 구축했습니다.</w:t>
      </w:r>
    </w:p>
    <w:bookmarkStart w:id="32" w:name="managed-identity를-활용한-keyless-인증"/>
    <w:p>
      <w:pPr>
        <w:pStyle w:val="Heading4"/>
      </w:pPr>
      <w:r>
        <w:t xml:space="preserve">Managed Identity를 활용한 Keyless 인증</w:t>
      </w:r>
    </w:p>
    <w:p>
      <w:pPr>
        <w:pStyle w:val="FirstParagraph"/>
      </w:pPr>
      <w:r>
        <w:t xml:space="preserve">과거에는 애플리케이션 서버가 DB에 접속하기 위해</w:t>
      </w:r>
      <w:r>
        <w:t xml:space="preserve"> </w:t>
      </w:r>
      <w:r>
        <w:rPr>
          <w:rStyle w:val="VerbatimChar"/>
        </w:rPr>
        <w:t xml:space="preserve">password=1234</w:t>
      </w:r>
      <w:r>
        <w:t xml:space="preserve">와 같은 정보를 설정 파일(</w:t>
      </w:r>
      <w:r>
        <w:rPr>
          <w:rStyle w:val="VerbatimChar"/>
        </w:rPr>
        <w:t xml:space="preserve">config.php</w:t>
      </w:r>
      <w:r>
        <w:t xml:space="preserve">)에 저장했습니다. 이는 소스 코드가 유출되면 DB까지 털리는 치명적인 약점입니다.</w:t>
      </w:r>
      <w:r>
        <w:t xml:space="preserve"> </w:t>
      </w:r>
      <w:r>
        <w:t xml:space="preserve">우리는</w:t>
      </w:r>
      <w:r>
        <w:t xml:space="preserve"> </w:t>
      </w:r>
      <w:r>
        <w:rPr>
          <w:b/>
          <w:bCs/>
        </w:rPr>
        <w:t xml:space="preserve">Managed Identity (관리 ID)</w:t>
      </w:r>
      <w:r>
        <w:t xml:space="preserve">를 도입하여 이 문제를 해결했습니다.</w:t>
      </w:r>
    </w:p>
    <w:p>
      <w:pPr>
        <w:pStyle w:val="Compact"/>
        <w:numPr>
          <w:ilvl w:val="0"/>
          <w:numId w:val="1016"/>
        </w:numPr>
      </w:pPr>
      <w:r>
        <w:t xml:space="preserve">Web/WAS VMSS 리소스 생성 시, Azure가 자동으로 관리하는</w:t>
      </w:r>
      <w:r>
        <w:t xml:space="preserve"> </w:t>
      </w:r>
      <w:r>
        <w:rPr>
          <w:b/>
          <w:bCs/>
        </w:rPr>
        <w:t xml:space="preserve">User Assigned Identity</w:t>
      </w:r>
      <w:r>
        <w:t xml:space="preserve">를 할당합니다.</w:t>
      </w:r>
    </w:p>
    <w:p>
      <w:pPr>
        <w:pStyle w:val="Compact"/>
        <w:numPr>
          <w:ilvl w:val="0"/>
          <w:numId w:val="1016"/>
        </w:numPr>
      </w:pPr>
      <w:r>
        <w:t xml:space="preserve">이 Identity에 대해 Key Vault에서</w:t>
      </w:r>
      <w:r>
        <w:t xml:space="preserve"> </w:t>
      </w:r>
      <w:r>
        <w:rPr>
          <w:b/>
          <w:bCs/>
        </w:rPr>
        <w:t xml:space="preserve">Key Vault Secrets User</w:t>
      </w:r>
      <w:r>
        <w:t xml:space="preserve"> </w:t>
      </w:r>
      <w:r>
        <w:t xml:space="preserve">역할을 부여하여, 정확히 필요한 비밀 값만 읽을 수 있도록 제한합니다 (RBAC).</w:t>
      </w:r>
    </w:p>
    <w:p>
      <w:pPr>
        <w:pStyle w:val="Compact"/>
        <w:numPr>
          <w:ilvl w:val="0"/>
          <w:numId w:val="1016"/>
        </w:numPr>
      </w:pPr>
      <w:r>
        <w:t xml:space="preserve">애플리케이션은 Azure Instance Metadata Service(IMDS) 로컬 엔드포인트를 호출하여 Access Token을 발급받습니다.</w:t>
      </w:r>
    </w:p>
    <w:p>
      <w:pPr>
        <w:pStyle w:val="Compact"/>
        <w:numPr>
          <w:ilvl w:val="0"/>
          <w:numId w:val="1016"/>
        </w:numPr>
      </w:pPr>
      <w:r>
        <w:t xml:space="preserve">이 토큰을 사용하여 Key Vault에서 DB 패스워드를 안전하게 가져옵니다.</w:t>
      </w:r>
      <w:r>
        <w:t xml:space="preserve"> </w:t>
      </w:r>
      <w:r>
        <w:rPr>
          <w:b/>
          <w:bCs/>
        </w:rPr>
        <w:t xml:space="preserve">소스 코드에는 아무런 비밀 정보도 남지 않습니다.</w:t>
      </w:r>
    </w:p>
    <w:bookmarkEnd w:id="32"/>
    <w:bookmarkEnd w:id="33"/>
    <w:bookmarkStart w:id="34" w:name="심층-방어-defense-in-depth"/>
    <w:p>
      <w:pPr>
        <w:pStyle w:val="Heading3"/>
      </w:pPr>
      <w:r>
        <w:t xml:space="preserve">4.2 심층 방어 (Defense-in-Depth)</w:t>
      </w:r>
    </w:p>
    <w:p>
      <w:pPr>
        <w:pStyle w:val="FirstParagraph"/>
      </w:pPr>
      <w:r>
        <w:t xml:space="preserve">공격자가 하나의 방어선을 뚫더라도 다음 방어선이 막아낼 수 있도록 7계층 방어 체계를 구축했습니다.</w:t>
      </w:r>
    </w:p>
    <w:p>
      <w:pPr>
        <w:pStyle w:val="Compact"/>
        <w:numPr>
          <w:ilvl w:val="0"/>
          <w:numId w:val="1017"/>
        </w:numPr>
      </w:pPr>
      <w:r>
        <w:rPr>
          <w:b/>
          <w:bCs/>
        </w:rPr>
        <w:t xml:space="preserve">L1 (Edge):</w:t>
      </w:r>
      <w:r>
        <w:t xml:space="preserve"> </w:t>
      </w:r>
      <w:r>
        <w:t xml:space="preserve">Front Door가 대규모 Volumetric DDoS 공격을 흡수합니다.</w:t>
      </w:r>
    </w:p>
    <w:p>
      <w:pPr>
        <w:pStyle w:val="Compact"/>
        <w:numPr>
          <w:ilvl w:val="0"/>
          <w:numId w:val="1017"/>
        </w:numPr>
      </w:pPr>
      <w:r>
        <w:rPr>
          <w:b/>
          <w:bCs/>
        </w:rPr>
        <w:t xml:space="preserve">L2 (Perimeter):</w:t>
      </w:r>
      <w:r>
        <w:t xml:space="preserve"> </w:t>
      </w:r>
      <w:r>
        <w:t xml:space="preserve">Azure Firewall이 IP/Port 기반 필터링뿐만 아니라, FQDN(도메인) 기반으로 아웃바운드 통신을 제어합니다. (예:</w:t>
      </w:r>
      <w:r>
        <w:t xml:space="preserve"> </w:t>
      </w:r>
      <w:r>
        <w:rPr>
          <w:rStyle w:val="VerbatimChar"/>
        </w:rPr>
        <w:t xml:space="preserve">*.ubuntu.com</w:t>
      </w:r>
      <w:r>
        <w:t xml:space="preserve"> </w:t>
      </w:r>
      <w:r>
        <w:t xml:space="preserve">업데이트만 허용)</w:t>
      </w:r>
    </w:p>
    <w:p>
      <w:pPr>
        <w:pStyle w:val="Compact"/>
        <w:numPr>
          <w:ilvl w:val="0"/>
          <w:numId w:val="1017"/>
        </w:numPr>
      </w:pPr>
      <w:r>
        <w:rPr>
          <w:b/>
          <w:bCs/>
        </w:rPr>
        <w:t xml:space="preserve">L3 (Network):</w:t>
      </w:r>
      <w:r>
        <w:t xml:space="preserve"> </w:t>
      </w:r>
      <w:r>
        <w:t xml:space="preserve">NSG가 서브넷 내부의 통신을 제어합니다. Web 서버가 DB 서버에 접근할 때 3306 포트 외에는 ICMP(Ping)조차 허용하지 않습니다.</w:t>
      </w:r>
    </w:p>
    <w:p>
      <w:pPr>
        <w:pStyle w:val="Compact"/>
        <w:numPr>
          <w:ilvl w:val="0"/>
          <w:numId w:val="1017"/>
        </w:numPr>
      </w:pPr>
      <w:r>
        <w:rPr>
          <w:b/>
          <w:bCs/>
        </w:rPr>
        <w:t xml:space="preserve">L4 (Application):</w:t>
      </w:r>
      <w:r>
        <w:t xml:space="preserve"> </w:t>
      </w:r>
      <w:r>
        <w:t xml:space="preserve">App Gateway의 WAF가 HTTP/S 트래픽을 검사하여 OWASP Top 10 공격을 차단합니다.</w:t>
      </w:r>
    </w:p>
    <w:p>
      <w:pPr>
        <w:pStyle w:val="Compact"/>
        <w:numPr>
          <w:ilvl w:val="0"/>
          <w:numId w:val="1017"/>
        </w:numPr>
      </w:pPr>
      <w:r>
        <w:rPr>
          <w:b/>
          <w:bCs/>
        </w:rPr>
        <w:t xml:space="preserve">L5 (Host):</w:t>
      </w:r>
      <w:r>
        <w:t xml:space="preserve"> </w:t>
      </w:r>
      <w:r>
        <w:t xml:space="preserve">VM 내부에는 Defender for Cloud 에이전트가 설치되어, 비정상적인 프로세스 실행이나 멀웨어를 탐지합니다.</w:t>
      </w:r>
    </w:p>
    <w:p>
      <w:pPr>
        <w:pStyle w:val="Compact"/>
        <w:numPr>
          <w:ilvl w:val="0"/>
          <w:numId w:val="1017"/>
        </w:numPr>
      </w:pPr>
      <w:r>
        <w:rPr>
          <w:b/>
          <w:bCs/>
        </w:rPr>
        <w:t xml:space="preserve">L6 (Data):</w:t>
      </w:r>
      <w:r>
        <w:t xml:space="preserve"> </w:t>
      </w:r>
      <w:r>
        <w:t xml:space="preserve">Private Endpoint를 통해 DB가 인터넷과 완전히 단절된 사설망에 존재합니다.</w:t>
      </w:r>
    </w:p>
    <w:p>
      <w:pPr>
        <w:pStyle w:val="Compact"/>
        <w:numPr>
          <w:ilvl w:val="0"/>
          <w:numId w:val="1017"/>
        </w:numPr>
      </w:pPr>
      <w:r>
        <w:rPr>
          <w:b/>
          <w:bCs/>
        </w:rPr>
        <w:t xml:space="preserve">L7 (Identity):</w:t>
      </w:r>
      <w:r>
        <w:t xml:space="preserve"> </w:t>
      </w:r>
      <w:r>
        <w:t xml:space="preserve">MFA(Multi-Factor Authentication)와 RBAC를 통해 계정 도용 시 피해를 최소화합니다.</w:t>
      </w:r>
    </w:p>
    <w:bookmarkEnd w:id="34"/>
    <w:bookmarkStart w:id="37" w:name="데이터-보호-및-암호화"/>
    <w:p>
      <w:pPr>
        <w:pStyle w:val="Heading3"/>
      </w:pPr>
      <w:r>
        <w:t xml:space="preserve">4.3 데이터 보호 및 암호화</w:t>
      </w:r>
    </w:p>
    <w:bookmarkStart w:id="35" w:name="encryption-in-transit-전송-중-암호화"/>
    <w:p>
      <w:pPr>
        <w:pStyle w:val="Heading4"/>
      </w:pPr>
      <w:r>
        <w:t xml:space="preserve">Encryption in Transit (전송 중 암호화)</w:t>
      </w:r>
    </w:p>
    <w:p>
      <w:pPr>
        <w:pStyle w:val="FirstParagraph"/>
      </w:pPr>
      <w:r>
        <w:t xml:space="preserve">모든 통신 채널에 TLS 1.2 이상을 강제합니다.</w:t>
      </w:r>
      <w:r>
        <w:t xml:space="preserve"> </w:t>
      </w:r>
      <w:r>
        <w:t xml:space="preserve">*</w:t>
      </w:r>
      <w:r>
        <w:t xml:space="preserve"> </w:t>
      </w:r>
      <w:r>
        <w:rPr>
          <w:b/>
          <w:bCs/>
        </w:rPr>
        <w:t xml:space="preserve">Web/WAS:</w:t>
      </w:r>
      <w:r>
        <w:t xml:space="preserve"> </w:t>
      </w:r>
      <w:r>
        <w:t xml:space="preserve">App Gateway에서 HTTP 요청을 HTTPS로 강제 리다이렉트하며, 종단 간 암호화를 수행합니다.</w:t>
      </w:r>
      <w:r>
        <w:t xml:space="preserve"> </w:t>
      </w:r>
      <w:r>
        <w:t xml:space="preserve">*</w:t>
      </w:r>
      <w:r>
        <w:t xml:space="preserve"> </w:t>
      </w:r>
      <w:r>
        <w:rPr>
          <w:b/>
          <w:bCs/>
        </w:rPr>
        <w:t xml:space="preserve">Mail Server:</w:t>
      </w:r>
      <w:r>
        <w:t xml:space="preserve"> </w:t>
      </w:r>
      <w:r>
        <w:t xml:space="preserve">Let’s Encrypt를 통해 신뢰할 수 있는 SSL 인증서를 발급받아, 웹메일 접속 시 완벽한 HTTPS 암호화를 제공합니다.</w:t>
      </w:r>
      <w:r>
        <w:t xml:space="preserve"> </w:t>
      </w:r>
      <w:r>
        <w:t xml:space="preserve">*</w:t>
      </w:r>
      <w:r>
        <w:t xml:space="preserve"> </w:t>
      </w:r>
      <w:r>
        <w:rPr>
          <w:b/>
          <w:bCs/>
        </w:rPr>
        <w:t xml:space="preserve">DB 연결:</w:t>
      </w:r>
      <w:r>
        <w:t xml:space="preserve"> </w:t>
      </w:r>
      <w:r>
        <w:t xml:space="preserve">MySQL 서버 설정에서</w:t>
      </w:r>
      <w:r>
        <w:t xml:space="preserve"> </w:t>
      </w:r>
      <w:r>
        <w:rPr>
          <w:rStyle w:val="VerbatimChar"/>
        </w:rPr>
        <w:t xml:space="preserve">require_secure_transport = ON</w:t>
      </w:r>
      <w:r>
        <w:t xml:space="preserve">을 적용하여 암호화되지 않은 연결 시도를 거부합니다.</w:t>
      </w:r>
    </w:p>
    <w:bookmarkEnd w:id="35"/>
    <w:bookmarkStart w:id="36" w:name="encryption-at-rest-저장-중-암호화"/>
    <w:p>
      <w:pPr>
        <w:pStyle w:val="Heading4"/>
      </w:pPr>
      <w:r>
        <w:t xml:space="preserve">Encryption at Rest (저장 중 암호화)</w:t>
      </w:r>
    </w:p>
    <w:p>
      <w:pPr>
        <w:pStyle w:val="Compact"/>
        <w:numPr>
          <w:ilvl w:val="0"/>
          <w:numId w:val="1018"/>
        </w:numPr>
      </w:pPr>
      <w:r>
        <w:rPr>
          <w:b/>
          <w:bCs/>
        </w:rPr>
        <w:t xml:space="preserve">VM Disk:</w:t>
      </w:r>
      <w:r>
        <w:t xml:space="preserve"> </w:t>
      </w:r>
      <w:r>
        <w:t xml:space="preserve">ADE(Azure Disk Encryption)를 사용하여 OS 영역과 데이터 영역을 모두 암호화했습니다. 물리적 디스크가 탈취되어도 복호화 키 없이는 데이터를 읽을 수 없습니다.</w:t>
      </w:r>
    </w:p>
    <w:p>
      <w:pPr>
        <w:pStyle w:val="Compact"/>
        <w:numPr>
          <w:ilvl w:val="0"/>
          <w:numId w:val="1018"/>
        </w:numPr>
      </w:pPr>
      <w:r>
        <w:rPr>
          <w:b/>
          <w:bCs/>
        </w:rPr>
        <w:t xml:space="preserve">Platform Managed Keys:</w:t>
      </w:r>
      <w:r>
        <w:t xml:space="preserve"> </w:t>
      </w:r>
      <w:r>
        <w:t xml:space="preserve">Storage Access Key 등 플랫폼 관리 키는 Microsoft가 관리하며 주기적으로 자동 순환됩니다.</w:t>
      </w:r>
    </w:p>
    <w:bookmarkEnd w:id="36"/>
    <w:bookmarkEnd w:id="37"/>
    <w:bookmarkStart w:id="38" w:name="위협-탐지-및-대응-siemsoar"/>
    <w:p>
      <w:pPr>
        <w:pStyle w:val="Heading3"/>
      </w:pPr>
      <w:r>
        <w:t xml:space="preserve">4.4 위협 탐지 및 대응 (SIEM/SOAR)</w:t>
      </w:r>
    </w:p>
    <w:p>
      <w:pPr>
        <w:pStyle w:val="FirstParagraph"/>
      </w:pPr>
      <w:r>
        <w:t xml:space="preserve">우리는</w:t>
      </w:r>
      <w:r>
        <w:t xml:space="preserve"> </w:t>
      </w:r>
      <w:r>
        <w:rPr>
          <w:b/>
          <w:bCs/>
        </w:rPr>
        <w:t xml:space="preserve">Microsoft Sentinel</w:t>
      </w:r>
      <w:r>
        <w:t xml:space="preserve">을 도입하여 단순한 로그 수집을 넘어선 지능형 위협 대응 체계를 구축했습니다.</w:t>
      </w:r>
    </w:p>
    <w:p>
      <w:pPr>
        <w:pStyle w:val="Compact"/>
        <w:numPr>
          <w:ilvl w:val="0"/>
          <w:numId w:val="1019"/>
        </w:numPr>
      </w:pPr>
      <w:r>
        <w:rPr>
          <w:b/>
          <w:bCs/>
        </w:rPr>
        <w:t xml:space="preserve">SIEM (Security Information and Event Management):</w:t>
      </w:r>
      <w:r>
        <w:t xml:space="preserve"> </w:t>
      </w:r>
      <w:r>
        <w:t xml:space="preserve">Syslog, Azure Activity Log, Sign-in Log, Firewall Log 등 파편화된 로그를 Log Analytics Workspace로 통합 수집합니다.</w:t>
      </w:r>
    </w:p>
    <w:p>
      <w:pPr>
        <w:pStyle w:val="Compact"/>
        <w:numPr>
          <w:ilvl w:val="0"/>
          <w:numId w:val="1019"/>
        </w:numPr>
      </w:pPr>
      <w:r>
        <w:rPr>
          <w:b/>
          <w:bCs/>
        </w:rPr>
        <w:t xml:space="preserve">SOAR (Security Orchestration, Automation, and Response):</w:t>
      </w:r>
      <w:r>
        <w:t xml:space="preserve"> </w:t>
      </w:r>
      <w:r>
        <w:t xml:space="preserve">위협이 탐지되면, Azure Monitor Action Group을 통해 보안 담당자에게 즉시 이메일 알림을 발송하여 신속한 대응을 지원합니다.</w:t>
      </w:r>
    </w:p>
    <w:bookmarkEnd w:id="38"/>
    <w:bookmarkEnd w:id="39"/>
    <w:bookmarkStart w:id="44" w:name="보안-관제-및-운영-상세"/>
    <w:p>
      <w:pPr>
        <w:pStyle w:val="Heading2"/>
      </w:pPr>
      <w:r>
        <w:t xml:space="preserve">5. 보안 관제 및 운영 상세</w:t>
      </w:r>
    </w:p>
    <w:bookmarkStart w:id="41" w:name="microsoft-sentinel-탐지-규칙"/>
    <w:p>
      <w:pPr>
        <w:pStyle w:val="Heading3"/>
      </w:pPr>
      <w:r>
        <w:t xml:space="preserve">5.1 Microsoft Sentinel 탐지 규칙</w:t>
      </w:r>
    </w:p>
    <w:p>
      <w:pPr>
        <w:pStyle w:val="FirstParagraph"/>
      </w:pPr>
      <w:r>
        <w:t xml:space="preserve">총 15개의 위협 탐지 규칙(Analytics Rules)을 Terraform으로 정의하여 배포했습니다. 이 규칙들은 주기적으로 로그를 스캔하고 이상 징후를 탐지합니다.</w:t>
      </w:r>
    </w:p>
    <w:bookmarkStart w:id="40" w:name="주요-탐지-규칙-상세-명세-top-15-matches"/>
    <w:p>
      <w:pPr>
        <w:pStyle w:val="Heading4"/>
      </w:pPr>
      <w:r>
        <w:t xml:space="preserve">주요 탐지 규칙 상세 명세 (Top 15 Matches)</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ID</w:t>
            </w:r>
          </w:p>
        </w:tc>
        <w:tc>
          <w:tcPr/>
          <w:p>
            <w:pPr>
              <w:pStyle w:val="Compact"/>
              <w:jc w:val="left"/>
            </w:pPr>
            <w:r>
              <w:t xml:space="preserve">규칙명 (Rule Name)</w:t>
            </w:r>
          </w:p>
        </w:tc>
        <w:tc>
          <w:tcPr/>
          <w:p>
            <w:pPr>
              <w:pStyle w:val="Compact"/>
              <w:jc w:val="center"/>
            </w:pPr>
            <w:r>
              <w:t xml:space="preserve">심각도</w:t>
            </w:r>
          </w:p>
        </w:tc>
        <w:tc>
          <w:tcPr/>
          <w:p>
            <w:pPr>
              <w:pStyle w:val="Compact"/>
              <w:jc w:val="left"/>
            </w:pPr>
            <w:r>
              <w:t xml:space="preserve">설명 및 탐지 논리</w:t>
            </w:r>
          </w:p>
        </w:tc>
        <w:tc>
          <w:tcPr/>
          <w:p>
            <w:pPr>
              <w:pStyle w:val="Compact"/>
              <w:jc w:val="left"/>
            </w:pPr>
            <w:r>
              <w:t xml:space="preserve">대응 조치</w:t>
            </w:r>
          </w:p>
        </w:tc>
      </w:tr>
      <w:tr>
        <w:tc>
          <w:tcPr/>
          <w:p>
            <w:pPr>
              <w:pStyle w:val="Compact"/>
              <w:jc w:val="left"/>
            </w:pPr>
            <w:r>
              <w:t xml:space="preserve">01</w:t>
            </w:r>
          </w:p>
        </w:tc>
        <w:tc>
          <w:tcPr/>
          <w:p>
            <w:pPr>
              <w:pStyle w:val="Compact"/>
              <w:jc w:val="left"/>
            </w:pPr>
            <w:r>
              <w:rPr>
                <w:b/>
                <w:bCs/>
              </w:rPr>
              <w:t xml:space="preserve">SSH Brute Force</w:t>
            </w:r>
          </w:p>
        </w:tc>
        <w:tc>
          <w:tcPr/>
          <w:p>
            <w:pPr>
              <w:pStyle w:val="Compact"/>
              <w:jc w:val="center"/>
            </w:pPr>
            <w:r>
              <w:t xml:space="preserve">High</w:t>
            </w:r>
          </w:p>
        </w:tc>
        <w:tc>
          <w:tcPr/>
          <w:p>
            <w:pPr>
              <w:pStyle w:val="Compact"/>
              <w:jc w:val="left"/>
            </w:pPr>
            <w:r>
              <w:t xml:space="preserve">5분 내 동일 IP에서 3회 이상 로그인 실패 시 탐지</w:t>
            </w:r>
          </w:p>
        </w:tc>
        <w:tc>
          <w:tcPr/>
          <w:p>
            <w:pPr>
              <w:pStyle w:val="Compact"/>
              <w:jc w:val="left"/>
            </w:pPr>
            <w:r>
              <w:t xml:space="preserve">IP 차단 및 알림</w:t>
            </w:r>
          </w:p>
        </w:tc>
      </w:tr>
      <w:tr>
        <w:tc>
          <w:tcPr/>
          <w:p>
            <w:pPr>
              <w:pStyle w:val="Compact"/>
              <w:jc w:val="left"/>
            </w:pPr>
            <w:r>
              <w:t xml:space="preserve">02</w:t>
            </w:r>
          </w:p>
        </w:tc>
        <w:tc>
          <w:tcPr/>
          <w:p>
            <w:pPr>
              <w:pStyle w:val="Compact"/>
              <w:jc w:val="left"/>
            </w:pPr>
            <w:r>
              <w:rPr>
                <w:b/>
                <w:bCs/>
              </w:rPr>
              <w:t xml:space="preserve">Sensitive File Access</w:t>
            </w:r>
          </w:p>
        </w:tc>
        <w:tc>
          <w:tcPr/>
          <w:p>
            <w:pPr>
              <w:pStyle w:val="Compact"/>
              <w:jc w:val="center"/>
            </w:pPr>
            <w:r>
              <w:t xml:space="preserve">Medium</w:t>
            </w:r>
          </w:p>
        </w:tc>
        <w:tc>
          <w:tcPr/>
          <w:p>
            <w:pPr>
              <w:pStyle w:val="Compact"/>
              <w:jc w:val="left"/>
            </w:pPr>
            <w:r>
              <w:t xml:space="preserve">리눅스 중요 파일(</w:t>
            </w:r>
            <w:r>
              <w:rPr>
                <w:rStyle w:val="VerbatimChar"/>
              </w:rPr>
              <w:t xml:space="preserve">/etc/passwd</w:t>
            </w:r>
            <w:r>
              <w:t xml:space="preserve">,</w:t>
            </w:r>
            <w:r>
              <w:t xml:space="preserve"> </w:t>
            </w:r>
            <w:r>
              <w:rPr>
                <w:rStyle w:val="VerbatimChar"/>
              </w:rPr>
              <w:t xml:space="preserve">/etc/shadow</w:t>
            </w:r>
            <w:r>
              <w:t xml:space="preserve">) 접근 시도</w:t>
            </w:r>
          </w:p>
        </w:tc>
        <w:tc>
          <w:tcPr/>
          <w:p>
            <w:pPr>
              <w:pStyle w:val="Compact"/>
              <w:jc w:val="left"/>
            </w:pPr>
            <w:r>
              <w:t xml:space="preserve">계정 감사</w:t>
            </w:r>
          </w:p>
        </w:tc>
      </w:tr>
      <w:tr>
        <w:tc>
          <w:tcPr/>
          <w:p>
            <w:pPr>
              <w:pStyle w:val="Compact"/>
              <w:jc w:val="left"/>
            </w:pPr>
            <w:r>
              <w:t xml:space="preserve">03</w:t>
            </w:r>
          </w:p>
        </w:tc>
        <w:tc>
          <w:tcPr/>
          <w:p>
            <w:pPr>
              <w:pStyle w:val="Compact"/>
              <w:jc w:val="left"/>
            </w:pPr>
            <w:r>
              <w:rPr>
                <w:b/>
                <w:bCs/>
              </w:rPr>
              <w:t xml:space="preserve">WAF SQL Injection</w:t>
            </w:r>
          </w:p>
        </w:tc>
        <w:tc>
          <w:tcPr/>
          <w:p>
            <w:pPr>
              <w:pStyle w:val="Compact"/>
              <w:jc w:val="center"/>
            </w:pPr>
            <w:r>
              <w:t xml:space="preserve">High</w:t>
            </w:r>
          </w:p>
        </w:tc>
        <w:tc>
          <w:tcPr/>
          <w:p>
            <w:pPr>
              <w:pStyle w:val="Compact"/>
              <w:jc w:val="left"/>
            </w:pPr>
            <w:r>
              <w:t xml:space="preserve">WAF 로그에서 SQL Injection 패턴 매칭 (</w:t>
            </w:r>
            <w:r>
              <w:rPr>
                <w:rStyle w:val="VerbatimChar"/>
              </w:rPr>
              <w:t xml:space="preserve">' OR 1=1</w:t>
            </w:r>
            <w:r>
              <w:t xml:space="preserve">)</w:t>
            </w:r>
          </w:p>
        </w:tc>
        <w:tc>
          <w:tcPr/>
          <w:p>
            <w:pPr>
              <w:pStyle w:val="Compact"/>
              <w:jc w:val="left"/>
            </w:pPr>
            <w:r>
              <w:t xml:space="preserve">즉시 차단 (WAF)</w:t>
            </w:r>
          </w:p>
        </w:tc>
      </w:tr>
      <w:tr>
        <w:tc>
          <w:tcPr/>
          <w:p>
            <w:pPr>
              <w:pStyle w:val="Compact"/>
              <w:jc w:val="left"/>
            </w:pPr>
            <w:r>
              <w:t xml:space="preserve">04</w:t>
            </w:r>
          </w:p>
        </w:tc>
        <w:tc>
          <w:tcPr/>
          <w:p>
            <w:pPr>
              <w:pStyle w:val="Compact"/>
              <w:jc w:val="left"/>
            </w:pPr>
            <w:r>
              <w:rPr>
                <w:b/>
                <w:bCs/>
              </w:rPr>
              <w:t xml:space="preserve">Suspicious Process</w:t>
            </w:r>
          </w:p>
        </w:tc>
        <w:tc>
          <w:tcPr/>
          <w:p>
            <w:pPr>
              <w:pStyle w:val="Compact"/>
              <w:jc w:val="center"/>
            </w:pPr>
            <w:r>
              <w:t xml:space="preserve">Medium</w:t>
            </w:r>
          </w:p>
        </w:tc>
        <w:tc>
          <w:tcPr/>
          <w:p>
            <w:pPr>
              <w:pStyle w:val="Compact"/>
              <w:jc w:val="left"/>
            </w:pPr>
            <w:r>
              <w:rPr>
                <w:rStyle w:val="VerbatimChar"/>
              </w:rPr>
              <w:t xml:space="preserve">nc</w:t>
            </w:r>
            <w:r>
              <w:t xml:space="preserve">,</w:t>
            </w:r>
            <w:r>
              <w:t xml:space="preserve"> </w:t>
            </w:r>
            <w:r>
              <w:rPr>
                <w:rStyle w:val="VerbatimChar"/>
              </w:rPr>
              <w:t xml:space="preserve">nmap</w:t>
            </w:r>
            <w:r>
              <w:t xml:space="preserve">,</w:t>
            </w:r>
            <w:r>
              <w:t xml:space="preserve"> </w:t>
            </w:r>
            <w:r>
              <w:rPr>
                <w:rStyle w:val="VerbatimChar"/>
              </w:rPr>
              <w:t xml:space="preserve">curl</w:t>
            </w:r>
            <w:r>
              <w:t xml:space="preserve"> </w:t>
            </w:r>
            <w:r>
              <w:t xml:space="preserve">등 해킹 도구 프로세스 실행</w:t>
            </w:r>
          </w:p>
        </w:tc>
        <w:tc>
          <w:tcPr/>
          <w:p>
            <w:pPr>
              <w:pStyle w:val="Compact"/>
              <w:jc w:val="left"/>
            </w:pPr>
            <w:r>
              <w:t xml:space="preserve">프로세스 강제 종료</w:t>
            </w:r>
          </w:p>
        </w:tc>
      </w:tr>
      <w:tr>
        <w:tc>
          <w:tcPr/>
          <w:p>
            <w:pPr>
              <w:pStyle w:val="Compact"/>
              <w:jc w:val="left"/>
            </w:pPr>
            <w:r>
              <w:t xml:space="preserve">05</w:t>
            </w:r>
          </w:p>
        </w:tc>
        <w:tc>
          <w:tcPr/>
          <w:p>
            <w:pPr>
              <w:pStyle w:val="Compact"/>
              <w:jc w:val="left"/>
            </w:pPr>
            <w:r>
              <w:rPr>
                <w:b/>
                <w:bCs/>
              </w:rPr>
              <w:t xml:space="preserve">Log Tampering</w:t>
            </w:r>
          </w:p>
        </w:tc>
        <w:tc>
          <w:tcPr/>
          <w:p>
            <w:pPr>
              <w:pStyle w:val="Compact"/>
              <w:jc w:val="center"/>
            </w:pPr>
            <w:r>
              <w:t xml:space="preserve">High</w:t>
            </w:r>
          </w:p>
        </w:tc>
        <w:tc>
          <w:tcPr/>
          <w:p>
            <w:pPr>
              <w:pStyle w:val="Compact"/>
              <w:jc w:val="left"/>
            </w:pPr>
            <w:r>
              <w:t xml:space="preserve">로그 파일 삭제(</w:t>
            </w:r>
            <w:r>
              <w:rPr>
                <w:rStyle w:val="VerbatimChar"/>
              </w:rPr>
              <w:t xml:space="preserve">rm -rf /var/log</w:t>
            </w:r>
            <w:r>
              <w:t xml:space="preserve">) 또는 초기화(</w:t>
            </w:r>
            <w:r>
              <w:rPr>
                <w:rStyle w:val="VerbatimChar"/>
              </w:rPr>
              <w:t xml:space="preserve">truncate</w:t>
            </w:r>
            <w:r>
              <w:t xml:space="preserve">) 시도</w:t>
            </w:r>
          </w:p>
        </w:tc>
        <w:tc>
          <w:tcPr/>
          <w:p>
            <w:pPr>
              <w:pStyle w:val="Compact"/>
              <w:jc w:val="left"/>
            </w:pPr>
            <w:r>
              <w:t xml:space="preserve">계정 잠금</w:t>
            </w:r>
          </w:p>
        </w:tc>
      </w:tr>
      <w:tr>
        <w:tc>
          <w:tcPr/>
          <w:p>
            <w:pPr>
              <w:pStyle w:val="Compact"/>
              <w:jc w:val="left"/>
            </w:pPr>
            <w:r>
              <w:t xml:space="preserve">06</w:t>
            </w:r>
          </w:p>
        </w:tc>
        <w:tc>
          <w:tcPr/>
          <w:p>
            <w:pPr>
              <w:pStyle w:val="Compact"/>
              <w:jc w:val="left"/>
            </w:pPr>
            <w:r>
              <w:rPr>
                <w:b/>
                <w:bCs/>
              </w:rPr>
              <w:t xml:space="preserve">RBAC Change</w:t>
            </w:r>
          </w:p>
        </w:tc>
        <w:tc>
          <w:tcPr/>
          <w:p>
            <w:pPr>
              <w:pStyle w:val="Compact"/>
              <w:jc w:val="center"/>
            </w:pPr>
            <w:r>
              <w:t xml:space="preserve">Medium</w:t>
            </w:r>
          </w:p>
        </w:tc>
        <w:tc>
          <w:tcPr/>
          <w:p>
            <w:pPr>
              <w:pStyle w:val="Compact"/>
              <w:jc w:val="left"/>
            </w:pPr>
            <w:r>
              <w:t xml:space="preserve">Azure 리소스에 대한 권한 변경(Role Assignment) 이벤트</w:t>
            </w:r>
          </w:p>
        </w:tc>
        <w:tc>
          <w:tcPr/>
          <w:p>
            <w:pPr>
              <w:pStyle w:val="Compact"/>
              <w:jc w:val="left"/>
            </w:pPr>
            <w:r>
              <w:t xml:space="preserve">관리자 확인</w:t>
            </w:r>
          </w:p>
        </w:tc>
      </w:tr>
      <w:tr>
        <w:tc>
          <w:tcPr/>
          <w:p>
            <w:pPr>
              <w:pStyle w:val="Compact"/>
              <w:jc w:val="left"/>
            </w:pPr>
            <w:r>
              <w:t xml:space="preserve">07</w:t>
            </w:r>
          </w:p>
        </w:tc>
        <w:tc>
          <w:tcPr/>
          <w:p>
            <w:pPr>
              <w:pStyle w:val="Compact"/>
              <w:jc w:val="left"/>
            </w:pPr>
            <w:r>
              <w:rPr>
                <w:b/>
                <w:bCs/>
              </w:rPr>
              <w:t xml:space="preserve">Off Hours Login</w:t>
            </w:r>
          </w:p>
        </w:tc>
        <w:tc>
          <w:tcPr/>
          <w:p>
            <w:pPr>
              <w:pStyle w:val="Compact"/>
              <w:jc w:val="center"/>
            </w:pPr>
            <w:r>
              <w:t xml:space="preserve">Low</w:t>
            </w:r>
          </w:p>
        </w:tc>
        <w:tc>
          <w:tcPr/>
          <w:p>
            <w:pPr>
              <w:pStyle w:val="Compact"/>
              <w:jc w:val="left"/>
            </w:pPr>
            <w:r>
              <w:t xml:space="preserve">심야 시간(02:00~05:00) 대의 비정상적인 로그인</w:t>
            </w:r>
          </w:p>
        </w:tc>
        <w:tc>
          <w:tcPr/>
          <w:p>
            <w:pPr>
              <w:pStyle w:val="Compact"/>
              <w:jc w:val="left"/>
            </w:pPr>
            <w:r>
              <w:t xml:space="preserve">사용자 확인</w:t>
            </w:r>
          </w:p>
        </w:tc>
      </w:tr>
      <w:tr>
        <w:tc>
          <w:tcPr/>
          <w:p>
            <w:pPr>
              <w:pStyle w:val="Compact"/>
              <w:jc w:val="left"/>
            </w:pPr>
            <w:r>
              <w:t xml:space="preserve">08</w:t>
            </w:r>
          </w:p>
        </w:tc>
        <w:tc>
          <w:tcPr/>
          <w:p>
            <w:pPr>
              <w:pStyle w:val="Compact"/>
              <w:jc w:val="left"/>
            </w:pPr>
            <w:r>
              <w:rPr>
                <w:b/>
                <w:bCs/>
              </w:rPr>
              <w:t xml:space="preserve">NSG Rule Change</w:t>
            </w:r>
          </w:p>
        </w:tc>
        <w:tc>
          <w:tcPr/>
          <w:p>
            <w:pPr>
              <w:pStyle w:val="Compact"/>
              <w:jc w:val="center"/>
            </w:pPr>
            <w:r>
              <w:t xml:space="preserve">Medium</w:t>
            </w:r>
          </w:p>
        </w:tc>
        <w:tc>
          <w:tcPr/>
          <w:p>
            <w:pPr>
              <w:pStyle w:val="Compact"/>
              <w:jc w:val="left"/>
            </w:pPr>
            <w:r>
              <w:t xml:space="preserve">네트워크 보안 그룹(NSG)의 허용 규칙 추가/변경</w:t>
            </w:r>
          </w:p>
        </w:tc>
        <w:tc>
          <w:tcPr/>
          <w:p>
            <w:pPr>
              <w:pStyle w:val="Compact"/>
              <w:jc w:val="left"/>
            </w:pPr>
            <w:r>
              <w:t xml:space="preserve">변경 원복 및 감사</w:t>
            </w:r>
          </w:p>
        </w:tc>
      </w:tr>
      <w:tr>
        <w:tc>
          <w:tcPr/>
          <w:p>
            <w:pPr>
              <w:pStyle w:val="Compact"/>
              <w:jc w:val="left"/>
            </w:pPr>
            <w:r>
              <w:t xml:space="preserve">09</w:t>
            </w:r>
          </w:p>
        </w:tc>
        <w:tc>
          <w:tcPr/>
          <w:p>
            <w:pPr>
              <w:pStyle w:val="Compact"/>
              <w:jc w:val="left"/>
            </w:pPr>
            <w:r>
              <w:rPr>
                <w:b/>
                <w:bCs/>
              </w:rPr>
              <w:t xml:space="preserve">SMTP Brute Force</w:t>
            </w:r>
          </w:p>
        </w:tc>
        <w:tc>
          <w:tcPr/>
          <w:p>
            <w:pPr>
              <w:pStyle w:val="Compact"/>
              <w:jc w:val="center"/>
            </w:pPr>
            <w:r>
              <w:t xml:space="preserve">High</w:t>
            </w:r>
          </w:p>
        </w:tc>
        <w:tc>
          <w:tcPr/>
          <w:p>
            <w:pPr>
              <w:pStyle w:val="Compact"/>
              <w:jc w:val="left"/>
            </w:pPr>
            <w:r>
              <w:t xml:space="preserve">메일 서버에 대한 SMTP 인증 무차별 대입 공격</w:t>
            </w:r>
          </w:p>
        </w:tc>
        <w:tc>
          <w:tcPr/>
          <w:p>
            <w:pPr>
              <w:pStyle w:val="Compact"/>
              <w:jc w:val="left"/>
            </w:pPr>
            <w:r>
              <w:t xml:space="preserve">IP 차단</w:t>
            </w:r>
          </w:p>
        </w:tc>
      </w:tr>
      <w:tr>
        <w:tc>
          <w:tcPr/>
          <w:p>
            <w:pPr>
              <w:pStyle w:val="Compact"/>
              <w:jc w:val="left"/>
            </w:pPr>
            <w:r>
              <w:t xml:space="preserve">10</w:t>
            </w:r>
          </w:p>
        </w:tc>
        <w:tc>
          <w:tcPr/>
          <w:p>
            <w:pPr>
              <w:pStyle w:val="Compact"/>
              <w:jc w:val="left"/>
            </w:pPr>
            <w:r>
              <w:rPr>
                <w:b/>
                <w:bCs/>
              </w:rPr>
              <w:t xml:space="preserve">Mail Spoofing</w:t>
            </w:r>
          </w:p>
        </w:tc>
        <w:tc>
          <w:tcPr/>
          <w:p>
            <w:pPr>
              <w:pStyle w:val="Compact"/>
              <w:jc w:val="center"/>
            </w:pPr>
            <w:r>
              <w:t xml:space="preserve">Medium</w:t>
            </w:r>
          </w:p>
        </w:tc>
        <w:tc>
          <w:tcPr/>
          <w:p>
            <w:pPr>
              <w:pStyle w:val="Compact"/>
              <w:jc w:val="left"/>
            </w:pPr>
            <w:r>
              <w:t xml:space="preserve">발신자 도메인 위조(SPF/DKIM 실패) 이메일 발송 시도</w:t>
            </w:r>
          </w:p>
        </w:tc>
        <w:tc>
          <w:tcPr/>
          <w:p>
            <w:pPr>
              <w:pStyle w:val="Compact"/>
              <w:jc w:val="left"/>
            </w:pPr>
            <w:r>
              <w:t xml:space="preserve">메일 발송 차단</w:t>
            </w:r>
          </w:p>
        </w:tc>
      </w:tr>
      <w:tr>
        <w:tc>
          <w:tcPr/>
          <w:p>
            <w:pPr>
              <w:pStyle w:val="Compact"/>
              <w:jc w:val="left"/>
            </w:pPr>
            <w:r>
              <w:t xml:space="preserve">11</w:t>
            </w:r>
          </w:p>
        </w:tc>
        <w:tc>
          <w:tcPr/>
          <w:p>
            <w:pPr>
              <w:pStyle w:val="Compact"/>
              <w:jc w:val="left"/>
            </w:pPr>
            <w:r>
              <w:rPr>
                <w:b/>
                <w:bCs/>
              </w:rPr>
              <w:t xml:space="preserve">Privilege Escalation</w:t>
            </w:r>
          </w:p>
        </w:tc>
        <w:tc>
          <w:tcPr/>
          <w:p>
            <w:pPr>
              <w:pStyle w:val="Compact"/>
              <w:jc w:val="center"/>
            </w:pPr>
            <w:r>
              <w:t xml:space="preserve">High</w:t>
            </w:r>
          </w:p>
        </w:tc>
        <w:tc>
          <w:tcPr/>
          <w:p>
            <w:pPr>
              <w:pStyle w:val="Compact"/>
              <w:jc w:val="left"/>
            </w:pPr>
            <w:r>
              <w:rPr>
                <w:rStyle w:val="VerbatimChar"/>
              </w:rPr>
              <w:t xml:space="preserve">sudo</w:t>
            </w:r>
            <w:r>
              <w:t xml:space="preserve"> </w:t>
            </w:r>
            <w:r>
              <w:t xml:space="preserve">명령어 실패 반복 또는</w:t>
            </w:r>
            <w:r>
              <w:t xml:space="preserve"> </w:t>
            </w:r>
            <w:r>
              <w:rPr>
                <w:rStyle w:val="VerbatimChar"/>
              </w:rPr>
              <w:t xml:space="preserve">su root</w:t>
            </w:r>
            <w:r>
              <w:t xml:space="preserve"> </w:t>
            </w:r>
            <w:r>
              <w:t xml:space="preserve">시도 급증</w:t>
            </w:r>
          </w:p>
        </w:tc>
        <w:tc>
          <w:tcPr/>
          <w:p>
            <w:pPr>
              <w:pStyle w:val="Compact"/>
              <w:jc w:val="left"/>
            </w:pPr>
            <w:r>
              <w:t xml:space="preserve">계정 감사</w:t>
            </w:r>
          </w:p>
        </w:tc>
      </w:tr>
      <w:tr>
        <w:tc>
          <w:tcPr/>
          <w:p>
            <w:pPr>
              <w:pStyle w:val="Compact"/>
              <w:jc w:val="left"/>
            </w:pPr>
            <w:r>
              <w:t xml:space="preserve">12</w:t>
            </w:r>
          </w:p>
        </w:tc>
        <w:tc>
          <w:tcPr/>
          <w:p>
            <w:pPr>
              <w:pStyle w:val="Compact"/>
              <w:jc w:val="left"/>
            </w:pPr>
            <w:r>
              <w:rPr>
                <w:b/>
                <w:bCs/>
              </w:rPr>
              <w:t xml:space="preserve">Mass HTTP Requests</w:t>
            </w:r>
          </w:p>
        </w:tc>
        <w:tc>
          <w:tcPr/>
          <w:p>
            <w:pPr>
              <w:pStyle w:val="Compact"/>
              <w:jc w:val="center"/>
            </w:pPr>
            <w:r>
              <w:t xml:space="preserve">Medium</w:t>
            </w:r>
          </w:p>
        </w:tc>
        <w:tc>
          <w:tcPr/>
          <w:p>
            <w:pPr>
              <w:pStyle w:val="Compact"/>
              <w:jc w:val="left"/>
            </w:pPr>
            <w:r>
              <w:t xml:space="preserve">단일 IP에서 비정상적으로 많은 HTTP 요청(DDoS/Crawling)</w:t>
            </w:r>
          </w:p>
        </w:tc>
        <w:tc>
          <w:tcPr/>
          <w:p>
            <w:pPr>
              <w:pStyle w:val="Compact"/>
              <w:jc w:val="left"/>
            </w:pPr>
            <w:r>
              <w:t xml:space="preserve">Rate Limiting</w:t>
            </w:r>
          </w:p>
        </w:tc>
      </w:tr>
      <w:tr>
        <w:tc>
          <w:tcPr/>
          <w:p>
            <w:pPr>
              <w:pStyle w:val="Compact"/>
              <w:jc w:val="left"/>
            </w:pPr>
            <w:r>
              <w:t xml:space="preserve">13</w:t>
            </w:r>
          </w:p>
        </w:tc>
        <w:tc>
          <w:tcPr/>
          <w:p>
            <w:pPr>
              <w:pStyle w:val="Compact"/>
              <w:jc w:val="left"/>
            </w:pPr>
            <w:r>
              <w:rPr>
                <w:b/>
                <w:bCs/>
              </w:rPr>
              <w:t xml:space="preserve">Port Scan</w:t>
            </w:r>
          </w:p>
        </w:tc>
        <w:tc>
          <w:tcPr/>
          <w:p>
            <w:pPr>
              <w:pStyle w:val="Compact"/>
              <w:jc w:val="center"/>
            </w:pPr>
            <w:r>
              <w:t xml:space="preserve">Low</w:t>
            </w:r>
          </w:p>
        </w:tc>
        <w:tc>
          <w:tcPr/>
          <w:p>
            <w:pPr>
              <w:pStyle w:val="Compact"/>
              <w:jc w:val="left"/>
            </w:pPr>
            <w:r>
              <w:t xml:space="preserve">단일 소스 IP가 내부의 다수 포트로 연결 시도</w:t>
            </w:r>
          </w:p>
        </w:tc>
        <w:tc>
          <w:tcPr/>
          <w:p>
            <w:pPr>
              <w:pStyle w:val="Compact"/>
              <w:jc w:val="left"/>
            </w:pPr>
            <w:r>
              <w:t xml:space="preserve">IP 차단</w:t>
            </w:r>
          </w:p>
        </w:tc>
      </w:tr>
      <w:tr>
        <w:tc>
          <w:tcPr/>
          <w:p>
            <w:pPr>
              <w:pStyle w:val="Compact"/>
              <w:jc w:val="left"/>
            </w:pPr>
            <w:r>
              <w:t xml:space="preserve">14</w:t>
            </w:r>
          </w:p>
        </w:tc>
        <w:tc>
          <w:tcPr/>
          <w:p>
            <w:pPr>
              <w:pStyle w:val="Compact"/>
              <w:jc w:val="left"/>
            </w:pPr>
            <w:r>
              <w:rPr>
                <w:b/>
                <w:bCs/>
              </w:rPr>
              <w:t xml:space="preserve">Malicious IP</w:t>
            </w:r>
          </w:p>
        </w:tc>
        <w:tc>
          <w:tcPr/>
          <w:p>
            <w:pPr>
              <w:pStyle w:val="Compact"/>
              <w:jc w:val="center"/>
            </w:pPr>
            <w:r>
              <w:t xml:space="preserve">High</w:t>
            </w:r>
          </w:p>
        </w:tc>
        <w:tc>
          <w:tcPr/>
          <w:p>
            <w:pPr>
              <w:pStyle w:val="Compact"/>
              <w:jc w:val="left"/>
            </w:pPr>
            <w:r>
              <w:t xml:space="preserve">Microsoft Threat Intelligence가 정의한 악성 IP와의 통신</w:t>
            </w:r>
          </w:p>
        </w:tc>
        <w:tc>
          <w:tcPr/>
          <w:p>
            <w:pPr>
              <w:pStyle w:val="Compact"/>
              <w:jc w:val="left"/>
            </w:pPr>
            <w:r>
              <w:t xml:space="preserve">즉시 차단</w:t>
            </w:r>
          </w:p>
        </w:tc>
      </w:tr>
      <w:tr>
        <w:tc>
          <w:tcPr/>
          <w:p>
            <w:pPr>
              <w:pStyle w:val="Compact"/>
              <w:jc w:val="left"/>
            </w:pPr>
            <w:r>
              <w:t xml:space="preserve">15</w:t>
            </w:r>
          </w:p>
        </w:tc>
        <w:tc>
          <w:tcPr/>
          <w:p>
            <w:pPr>
              <w:pStyle w:val="Compact"/>
              <w:jc w:val="left"/>
            </w:pPr>
            <w:r>
              <w:rPr>
                <w:b/>
                <w:bCs/>
              </w:rPr>
              <w:t xml:space="preserve">Break Glass Account</w:t>
            </w:r>
          </w:p>
        </w:tc>
        <w:tc>
          <w:tcPr/>
          <w:p>
            <w:pPr>
              <w:pStyle w:val="Compact"/>
              <w:jc w:val="center"/>
            </w:pPr>
            <w:r>
              <w:t xml:space="preserve">High</w:t>
            </w:r>
          </w:p>
        </w:tc>
        <w:tc>
          <w:tcPr/>
          <w:p>
            <w:pPr>
              <w:pStyle w:val="Compact"/>
              <w:jc w:val="left"/>
            </w:pPr>
            <w:r>
              <w:t xml:space="preserve">비상용 계정(Break Glass)의 로그인 성공 이벤트</w:t>
            </w:r>
          </w:p>
        </w:tc>
        <w:tc>
          <w:tcPr/>
          <w:p>
            <w:pPr>
              <w:pStyle w:val="Compact"/>
              <w:jc w:val="left"/>
            </w:pPr>
            <w:r>
              <w:t xml:space="preserve">전사 비상 알림</w:t>
            </w:r>
          </w:p>
        </w:tc>
      </w:tr>
    </w:tbl>
    <w:bookmarkEnd w:id="40"/>
    <w:bookmarkEnd w:id="41"/>
    <w:bookmarkStart w:id="42" w:name="실시간-보안-위협-알림-real-time-alerting"/>
    <w:p>
      <w:pPr>
        <w:pStyle w:val="Heading3"/>
      </w:pPr>
      <w:r>
        <w:t xml:space="preserve">5.2 실시간 보안 위협 알림 (Real-time Alerting)</w:t>
      </w:r>
    </w:p>
    <w:p>
      <w:pPr>
        <w:pStyle w:val="FirstParagraph"/>
      </w:pPr>
      <w:r>
        <w:t xml:space="preserve">통합된 Azure Monitor Action Group을 통해 보안 사고 발생 시 담당자에게 즉시 전파합니다.</w:t>
      </w:r>
    </w:p>
    <w:p>
      <w:pPr>
        <w:pStyle w:val="Compact"/>
        <w:numPr>
          <w:ilvl w:val="0"/>
          <w:numId w:val="1020"/>
        </w:numPr>
      </w:pPr>
      <w:r>
        <w:rPr>
          <w:b/>
          <w:bCs/>
        </w:rPr>
        <w:t xml:space="preserve">트리거 조건:</w:t>
      </w:r>
      <w:r>
        <w:t xml:space="preserve"> </w:t>
      </w:r>
      <w:r>
        <w:t xml:space="preserve">심각도</w:t>
      </w:r>
      <w:r>
        <w:t xml:space="preserve"> </w:t>
      </w:r>
      <w:r>
        <w:t xml:space="preserve">‘High/Critical’</w:t>
      </w:r>
      <w:r>
        <w:t xml:space="preserve"> </w:t>
      </w:r>
      <w:r>
        <w:t xml:space="preserve">인시던트 또는</w:t>
      </w:r>
      <w:r>
        <w:t xml:space="preserve"> </w:t>
      </w:r>
      <w:r>
        <w:t xml:space="preserve">‘Security Alert’</w:t>
      </w:r>
      <w:r>
        <w:t xml:space="preserve"> </w:t>
      </w:r>
      <w:r>
        <w:t xml:space="preserve">발생 시</w:t>
      </w:r>
    </w:p>
    <w:p>
      <w:pPr>
        <w:pStyle w:val="Compact"/>
        <w:numPr>
          <w:ilvl w:val="0"/>
          <w:numId w:val="1020"/>
        </w:numPr>
      </w:pPr>
      <w:r>
        <w:rPr>
          <w:b/>
          <w:bCs/>
        </w:rPr>
        <w:t xml:space="preserve">실행 동작:</w:t>
      </w:r>
      <w:r>
        <w:t xml:space="preserve"> </w:t>
      </w:r>
      <w:r>
        <w:rPr>
          <w:rStyle w:val="VerbatimChar"/>
        </w:rPr>
        <w:t xml:space="preserve">sentinel-alert-email</w:t>
      </w:r>
      <w:r>
        <w:t xml:space="preserve"> </w:t>
      </w:r>
      <w:r>
        <w:rPr>
          <w:b/>
          <w:bCs/>
        </w:rPr>
        <w:t xml:space="preserve">Action Group</w:t>
      </w:r>
      <w:r>
        <w:t xml:space="preserve"> </w:t>
      </w:r>
      <w:r>
        <w:t xml:space="preserve">동작</w:t>
      </w:r>
    </w:p>
    <w:p>
      <w:pPr>
        <w:pStyle w:val="Compact"/>
        <w:numPr>
          <w:ilvl w:val="0"/>
          <w:numId w:val="1020"/>
        </w:numPr>
      </w:pPr>
      <w:r>
        <w:rPr>
          <w:b/>
          <w:bCs/>
        </w:rPr>
        <w:t xml:space="preserve">결과:</w:t>
      </w:r>
      <w:r>
        <w:t xml:space="preserve"> </w:t>
      </w:r>
      <w:r>
        <w:t xml:space="preserve">보안 관제 팀(Security Operations Center) 공용 메일함 및 담당자에게 상세 위협 내용이 포함된 이메일 발송.</w:t>
      </w:r>
    </w:p>
    <w:bookmarkEnd w:id="42"/>
    <w:bookmarkStart w:id="43" w:name="모니터링-및-로깅-아키텍처"/>
    <w:p>
      <w:pPr>
        <w:pStyle w:val="Heading3"/>
      </w:pPr>
      <w:r>
        <w:t xml:space="preserve">5.3 모니터링 및 로깅 아키텍처</w:t>
      </w:r>
    </w:p>
    <w:p>
      <w:pPr>
        <w:pStyle w:val="FirstParagraph"/>
      </w:pPr>
      <w:r>
        <w:t xml:space="preserve">모든 리소스는 진단 설정(Diagnostic Setting)을 통해 로그를</w:t>
      </w:r>
      <w:r>
        <w:t xml:space="preserve"> </w:t>
      </w:r>
      <w:r>
        <w:rPr>
          <w:b/>
          <w:bCs/>
        </w:rPr>
        <w:t xml:space="preserve">Log Analytics Workspace</w:t>
      </w:r>
      <w:r>
        <w:t xml:space="preserve">로 전송하도록 Terraform으로 구성되었습니다.</w:t>
      </w:r>
    </w:p>
    <w:p>
      <w:pPr>
        <w:pStyle w:val="Compact"/>
        <w:numPr>
          <w:ilvl w:val="0"/>
          <w:numId w:val="1021"/>
        </w:numPr>
      </w:pPr>
      <w:r>
        <w:rPr>
          <w:b/>
          <w:bCs/>
        </w:rPr>
        <w:t xml:space="preserve">수집 대상 로그:</w:t>
      </w:r>
    </w:p>
    <w:p>
      <w:pPr>
        <w:pStyle w:val="Compact"/>
        <w:numPr>
          <w:ilvl w:val="1"/>
          <w:numId w:val="1022"/>
        </w:numPr>
      </w:pPr>
      <w:r>
        <w:rPr>
          <w:b/>
          <w:bCs/>
        </w:rPr>
        <w:t xml:space="preserve">Resource Logs:</w:t>
      </w:r>
      <w:r>
        <w:t xml:space="preserve"> </w:t>
      </w:r>
      <w:r>
        <w:t xml:space="preserve">VM Syslog, Application Gateway Access/WAF Log, Firewall Log, Key Vault Audit</w:t>
      </w:r>
    </w:p>
    <w:p>
      <w:pPr>
        <w:pStyle w:val="Compact"/>
        <w:numPr>
          <w:ilvl w:val="1"/>
          <w:numId w:val="1022"/>
        </w:numPr>
      </w:pPr>
      <w:r>
        <w:rPr>
          <w:b/>
          <w:bCs/>
        </w:rPr>
        <w:t xml:space="preserve">Activity Logs:</w:t>
      </w:r>
      <w:r>
        <w:t xml:space="preserve"> </w:t>
      </w:r>
      <w:r>
        <w:t xml:space="preserve">Azure 리소스 생성/수정/삭제 기록 (Who, What, When)</w:t>
      </w:r>
    </w:p>
    <w:p>
      <w:pPr>
        <w:pStyle w:val="Compact"/>
        <w:numPr>
          <w:ilvl w:val="1"/>
          <w:numId w:val="1022"/>
        </w:numPr>
      </w:pPr>
      <w:r>
        <w:rPr>
          <w:b/>
          <w:bCs/>
        </w:rPr>
        <w:t xml:space="preserve">Metrics:</w:t>
      </w:r>
      <w:r>
        <w:t xml:space="preserve"> </w:t>
      </w:r>
      <w:r>
        <w:t xml:space="preserve">CPU, Memory, Network In/Out 등의 성능 지표 (For Dashboard)</w:t>
      </w:r>
    </w:p>
    <w:p>
      <w:r>
        <w:pict>
          <v:rect style="width:0;height:1.5pt" o:hralign="center" o:hrstd="t" o:hr="t"/>
        </w:pict>
      </w:r>
    </w:p>
    <w:bookmarkEnd w:id="43"/>
    <w:bookmarkEnd w:id="44"/>
    <w:bookmarkStart w:id="68" w:name="거버넌스-및-재해-복구"/>
    <w:p>
      <w:pPr>
        <w:pStyle w:val="Heading2"/>
      </w:pPr>
      <w:r>
        <w:t xml:space="preserve">6. 거버넌스 및 재해 복구</w:t>
      </w:r>
    </w:p>
    <w:bookmarkStart w:id="48" w:name="rbac-기반-권한-관리-매트릭스"/>
    <w:p>
      <w:pPr>
        <w:pStyle w:val="Heading3"/>
      </w:pPr>
      <w:r>
        <w:t xml:space="preserve">6.1 RBAC 기반 권한 관리 매트릭스</w:t>
      </w:r>
    </w:p>
    <w:p>
      <w:pPr>
        <w:pStyle w:val="FirstParagraph"/>
      </w:pPr>
      <w:r>
        <w:t xml:space="preserve">팀원별로 업무에 필요한 최소한의 권한만 부여하는 RBAC(Role-Based Access Control) 매트릭스입니다. 이를 통해 권한 남용 및 실수로 인한 인프라 손상을 방지합니다.</w:t>
      </w:r>
    </w:p>
    <w:bookmarkStart w:id="45" w:name="사용자별-역할-및-권한"/>
    <w:p>
      <w:pPr>
        <w:pStyle w:val="Heading4"/>
      </w:pPr>
      <w:r>
        <w:t xml:space="preserve">사용자별 역할 및 권한</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사용자 (User Principal)</w:t>
            </w:r>
          </w:p>
        </w:tc>
        <w:tc>
          <w:tcPr/>
          <w:p>
            <w:pPr>
              <w:pStyle w:val="Compact"/>
              <w:jc w:val="left"/>
            </w:pPr>
            <w:r>
              <w:t xml:space="preserve">역할 (Role)</w:t>
            </w:r>
          </w:p>
        </w:tc>
        <w:tc>
          <w:tcPr/>
          <w:p>
            <w:pPr>
              <w:pStyle w:val="Compact"/>
              <w:jc w:val="left"/>
            </w:pPr>
            <w:r>
              <w:t xml:space="preserve">적용 리소스 (Scope)</w:t>
            </w:r>
          </w:p>
        </w:tc>
        <w:tc>
          <w:tcPr/>
          <w:p>
            <w:pPr>
              <w:pStyle w:val="Compact"/>
              <w:jc w:val="left"/>
            </w:pPr>
            <w:r>
              <w:t xml:space="preserve">권한 상세 설명 (Allowed Actions)</w:t>
            </w:r>
          </w:p>
        </w:tc>
        <w:tc>
          <w:tcPr/>
          <w:p>
            <w:pPr>
              <w:pStyle w:val="Compact"/>
              <w:jc w:val="left"/>
            </w:pPr>
            <w:r>
              <w:t xml:space="preserve">제한 사항 (Denied)</w:t>
            </w:r>
          </w:p>
        </w:tc>
      </w:tr>
      <w:tr>
        <w:tc>
          <w:tcPr/>
          <w:p>
            <w:pPr>
              <w:pStyle w:val="Compact"/>
              <w:jc w:val="left"/>
            </w:pPr>
            <w:r>
              <w:rPr>
                <w:rStyle w:val="VerbatimChar"/>
              </w:rPr>
              <w:t xml:space="preserve">student421</w:t>
            </w:r>
            <w:r>
              <w:t xml:space="preserve"> </w:t>
            </w:r>
            <w:r>
              <w:t xml:space="preserve">(이두경, PM)</w:t>
            </w:r>
          </w:p>
        </w:tc>
        <w:tc>
          <w:tcPr/>
          <w:p>
            <w:pPr>
              <w:pStyle w:val="Compact"/>
              <w:jc w:val="left"/>
            </w:pPr>
            <w:r>
              <w:rPr>
                <w:b/>
                <w:bCs/>
              </w:rPr>
              <w:t xml:space="preserve">Owner</w:t>
            </w:r>
          </w:p>
        </w:tc>
        <w:tc>
          <w:tcPr/>
          <w:p>
            <w:pPr>
              <w:pStyle w:val="Compact"/>
              <w:jc w:val="left"/>
            </w:pPr>
            <w:r>
              <w:t xml:space="preserve">All (RG Level)</w:t>
            </w:r>
          </w:p>
        </w:tc>
        <w:tc>
          <w:tcPr/>
          <w:p>
            <w:pPr>
              <w:pStyle w:val="Compact"/>
              <w:jc w:val="left"/>
            </w:pPr>
            <w:r>
              <w:t xml:space="preserve">리소스 생성/삭제, 권한 부여, 정책 설정 포함 모든 권한</w:t>
            </w:r>
          </w:p>
        </w:tc>
        <w:tc>
          <w:tcPr/>
          <w:p>
            <w:pPr>
              <w:pStyle w:val="Compact"/>
              <w:jc w:val="left"/>
            </w:pPr>
            <w:r>
              <w:t xml:space="preserve">없음</w:t>
            </w:r>
          </w:p>
        </w:tc>
      </w:tr>
      <w:tr>
        <w:tc>
          <w:tcPr/>
          <w:p>
            <w:pPr>
              <w:pStyle w:val="Compact"/>
              <w:jc w:val="left"/>
            </w:pPr>
            <w:r>
              <w:rPr>
                <w:rStyle w:val="VerbatimChar"/>
              </w:rPr>
              <w:t xml:space="preserve">student424</w:t>
            </w:r>
            <w:r>
              <w:t xml:space="preserve"> </w:t>
            </w:r>
            <w:r>
              <w:t xml:space="preserve">(이하연, 아키텍처검증)</w:t>
            </w:r>
          </w:p>
        </w:tc>
        <w:tc>
          <w:tcPr/>
          <w:p>
            <w:pPr>
              <w:pStyle w:val="Compact"/>
              <w:jc w:val="left"/>
            </w:pPr>
            <w:r>
              <w:rPr>
                <w:b/>
                <w:bCs/>
              </w:rPr>
              <w:t xml:space="preserve">Reader</w:t>
            </w:r>
          </w:p>
        </w:tc>
        <w:tc>
          <w:tcPr/>
          <w:p>
            <w:pPr>
              <w:pStyle w:val="Compact"/>
              <w:jc w:val="left"/>
            </w:pPr>
            <w:r>
              <w:t xml:space="preserve">All (RG Level)</w:t>
            </w:r>
          </w:p>
        </w:tc>
        <w:tc>
          <w:tcPr/>
          <w:p>
            <w:pPr>
              <w:pStyle w:val="Compact"/>
              <w:jc w:val="left"/>
            </w:pPr>
            <w:r>
              <w:t xml:space="preserve">모든 리소스 구성 및 상태 조회, 아키텍처 검토</w:t>
            </w:r>
          </w:p>
        </w:tc>
        <w:tc>
          <w:tcPr/>
          <w:p>
            <w:pPr>
              <w:pStyle w:val="Compact"/>
              <w:jc w:val="left"/>
            </w:pPr>
            <w:r>
              <w:t xml:space="preserve">설정 변경 불가, 리소스 생성/삭제 불가</w:t>
            </w:r>
          </w:p>
        </w:tc>
      </w:tr>
      <w:tr>
        <w:tc>
          <w:tcPr/>
          <w:p>
            <w:pPr>
              <w:pStyle w:val="Compact"/>
              <w:jc w:val="left"/>
            </w:pPr>
            <w:r>
              <w:rPr>
                <w:rStyle w:val="VerbatimChar"/>
              </w:rPr>
              <w:t xml:space="preserve">student420</w:t>
            </w:r>
            <w:r>
              <w:t xml:space="preserve"> </w:t>
            </w:r>
            <w:r>
              <w:t xml:space="preserve">(이기훈, 내부 보안)</w:t>
            </w:r>
          </w:p>
        </w:tc>
        <w:tc>
          <w:tcPr/>
          <w:p>
            <w:pPr>
              <w:pStyle w:val="Compact"/>
              <w:jc w:val="left"/>
            </w:pPr>
            <w:r>
              <w:rPr>
                <w:b/>
                <w:bCs/>
              </w:rPr>
              <w:t xml:space="preserve">Security Admin</w:t>
            </w:r>
          </w:p>
        </w:tc>
        <w:tc>
          <w:tcPr/>
          <w:p>
            <w:pPr>
              <w:pStyle w:val="Compact"/>
              <w:jc w:val="left"/>
            </w:pPr>
            <w:r>
              <w:t xml:space="preserve">All (RG Level)</w:t>
            </w:r>
          </w:p>
        </w:tc>
        <w:tc>
          <w:tcPr/>
          <w:p>
            <w:pPr>
              <w:pStyle w:val="Compact"/>
              <w:jc w:val="left"/>
            </w:pPr>
            <w:r>
              <w:t xml:space="preserve">보안 정책 관리, Defender 설정, NSG 규칙 검토, 취약점 관리</w:t>
            </w:r>
          </w:p>
        </w:tc>
        <w:tc>
          <w:tcPr/>
          <w:p>
            <w:pPr>
              <w:pStyle w:val="Compact"/>
              <w:jc w:val="left"/>
            </w:pPr>
            <w:r>
              <w:t xml:space="preserve">리소스 삭제 불가, 권한 부여 불가</w:t>
            </w:r>
          </w:p>
        </w:tc>
      </w:tr>
      <w:tr>
        <w:tc>
          <w:tcPr/>
          <w:p>
            <w:pPr>
              <w:pStyle w:val="Compact"/>
              <w:jc w:val="left"/>
            </w:pPr>
            <w:r>
              <w:rPr>
                <w:rStyle w:val="VerbatimChar"/>
              </w:rPr>
              <w:t xml:space="preserve">student415</w:t>
            </w:r>
            <w:r>
              <w:t xml:space="preserve"> </w:t>
            </w:r>
            <w:r>
              <w:t xml:space="preserve">(신윤철, 내부 보안)</w:t>
            </w:r>
          </w:p>
        </w:tc>
        <w:tc>
          <w:tcPr/>
          <w:p>
            <w:pPr>
              <w:pStyle w:val="Compact"/>
              <w:jc w:val="left"/>
            </w:pPr>
            <w:r>
              <w:rPr>
                <w:b/>
                <w:bCs/>
              </w:rPr>
              <w:t xml:space="preserve">Log Analytics Reader</w:t>
            </w:r>
          </w:p>
        </w:tc>
        <w:tc>
          <w:tcPr/>
          <w:p>
            <w:pPr>
              <w:pStyle w:val="Compact"/>
              <w:jc w:val="left"/>
            </w:pPr>
            <w:r>
              <w:t xml:space="preserve">Log Analytics</w:t>
            </w:r>
          </w:p>
        </w:tc>
        <w:tc>
          <w:tcPr/>
          <w:p>
            <w:pPr>
              <w:pStyle w:val="Compact"/>
              <w:jc w:val="left"/>
            </w:pPr>
            <w:r>
              <w:t xml:space="preserve">로그 검색/분석, 쿼리 작성, 대시보드 조회, 모니터링 데이터 확인</w:t>
            </w:r>
          </w:p>
        </w:tc>
        <w:tc>
          <w:tcPr/>
          <w:p>
            <w:pPr>
              <w:pStyle w:val="Compact"/>
              <w:jc w:val="left"/>
            </w:pPr>
            <w:r>
              <w:t xml:space="preserve">로그 설정 변경 불가, 데이터 삭제 불가</w:t>
            </w:r>
          </w:p>
        </w:tc>
      </w:tr>
      <w:tr>
        <w:tc>
          <w:tcPr/>
          <w:p>
            <w:pPr>
              <w:pStyle w:val="Compact"/>
              <w:jc w:val="left"/>
            </w:pPr>
            <w:r>
              <w:rPr>
                <w:rStyle w:val="VerbatimChar"/>
              </w:rPr>
              <w:t xml:space="preserve">student411</w:t>
            </w:r>
            <w:r>
              <w:t xml:space="preserve"> </w:t>
            </w:r>
            <w:r>
              <w:t xml:space="preserve">(배하영, 외부 보안)</w:t>
            </w:r>
          </w:p>
        </w:tc>
        <w:tc>
          <w:tcPr/>
          <w:p>
            <w:pPr>
              <w:pStyle w:val="Compact"/>
              <w:jc w:val="left"/>
            </w:pPr>
            <w:r>
              <w:rPr>
                <w:b/>
                <w:bCs/>
              </w:rPr>
              <w:t xml:space="preserve">Sentinel Contributor</w:t>
            </w:r>
          </w:p>
        </w:tc>
        <w:tc>
          <w:tcPr/>
          <w:p>
            <w:pPr>
              <w:pStyle w:val="Compact"/>
              <w:jc w:val="left"/>
            </w:pPr>
            <w:r>
              <w:t xml:space="preserve">Sentinel</w:t>
            </w:r>
          </w:p>
        </w:tc>
        <w:tc>
          <w:tcPr/>
          <w:p>
            <w:pPr>
              <w:pStyle w:val="Compact"/>
              <w:jc w:val="left"/>
            </w:pPr>
            <w:r>
              <w:t xml:space="preserve">탐지 규칙 생성/수정, 인시던트 상태 변경, 헌팅 쿼리 작성, 위협 분석</w:t>
            </w:r>
          </w:p>
        </w:tc>
        <w:tc>
          <w:tcPr/>
          <w:p>
            <w:pPr>
              <w:pStyle w:val="Compact"/>
              <w:jc w:val="left"/>
            </w:pPr>
            <w:r>
              <w:t xml:space="preserve">Sentinel 외 리소스 수정 불가</w:t>
            </w:r>
          </w:p>
        </w:tc>
      </w:tr>
      <w:tr>
        <w:tc>
          <w:tcPr/>
          <w:p>
            <w:pPr>
              <w:pStyle w:val="Compact"/>
              <w:jc w:val="left"/>
            </w:pPr>
            <w:r>
              <w:rPr>
                <w:rStyle w:val="VerbatimChar"/>
              </w:rPr>
              <w:t xml:space="preserve">student426</w:t>
            </w:r>
            <w:r>
              <w:t xml:space="preserve"> </w:t>
            </w:r>
            <w:r>
              <w:t xml:space="preserve">(정현지, 외부 보안)</w:t>
            </w:r>
          </w:p>
        </w:tc>
        <w:tc>
          <w:tcPr/>
          <w:p>
            <w:pPr>
              <w:pStyle w:val="Compact"/>
              <w:jc w:val="left"/>
            </w:pPr>
            <w:r>
              <w:rPr>
                <w:b/>
                <w:bCs/>
              </w:rPr>
              <w:t xml:space="preserve">Sentinel Contributor</w:t>
            </w:r>
          </w:p>
        </w:tc>
        <w:tc>
          <w:tcPr/>
          <w:p>
            <w:pPr>
              <w:pStyle w:val="Compact"/>
              <w:jc w:val="left"/>
            </w:pPr>
            <w:r>
              <w:t xml:space="preserve">Sentinel</w:t>
            </w:r>
          </w:p>
        </w:tc>
        <w:tc>
          <w:tcPr/>
          <w:p>
            <w:pPr>
              <w:pStyle w:val="Compact"/>
              <w:jc w:val="left"/>
            </w:pPr>
            <w:r>
              <w:t xml:space="preserve">탐지 규칙 생성/수정, 인시던트 상태 변경, 헌팅 쿼리 작성, 위협 분석</w:t>
            </w:r>
          </w:p>
        </w:tc>
        <w:tc>
          <w:tcPr/>
          <w:p>
            <w:pPr>
              <w:pStyle w:val="Compact"/>
              <w:jc w:val="left"/>
            </w:pPr>
            <w:r>
              <w:t xml:space="preserve">Sentinel 외 리소스 수정 불가</w:t>
            </w:r>
          </w:p>
        </w:tc>
      </w:tr>
    </w:tbl>
    <w:bookmarkEnd w:id="45"/>
    <w:bookmarkStart w:id="46" w:name="리소스별-접근-권한-상세"/>
    <w:p>
      <w:pPr>
        <w:pStyle w:val="Heading4"/>
      </w:pPr>
      <w:r>
        <w:t xml:space="preserve">리소스별 접근 권한 상세</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t xml:space="preserve">리소스</w:t>
            </w:r>
          </w:p>
        </w:tc>
        <w:tc>
          <w:tcPr/>
          <w:p>
            <w:pPr>
              <w:pStyle w:val="Compact"/>
              <w:jc w:val="center"/>
            </w:pPr>
            <w:r>
              <w:t xml:space="preserve">PM (421)</w:t>
            </w:r>
          </w:p>
        </w:tc>
        <w:tc>
          <w:tcPr/>
          <w:p>
            <w:pPr>
              <w:pStyle w:val="Compact"/>
              <w:jc w:val="center"/>
            </w:pPr>
            <w:r>
              <w:t xml:space="preserve">아키텍처검증 (424)</w:t>
            </w:r>
          </w:p>
        </w:tc>
        <w:tc>
          <w:tcPr/>
          <w:p>
            <w:pPr>
              <w:pStyle w:val="Compact"/>
              <w:jc w:val="center"/>
            </w:pPr>
            <w:r>
              <w:t xml:space="preserve">외부보안 (411)</w:t>
            </w:r>
          </w:p>
        </w:tc>
        <w:tc>
          <w:tcPr/>
          <w:p>
            <w:pPr>
              <w:pStyle w:val="Compact"/>
              <w:jc w:val="center"/>
            </w:pPr>
            <w:r>
              <w:t xml:space="preserve">외부보안 (426)</w:t>
            </w:r>
          </w:p>
        </w:tc>
        <w:tc>
          <w:tcPr/>
          <w:p>
            <w:pPr>
              <w:pStyle w:val="Compact"/>
              <w:jc w:val="center"/>
            </w:pPr>
            <w:r>
              <w:t xml:space="preserve">내부보안 (420)</w:t>
            </w:r>
          </w:p>
        </w:tc>
        <w:tc>
          <w:tcPr/>
          <w:p>
            <w:pPr>
              <w:pStyle w:val="Compact"/>
              <w:jc w:val="center"/>
            </w:pPr>
            <w:r>
              <w:t xml:space="preserve">내부보안 (415)</w:t>
            </w:r>
          </w:p>
        </w:tc>
      </w:tr>
      <w:tr>
        <w:tc>
          <w:tcPr/>
          <w:p>
            <w:pPr>
              <w:pStyle w:val="Compact"/>
              <w:jc w:val="left"/>
            </w:pPr>
            <w:r>
              <w:rPr>
                <w:b/>
                <w:bCs/>
              </w:rPr>
              <w:t xml:space="preserve">VMSS</w:t>
            </w:r>
          </w:p>
        </w:tc>
        <w:tc>
          <w:tcPr/>
          <w:p>
            <w:pPr>
              <w:pStyle w:val="Compact"/>
              <w:jc w:val="center"/>
            </w:pPr>
            <w:r>
              <w:t xml:space="preserve">전체</w:t>
            </w:r>
          </w:p>
        </w:tc>
        <w:tc>
          <w:tcPr/>
          <w:p>
            <w:pPr>
              <w:pStyle w:val="Compact"/>
              <w:jc w:val="center"/>
            </w:pPr>
            <w:r>
              <w:t xml:space="preserve">읽기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보안 설정</w:t>
            </w:r>
          </w:p>
        </w:tc>
        <w:tc>
          <w:tcPr/>
          <w:p>
            <w:pPr>
              <w:pStyle w:val="Compact"/>
              <w:jc w:val="center"/>
            </w:pPr>
            <w:r>
              <w:t xml:space="preserve">로그 조회</w:t>
            </w:r>
          </w:p>
        </w:tc>
      </w:tr>
      <w:tr>
        <w:tc>
          <w:tcPr/>
          <w:p>
            <w:pPr>
              <w:pStyle w:val="Compact"/>
              <w:jc w:val="left"/>
            </w:pPr>
            <w:r>
              <w:rPr>
                <w:b/>
                <w:bCs/>
              </w:rPr>
              <w:t xml:space="preserve">MySQL</w:t>
            </w:r>
          </w:p>
        </w:tc>
        <w:tc>
          <w:tcPr/>
          <w:p>
            <w:pPr>
              <w:pStyle w:val="Compact"/>
              <w:jc w:val="center"/>
            </w:pPr>
            <w:r>
              <w:t xml:space="preserve">전체</w:t>
            </w:r>
          </w:p>
        </w:tc>
        <w:tc>
          <w:tcPr/>
          <w:p>
            <w:pPr>
              <w:pStyle w:val="Compact"/>
              <w:jc w:val="center"/>
            </w:pPr>
            <w:r>
              <w:t xml:space="preserve">읽기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보안 감사</w:t>
            </w:r>
          </w:p>
        </w:tc>
        <w:tc>
          <w:tcPr/>
          <w:p>
            <w:pPr>
              <w:pStyle w:val="Compact"/>
              <w:jc w:val="center"/>
            </w:pPr>
            <w:r>
              <w:t xml:space="preserve">로그 조회</w:t>
            </w:r>
          </w:p>
        </w:tc>
      </w:tr>
      <w:tr>
        <w:tc>
          <w:tcPr/>
          <w:p>
            <w:pPr>
              <w:pStyle w:val="Compact"/>
              <w:jc w:val="left"/>
            </w:pPr>
            <w:r>
              <w:rPr>
                <w:b/>
                <w:bCs/>
              </w:rPr>
              <w:t xml:space="preserve">Key Vault</w:t>
            </w:r>
          </w:p>
        </w:tc>
        <w:tc>
          <w:tcPr/>
          <w:p>
            <w:pPr>
              <w:pStyle w:val="Compact"/>
              <w:jc w:val="center"/>
            </w:pPr>
            <w:r>
              <w:t xml:space="preserve">전체</w:t>
            </w:r>
          </w:p>
        </w:tc>
        <w:tc>
          <w:tcPr/>
          <w:p>
            <w:pPr>
              <w:pStyle w:val="Compact"/>
              <w:jc w:val="center"/>
            </w:pPr>
            <w:r>
              <w:t xml:space="preserve">읽기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정책 관리</w:t>
            </w:r>
          </w:p>
        </w:tc>
        <w:tc>
          <w:tcPr/>
          <w:p>
            <w:pPr>
              <w:pStyle w:val="Compact"/>
              <w:jc w:val="center"/>
            </w:pPr>
            <w:r>
              <w:t xml:space="preserve">감사 로그</w:t>
            </w:r>
          </w:p>
        </w:tc>
      </w:tr>
      <w:tr>
        <w:tc>
          <w:tcPr/>
          <w:p>
            <w:pPr>
              <w:pStyle w:val="Compact"/>
              <w:jc w:val="left"/>
            </w:pPr>
            <w:r>
              <w:rPr>
                <w:b/>
                <w:bCs/>
              </w:rPr>
              <w:t xml:space="preserve">Sentinel</w:t>
            </w:r>
          </w:p>
        </w:tc>
        <w:tc>
          <w:tcPr/>
          <w:p>
            <w:pPr>
              <w:pStyle w:val="Compact"/>
              <w:jc w:val="center"/>
            </w:pPr>
            <w:r>
              <w:t xml:space="preserve">전체</w:t>
            </w:r>
          </w:p>
        </w:tc>
        <w:tc>
          <w:tcPr/>
          <w:p>
            <w:pPr>
              <w:pStyle w:val="Compact"/>
              <w:jc w:val="center"/>
            </w:pPr>
            <w:r>
              <w:t xml:space="preserve">읽기</w:t>
            </w:r>
          </w:p>
        </w:tc>
        <w:tc>
          <w:tcPr/>
          <w:p>
            <w:pPr>
              <w:pStyle w:val="Compact"/>
              <w:jc w:val="center"/>
            </w:pPr>
            <w:r>
              <w:rPr>
                <w:b/>
                <w:bCs/>
              </w:rPr>
              <w:t xml:space="preserve">규칙/인시던트 관리</w:t>
            </w:r>
          </w:p>
        </w:tc>
        <w:tc>
          <w:tcPr/>
          <w:p>
            <w:pPr>
              <w:pStyle w:val="Compact"/>
              <w:jc w:val="center"/>
            </w:pPr>
            <w:r>
              <w:rPr>
                <w:b/>
                <w:bCs/>
              </w:rPr>
              <w:t xml:space="preserve">규칙/인시던트 관리</w:t>
            </w:r>
          </w:p>
        </w:tc>
        <w:tc>
          <w:tcPr/>
          <w:p>
            <w:pPr>
              <w:pStyle w:val="Compact"/>
              <w:jc w:val="center"/>
            </w:pPr>
            <w:r>
              <w:t xml:space="preserve">읽기</w:t>
            </w:r>
          </w:p>
        </w:tc>
        <w:tc>
          <w:tcPr/>
          <w:p>
            <w:pPr>
              <w:pStyle w:val="Compact"/>
              <w:jc w:val="center"/>
            </w:pPr>
            <w:r>
              <w:t xml:space="preserve">로그 조회</w:t>
            </w:r>
          </w:p>
        </w:tc>
      </w:tr>
      <w:tr>
        <w:tc>
          <w:tcPr/>
          <w:p>
            <w:pPr>
              <w:pStyle w:val="Compact"/>
              <w:jc w:val="left"/>
            </w:pPr>
            <w:r>
              <w:rPr>
                <w:b/>
                <w:bCs/>
              </w:rPr>
              <w:t xml:space="preserve">Log Analytics</w:t>
            </w:r>
          </w:p>
        </w:tc>
        <w:tc>
          <w:tcPr/>
          <w:p>
            <w:pPr>
              <w:pStyle w:val="Compact"/>
              <w:jc w:val="center"/>
            </w:pPr>
            <w:r>
              <w:t xml:space="preserve">전체</w:t>
            </w:r>
          </w:p>
        </w:tc>
        <w:tc>
          <w:tcPr/>
          <w:p>
            <w:pPr>
              <w:pStyle w:val="Compact"/>
              <w:jc w:val="center"/>
            </w:pPr>
            <w:r>
              <w:t xml:space="preserve">읽기</w:t>
            </w:r>
          </w:p>
        </w:tc>
        <w:tc>
          <w:tcPr/>
          <w:p>
            <w:pPr>
              <w:pStyle w:val="Compact"/>
              <w:jc w:val="center"/>
            </w:pPr>
            <w:r>
              <w:t xml:space="preserve">쿼리 실행</w:t>
            </w:r>
          </w:p>
        </w:tc>
        <w:tc>
          <w:tcPr/>
          <w:p>
            <w:pPr>
              <w:pStyle w:val="Compact"/>
              <w:jc w:val="center"/>
            </w:pPr>
            <w:r>
              <w:t xml:space="preserve">쿼리 실행</w:t>
            </w:r>
          </w:p>
        </w:tc>
        <w:tc>
          <w:tcPr/>
          <w:p>
            <w:pPr>
              <w:pStyle w:val="Compact"/>
              <w:jc w:val="center"/>
            </w:pPr>
            <w:r>
              <w:t xml:space="preserve">읽기</w:t>
            </w:r>
          </w:p>
        </w:tc>
        <w:tc>
          <w:tcPr/>
          <w:p>
            <w:pPr>
              <w:pStyle w:val="Compact"/>
              <w:jc w:val="center"/>
            </w:pPr>
            <w:r>
              <w:rPr>
                <w:b/>
                <w:bCs/>
              </w:rPr>
              <w:t xml:space="preserve">쿼리/분석</w:t>
            </w:r>
          </w:p>
        </w:tc>
      </w:tr>
      <w:tr>
        <w:tc>
          <w:tcPr/>
          <w:p>
            <w:pPr>
              <w:pStyle w:val="Compact"/>
              <w:jc w:val="left"/>
            </w:pPr>
            <w:r>
              <w:rPr>
                <w:b/>
                <w:bCs/>
              </w:rPr>
              <w:t xml:space="preserve">NSG</w:t>
            </w:r>
          </w:p>
        </w:tc>
        <w:tc>
          <w:tcPr/>
          <w:p>
            <w:pPr>
              <w:pStyle w:val="Compact"/>
              <w:jc w:val="center"/>
            </w:pPr>
            <w:r>
              <w:t xml:space="preserve">전체</w:t>
            </w:r>
          </w:p>
        </w:tc>
        <w:tc>
          <w:tcPr/>
          <w:p>
            <w:pPr>
              <w:pStyle w:val="Compact"/>
              <w:jc w:val="center"/>
            </w:pPr>
            <w:r>
              <w:t xml:space="preserve">읽기</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규칙 검토</w:t>
            </w:r>
          </w:p>
        </w:tc>
        <w:tc>
          <w:tcPr/>
          <w:p>
            <w:pPr>
              <w:pStyle w:val="Compact"/>
              <w:jc w:val="center"/>
            </w:pPr>
            <w:r>
              <w:t xml:space="preserve">로그 조회</w:t>
            </w:r>
          </w:p>
        </w:tc>
      </w:tr>
      <w:tr>
        <w:tc>
          <w:tcPr/>
          <w:p>
            <w:pPr>
              <w:pStyle w:val="Compact"/>
              <w:jc w:val="left"/>
            </w:pPr>
            <w:r>
              <w:rPr>
                <w:b/>
                <w:bCs/>
              </w:rPr>
              <w:t xml:space="preserve">Defender</w:t>
            </w:r>
          </w:p>
        </w:tc>
        <w:tc>
          <w:tcPr/>
          <w:p>
            <w:pPr>
              <w:pStyle w:val="Compact"/>
              <w:jc w:val="center"/>
            </w:pPr>
            <w:r>
              <w:t xml:space="preserve">전체</w:t>
            </w:r>
          </w:p>
        </w:tc>
        <w:tc>
          <w:tcPr/>
          <w:p>
            <w:pPr>
              <w:pStyle w:val="Compact"/>
              <w:jc w:val="center"/>
            </w:pPr>
            <w:r>
              <w:t xml:space="preserve">읽기</w:t>
            </w:r>
          </w:p>
        </w:tc>
        <w:tc>
          <w:tcPr/>
          <w:p>
            <w:pPr>
              <w:pStyle w:val="Compact"/>
              <w:jc w:val="center"/>
            </w:pPr>
            <w:r>
              <w:t xml:space="preserve">알림 조회</w:t>
            </w:r>
          </w:p>
        </w:tc>
        <w:tc>
          <w:tcPr/>
          <w:p>
            <w:pPr>
              <w:pStyle w:val="Compact"/>
              <w:jc w:val="center"/>
            </w:pPr>
            <w:r>
              <w:t xml:space="preserve">알림 조회</w:t>
            </w:r>
          </w:p>
        </w:tc>
        <w:tc>
          <w:tcPr/>
          <w:p>
            <w:pPr>
              <w:pStyle w:val="Compact"/>
              <w:jc w:val="center"/>
            </w:pPr>
            <w:r>
              <w:rPr>
                <w:b/>
                <w:bCs/>
              </w:rPr>
              <w:t xml:space="preserve">설정 관리</w:t>
            </w:r>
          </w:p>
        </w:tc>
        <w:tc>
          <w:tcPr/>
          <w:p>
            <w:pPr>
              <w:pStyle w:val="Compact"/>
              <w:jc w:val="center"/>
            </w:pPr>
            <w:r>
              <w:t xml:space="preserve">로그 조회</w:t>
            </w:r>
          </w:p>
        </w:tc>
      </w:tr>
    </w:tbl>
    <w:bookmarkEnd w:id="46"/>
    <w:bookmarkStart w:id="47" w:name="위험-작업-제한"/>
    <w:p>
      <w:pPr>
        <w:pStyle w:val="Heading4"/>
      </w:pPr>
      <w:r>
        <w:t xml:space="preserve">위험 작업 제한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작업</w:t>
            </w:r>
          </w:p>
        </w:tc>
        <w:tc>
          <w:tcPr/>
          <w:p>
            <w:pPr>
              <w:pStyle w:val="Compact"/>
              <w:jc w:val="left"/>
            </w:pPr>
            <w:r>
              <w:t xml:space="preserve">허용 사용자</w:t>
            </w:r>
          </w:p>
        </w:tc>
        <w:tc>
          <w:tcPr/>
          <w:p>
            <w:pPr>
              <w:pStyle w:val="Compact"/>
              <w:jc w:val="left"/>
            </w:pPr>
            <w:r>
              <w:t xml:space="preserve">제한 방법</w:t>
            </w:r>
          </w:p>
        </w:tc>
      </w:tr>
      <w:tr>
        <w:tc>
          <w:tcPr/>
          <w:p>
            <w:pPr>
              <w:pStyle w:val="Compact"/>
              <w:jc w:val="left"/>
            </w:pPr>
            <w:r>
              <w:t xml:space="preserve">리소스 삭제</w:t>
            </w:r>
          </w:p>
        </w:tc>
        <w:tc>
          <w:tcPr/>
          <w:p>
            <w:pPr>
              <w:pStyle w:val="Compact"/>
              <w:jc w:val="left"/>
            </w:pPr>
            <w:r>
              <w:t xml:space="preserve">PM만</w:t>
            </w:r>
          </w:p>
        </w:tc>
        <w:tc>
          <w:tcPr/>
          <w:p>
            <w:pPr>
              <w:pStyle w:val="Compact"/>
              <w:jc w:val="left"/>
            </w:pPr>
            <w:r>
              <w:t xml:space="preserve">Resource Lock (CanNotDelete)</w:t>
            </w:r>
          </w:p>
        </w:tc>
      </w:tr>
      <w:tr>
        <w:tc>
          <w:tcPr/>
          <w:p>
            <w:pPr>
              <w:pStyle w:val="Compact"/>
              <w:jc w:val="left"/>
            </w:pPr>
            <w:r>
              <w:t xml:space="preserve">권한 변경</w:t>
            </w:r>
          </w:p>
        </w:tc>
        <w:tc>
          <w:tcPr/>
          <w:p>
            <w:pPr>
              <w:pStyle w:val="Compact"/>
              <w:jc w:val="left"/>
            </w:pPr>
            <w:r>
              <w:t xml:space="preserve">PM만</w:t>
            </w:r>
          </w:p>
        </w:tc>
        <w:tc>
          <w:tcPr/>
          <w:p>
            <w:pPr>
              <w:pStyle w:val="Compact"/>
              <w:jc w:val="left"/>
            </w:pPr>
            <w:r>
              <w:t xml:space="preserve">Owner 역할 제한</w:t>
            </w:r>
          </w:p>
        </w:tc>
      </w:tr>
      <w:tr>
        <w:tc>
          <w:tcPr/>
          <w:p>
            <w:pPr>
              <w:pStyle w:val="Compact"/>
              <w:jc w:val="left"/>
            </w:pPr>
            <w:r>
              <w:t xml:space="preserve">VM 삭제</w:t>
            </w:r>
          </w:p>
        </w:tc>
        <w:tc>
          <w:tcPr/>
          <w:p>
            <w:pPr>
              <w:pStyle w:val="Compact"/>
              <w:jc w:val="left"/>
            </w:pPr>
            <w:r>
              <w:t xml:space="preserve">PM만</w:t>
            </w:r>
          </w:p>
        </w:tc>
        <w:tc>
          <w:tcPr/>
          <w:p>
            <w:pPr>
              <w:pStyle w:val="Compact"/>
              <w:jc w:val="left"/>
            </w:pPr>
            <w:r>
              <w:t xml:space="preserve">Custom Role NotActions</w:t>
            </w:r>
          </w:p>
        </w:tc>
      </w:tr>
    </w:tbl>
    <w:bookmarkEnd w:id="47"/>
    <w:bookmarkEnd w:id="48"/>
    <w:bookmarkStart w:id="55" w:name="재해-복구dr-및-비즈니스-연속성-계획bcp"/>
    <w:p>
      <w:pPr>
        <w:pStyle w:val="Heading3"/>
      </w:pPr>
      <w:r>
        <w:t xml:space="preserve">6.2 재해 복구(DR) 및 비즈니스 연속성 계획(BCP)</w:t>
      </w:r>
    </w:p>
    <w:p>
      <w:pPr>
        <w:pStyle w:val="FirstParagraph"/>
      </w:pPr>
      <w:r>
        <w:t xml:space="preserve">예상치 못한 재해 상황에서도 비즈니스를 지속하기 위한 시나리오별 복구 계획입니다.</w:t>
      </w:r>
    </w:p>
    <w:bookmarkStart w:id="49" w:name="서비스별-데이터-복구-능력"/>
    <w:p>
      <w:pPr>
        <w:pStyle w:val="Heading4"/>
      </w:pPr>
      <w:r>
        <w:t xml:space="preserve">서비스별 데이터 복구 능력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서비스</w:t>
            </w:r>
          </w:p>
        </w:tc>
        <w:tc>
          <w:tcPr/>
          <w:p>
            <w:pPr>
              <w:pStyle w:val="Compact"/>
              <w:jc w:val="left"/>
            </w:pPr>
            <w:r>
              <w:t xml:space="preserve">백업 주기</w:t>
            </w:r>
          </w:p>
        </w:tc>
        <w:tc>
          <w:tcPr/>
          <w:p>
            <w:pPr>
              <w:pStyle w:val="Compact"/>
              <w:jc w:val="left"/>
            </w:pPr>
            <w:r>
              <w:t xml:space="preserve">보존 기간</w:t>
            </w:r>
          </w:p>
        </w:tc>
        <w:tc>
          <w:tcPr/>
          <w:p>
            <w:pPr>
              <w:pStyle w:val="Compact"/>
              <w:jc w:val="left"/>
            </w:pPr>
            <w:r>
              <w:t xml:space="preserve">복구 방법</w:t>
            </w:r>
          </w:p>
        </w:tc>
      </w:tr>
      <w:tr>
        <w:tc>
          <w:tcPr/>
          <w:p>
            <w:pPr>
              <w:pStyle w:val="Compact"/>
              <w:jc w:val="left"/>
            </w:pPr>
            <w:r>
              <w:rPr>
                <w:b/>
                <w:bCs/>
              </w:rPr>
              <w:t xml:space="preserve">MySQL</w:t>
            </w:r>
          </w:p>
        </w:tc>
        <w:tc>
          <w:tcPr/>
          <w:p>
            <w:pPr>
              <w:pStyle w:val="Compact"/>
              <w:jc w:val="left"/>
            </w:pPr>
            <w:r>
              <w:t xml:space="preserve">연속</w:t>
            </w:r>
          </w:p>
        </w:tc>
        <w:tc>
          <w:tcPr/>
          <w:p>
            <w:pPr>
              <w:pStyle w:val="Compact"/>
              <w:jc w:val="left"/>
            </w:pPr>
            <w:r>
              <w:t xml:space="preserve">35일</w:t>
            </w:r>
          </w:p>
        </w:tc>
        <w:tc>
          <w:tcPr/>
          <w:p>
            <w:pPr>
              <w:pStyle w:val="Compact"/>
              <w:jc w:val="left"/>
            </w:pPr>
            <w:r>
              <w:t xml:space="preserve">시점 복원 (PITR)</w:t>
            </w:r>
          </w:p>
        </w:tc>
      </w:tr>
      <w:tr>
        <w:tc>
          <w:tcPr/>
          <w:p>
            <w:pPr>
              <w:pStyle w:val="Compact"/>
              <w:jc w:val="left"/>
            </w:pPr>
            <w:r>
              <w:rPr>
                <w:b/>
                <w:bCs/>
              </w:rPr>
              <w:t xml:space="preserve">Storage</w:t>
            </w:r>
          </w:p>
        </w:tc>
        <w:tc>
          <w:tcPr/>
          <w:p>
            <w:pPr>
              <w:pStyle w:val="Compact"/>
              <w:jc w:val="left"/>
            </w:pPr>
            <w:r>
              <w:t xml:space="preserve">GRS</w:t>
            </w:r>
          </w:p>
        </w:tc>
        <w:tc>
          <w:tcPr/>
          <w:p>
            <w:pPr>
              <w:pStyle w:val="Compact"/>
              <w:jc w:val="left"/>
            </w:pPr>
            <w:r>
              <w:t xml:space="preserve">-</w:t>
            </w:r>
          </w:p>
        </w:tc>
        <w:tc>
          <w:tcPr/>
          <w:p>
            <w:pPr>
              <w:pStyle w:val="Compact"/>
              <w:jc w:val="left"/>
            </w:pPr>
            <w:r>
              <w:t xml:space="preserve">보조 리전 Failover</w:t>
            </w:r>
          </w:p>
        </w:tc>
      </w:tr>
      <w:tr>
        <w:tc>
          <w:tcPr/>
          <w:p>
            <w:pPr>
              <w:pStyle w:val="Compact"/>
              <w:jc w:val="left"/>
            </w:pPr>
            <w:r>
              <w:rPr>
                <w:b/>
                <w:bCs/>
              </w:rPr>
              <w:t xml:space="preserve">Redis</w:t>
            </w:r>
          </w:p>
        </w:tc>
        <w:tc>
          <w:tcPr/>
          <w:p>
            <w:pPr>
              <w:pStyle w:val="Compact"/>
              <w:jc w:val="left"/>
            </w:pPr>
            <w:r>
              <w:t xml:space="preserve">RDB</w:t>
            </w:r>
          </w:p>
        </w:tc>
        <w:tc>
          <w:tcPr/>
          <w:p>
            <w:pPr>
              <w:pStyle w:val="Compact"/>
              <w:jc w:val="left"/>
            </w:pPr>
            <w:r>
              <w:t xml:space="preserve">24시간</w:t>
            </w:r>
          </w:p>
        </w:tc>
        <w:tc>
          <w:tcPr/>
          <w:p>
            <w:pPr>
              <w:pStyle w:val="Compact"/>
              <w:jc w:val="left"/>
            </w:pPr>
            <w:r>
              <w:t xml:space="preserve">스냅샷 복원</w:t>
            </w:r>
          </w:p>
        </w:tc>
      </w:tr>
      <w:tr>
        <w:tc>
          <w:tcPr/>
          <w:p>
            <w:pPr>
              <w:pStyle w:val="Compact"/>
              <w:jc w:val="left"/>
            </w:pPr>
            <w:r>
              <w:rPr>
                <w:b/>
                <w:bCs/>
              </w:rPr>
              <w:t xml:space="preserve">VM Disk</w:t>
            </w:r>
          </w:p>
        </w:tc>
        <w:tc>
          <w:tcPr/>
          <w:p>
            <w:pPr>
              <w:pStyle w:val="Compact"/>
              <w:jc w:val="left"/>
            </w:pPr>
            <w:r>
              <w:t xml:space="preserve">일일</w:t>
            </w:r>
          </w:p>
        </w:tc>
        <w:tc>
          <w:tcPr/>
          <w:p>
            <w:pPr>
              <w:pStyle w:val="Compact"/>
              <w:jc w:val="left"/>
            </w:pPr>
            <w:r>
              <w:t xml:space="preserve">30일</w:t>
            </w:r>
          </w:p>
        </w:tc>
        <w:tc>
          <w:tcPr/>
          <w:p>
            <w:pPr>
              <w:pStyle w:val="Compact"/>
              <w:jc w:val="left"/>
            </w:pPr>
            <w:r>
              <w:t xml:space="preserve">Recovery Services 복원</w:t>
            </w:r>
          </w:p>
        </w:tc>
      </w:tr>
    </w:tbl>
    <w:bookmarkEnd w:id="49"/>
    <w:bookmarkStart w:id="50" w:name="시나리오-1-데이터베이스-오염-또는-삭제"/>
    <w:p>
      <w:pPr>
        <w:pStyle w:val="Heading4"/>
      </w:pPr>
      <w:r>
        <w:t xml:space="preserve">시나리오 1: 데이터베이스 오염 또는 삭제</w:t>
      </w:r>
    </w:p>
    <w:p>
      <w:pPr>
        <w:pStyle w:val="Compact"/>
        <w:numPr>
          <w:ilvl w:val="0"/>
          <w:numId w:val="1023"/>
        </w:numPr>
      </w:pPr>
      <w:r>
        <w:rPr>
          <w:b/>
          <w:bCs/>
        </w:rPr>
        <w:t xml:space="preserve">상황:</w:t>
      </w:r>
      <w:r>
        <w:t xml:space="preserve"> </w:t>
      </w:r>
      <w:r>
        <w:t xml:space="preserve">운영자의 실수로 중요 테이블이 DROP 되거나 랜섬웨어에 의해 데이터가 오염됨.</w:t>
      </w:r>
    </w:p>
    <w:p>
      <w:pPr>
        <w:pStyle w:val="Compact"/>
        <w:numPr>
          <w:ilvl w:val="0"/>
          <w:numId w:val="1023"/>
        </w:numPr>
      </w:pPr>
      <w:r>
        <w:rPr>
          <w:b/>
          <w:bCs/>
        </w:rPr>
        <w:t xml:space="preserve">복구 전략:</w:t>
      </w:r>
      <w:r>
        <w:t xml:space="preserve"> </w:t>
      </w:r>
      <w:r>
        <w:rPr>
          <w:b/>
          <w:bCs/>
        </w:rPr>
        <w:t xml:space="preserve">PITR (Point-In-Time Restore)</w:t>
      </w:r>
    </w:p>
    <w:p>
      <w:pPr>
        <w:pStyle w:val="Compact"/>
        <w:numPr>
          <w:ilvl w:val="0"/>
          <w:numId w:val="1023"/>
        </w:numPr>
      </w:pPr>
      <w:r>
        <w:rPr>
          <w:b/>
          <w:bCs/>
        </w:rPr>
        <w:t xml:space="preserve">절차:</w:t>
      </w:r>
    </w:p>
    <w:p>
      <w:pPr>
        <w:pStyle w:val="Compact"/>
        <w:numPr>
          <w:ilvl w:val="1"/>
          <w:numId w:val="1024"/>
        </w:numPr>
      </w:pPr>
      <w:r>
        <w:t xml:space="preserve">Azure Portal 또는 CLI를 통해 사고 발생 직전 시점(예: 5분 전)을 선택.</w:t>
      </w:r>
    </w:p>
    <w:p>
      <w:pPr>
        <w:pStyle w:val="Compact"/>
        <w:numPr>
          <w:ilvl w:val="1"/>
          <w:numId w:val="1024"/>
        </w:numPr>
      </w:pPr>
      <w:r>
        <w:t xml:space="preserve">새로운 서버 이름으로 복원 수행 (약 20~40분 소요).</w:t>
      </w:r>
    </w:p>
    <w:p>
      <w:pPr>
        <w:pStyle w:val="Compact"/>
        <w:numPr>
          <w:ilvl w:val="1"/>
          <w:numId w:val="1024"/>
        </w:numPr>
      </w:pPr>
      <w:r>
        <w:t xml:space="preserve">애플리케이션의 DB 연결 문자열을 신규 서버로 변경.</w:t>
      </w:r>
    </w:p>
    <w:bookmarkEnd w:id="50"/>
    <w:bookmarkStart w:id="51" w:name="시나리오-2-availability-zone-전체-장애"/>
    <w:p>
      <w:pPr>
        <w:pStyle w:val="Heading4"/>
      </w:pPr>
      <w:r>
        <w:t xml:space="preserve">시나리오 2: Availability Zone 전체 장애</w:t>
      </w:r>
    </w:p>
    <w:p>
      <w:pPr>
        <w:pStyle w:val="Compact"/>
        <w:numPr>
          <w:ilvl w:val="0"/>
          <w:numId w:val="1025"/>
        </w:numPr>
      </w:pPr>
      <w:r>
        <w:rPr>
          <w:b/>
          <w:bCs/>
        </w:rPr>
        <w:t xml:space="preserve">상황:</w:t>
      </w:r>
      <w:r>
        <w:t xml:space="preserve"> </w:t>
      </w:r>
      <w:r>
        <w:t xml:space="preserve">Azure Korea Central의 Zone 1 데이터센터에 화재 발생.</w:t>
      </w:r>
    </w:p>
    <w:p>
      <w:pPr>
        <w:pStyle w:val="Compact"/>
        <w:numPr>
          <w:ilvl w:val="0"/>
          <w:numId w:val="1025"/>
        </w:numPr>
      </w:pPr>
      <w:r>
        <w:rPr>
          <w:b/>
          <w:bCs/>
        </w:rPr>
        <w:t xml:space="preserve">복구 전략:</w:t>
      </w:r>
      <w:r>
        <w:t xml:space="preserve"> </w:t>
      </w:r>
      <w:r>
        <w:rPr>
          <w:b/>
          <w:bCs/>
        </w:rPr>
        <w:t xml:space="preserve">Automated Zone Failover</w:t>
      </w:r>
    </w:p>
    <w:p>
      <w:pPr>
        <w:pStyle w:val="Compact"/>
        <w:numPr>
          <w:ilvl w:val="0"/>
          <w:numId w:val="1025"/>
        </w:numPr>
      </w:pPr>
      <w:r>
        <w:rPr>
          <w:b/>
          <w:bCs/>
        </w:rPr>
        <w:t xml:space="preserve">절차 (자동):</w:t>
      </w:r>
    </w:p>
    <w:p>
      <w:pPr>
        <w:pStyle w:val="Compact"/>
        <w:numPr>
          <w:ilvl w:val="1"/>
          <w:numId w:val="1026"/>
        </w:numPr>
      </w:pPr>
      <w:r>
        <w:t xml:space="preserve">Zone 1의 Primary DB가 응답하지 않음을 감지.</w:t>
      </w:r>
    </w:p>
    <w:p>
      <w:pPr>
        <w:pStyle w:val="Compact"/>
        <w:numPr>
          <w:ilvl w:val="1"/>
          <w:numId w:val="1026"/>
        </w:numPr>
      </w:pPr>
      <w:r>
        <w:t xml:space="preserve">60초 이내에 Zone 2의 Standby DB가 Primary로 승격됨.</w:t>
      </w:r>
    </w:p>
    <w:p>
      <w:pPr>
        <w:pStyle w:val="Compact"/>
        <w:numPr>
          <w:ilvl w:val="1"/>
          <w:numId w:val="1026"/>
        </w:numPr>
      </w:pPr>
      <w:r>
        <w:t xml:space="preserve">Zone 1의 VMSS 인스턴스가 다운되면, Auto-scaler가 Zone 2에 신규 인스턴스를 추가 배포함.</w:t>
      </w:r>
    </w:p>
    <w:bookmarkEnd w:id="51"/>
    <w:bookmarkStart w:id="52" w:name="시나리오-3-리전-전체-장애-최악의-시나리오"/>
    <w:p>
      <w:pPr>
        <w:pStyle w:val="Heading4"/>
      </w:pPr>
      <w:r>
        <w:t xml:space="preserve">시나리오 3: 리전 전체 장애 (최악의 시나리오)</w:t>
      </w:r>
    </w:p>
    <w:p>
      <w:pPr>
        <w:pStyle w:val="Compact"/>
        <w:numPr>
          <w:ilvl w:val="0"/>
          <w:numId w:val="1027"/>
        </w:numPr>
      </w:pPr>
      <w:r>
        <w:rPr>
          <w:b/>
          <w:bCs/>
        </w:rPr>
        <w:t xml:space="preserve">상황:</w:t>
      </w:r>
      <w:r>
        <w:t xml:space="preserve"> </w:t>
      </w:r>
      <w:r>
        <w:t xml:space="preserve">Azure Korea Central 리전 전체 불능.</w:t>
      </w:r>
    </w:p>
    <w:p>
      <w:pPr>
        <w:pStyle w:val="Compact"/>
        <w:numPr>
          <w:ilvl w:val="0"/>
          <w:numId w:val="1027"/>
        </w:numPr>
      </w:pPr>
      <w:r>
        <w:rPr>
          <w:b/>
          <w:bCs/>
        </w:rPr>
        <w:t xml:space="preserve">복구 전략:</w:t>
      </w:r>
      <w:r>
        <w:t xml:space="preserve"> </w:t>
      </w:r>
      <w:r>
        <w:rPr>
          <w:b/>
          <w:bCs/>
        </w:rPr>
        <w:t xml:space="preserve">Terraform Re-deployment (Infrastructure as Code)</w:t>
      </w:r>
    </w:p>
    <w:p>
      <w:pPr>
        <w:pStyle w:val="Compact"/>
        <w:numPr>
          <w:ilvl w:val="0"/>
          <w:numId w:val="1027"/>
        </w:numPr>
      </w:pPr>
      <w:r>
        <w:rPr>
          <w:b/>
          <w:bCs/>
        </w:rPr>
        <w:t xml:space="preserve">절차:</w:t>
      </w:r>
    </w:p>
    <w:p>
      <w:pPr>
        <w:pStyle w:val="Compact"/>
        <w:numPr>
          <w:ilvl w:val="1"/>
          <w:numId w:val="1028"/>
        </w:numPr>
      </w:pPr>
      <w:r>
        <w:t xml:space="preserve">Terraform 변수 파일(</w:t>
      </w:r>
      <w:r>
        <w:rPr>
          <w:rStyle w:val="VerbatimChar"/>
        </w:rPr>
        <w:t xml:space="preserve">terraform.tfvars</w:t>
      </w:r>
      <w:r>
        <w:t xml:space="preserve">)에서</w:t>
      </w:r>
      <w:r>
        <w:t xml:space="preserve"> </w:t>
      </w:r>
      <w:r>
        <w:rPr>
          <w:rStyle w:val="VerbatimChar"/>
        </w:rPr>
        <w:t xml:space="preserve">location</w:t>
      </w:r>
      <w:r>
        <w:t xml:space="preserve">을 ’Korea South’로 변경.</w:t>
      </w:r>
    </w:p>
    <w:p>
      <w:pPr>
        <w:pStyle w:val="Compact"/>
        <w:numPr>
          <w:ilvl w:val="1"/>
          <w:numId w:val="1028"/>
        </w:numPr>
      </w:pPr>
      <w:r>
        <w:rPr>
          <w:rStyle w:val="VerbatimChar"/>
        </w:rPr>
        <w:t xml:space="preserve">terraform apply</w:t>
      </w:r>
      <w:r>
        <w:t xml:space="preserve"> </w:t>
      </w:r>
      <w:r>
        <w:t xml:space="preserve">실행하여 전체 인프라를 타 리전에 신규 배포.</w:t>
      </w:r>
    </w:p>
    <w:p>
      <w:pPr>
        <w:pStyle w:val="Compact"/>
        <w:numPr>
          <w:ilvl w:val="1"/>
          <w:numId w:val="1028"/>
        </w:numPr>
      </w:pPr>
      <w:r>
        <w:t xml:space="preserve">Geo-Redundant 백업 스토리지에서 데이터 복원 (단, GRS 옵션 활성화 전제).</w:t>
      </w:r>
    </w:p>
    <w:bookmarkEnd w:id="52"/>
    <w:bookmarkStart w:id="53" w:name="rtorpo-목표"/>
    <w:p>
      <w:pPr>
        <w:pStyle w:val="Heading4"/>
      </w:pPr>
      <w:r>
        <w:t xml:space="preserve">RTO/RPO 목표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지표</w:t>
            </w:r>
          </w:p>
        </w:tc>
        <w:tc>
          <w:tcPr/>
          <w:p>
            <w:pPr>
              <w:pStyle w:val="Compact"/>
              <w:jc w:val="left"/>
            </w:pPr>
            <w:r>
              <w:t xml:space="preserve">목표 값</w:t>
            </w:r>
          </w:p>
        </w:tc>
        <w:tc>
          <w:tcPr/>
          <w:p>
            <w:pPr>
              <w:pStyle w:val="Compact"/>
              <w:jc w:val="left"/>
            </w:pPr>
            <w:r>
              <w:t xml:space="preserve">현재 달성 수준</w:t>
            </w:r>
          </w:p>
        </w:tc>
      </w:tr>
      <w:tr>
        <w:tc>
          <w:tcPr/>
          <w:p>
            <w:pPr>
              <w:pStyle w:val="Compact"/>
              <w:jc w:val="left"/>
            </w:pPr>
            <w:r>
              <w:rPr>
                <w:b/>
                <w:bCs/>
              </w:rPr>
              <w:t xml:space="preserve">RTO</w:t>
            </w:r>
            <w:r>
              <w:t xml:space="preserve"> </w:t>
            </w:r>
            <w:r>
              <w:t xml:space="preserve">(Recovery Time Objective)</w:t>
            </w:r>
          </w:p>
        </w:tc>
        <w:tc>
          <w:tcPr/>
          <w:p>
            <w:pPr>
              <w:pStyle w:val="Compact"/>
              <w:jc w:val="left"/>
            </w:pPr>
            <w:r>
              <w:t xml:space="preserve">4시간</w:t>
            </w:r>
          </w:p>
        </w:tc>
        <w:tc>
          <w:tcPr/>
          <w:p>
            <w:pPr>
              <w:pStyle w:val="Compact"/>
              <w:jc w:val="left"/>
            </w:pPr>
            <w:r>
              <w:t xml:space="preserve">Terraform 재배포 ~30분, DB 복구 ~1시간</w:t>
            </w:r>
          </w:p>
        </w:tc>
      </w:tr>
      <w:tr>
        <w:tc>
          <w:tcPr/>
          <w:p>
            <w:pPr>
              <w:pStyle w:val="Compact"/>
              <w:jc w:val="left"/>
            </w:pPr>
            <w:r>
              <w:rPr>
                <w:b/>
                <w:bCs/>
              </w:rPr>
              <w:t xml:space="preserve">RPO</w:t>
            </w:r>
            <w:r>
              <w:t xml:space="preserve"> </w:t>
            </w:r>
            <w:r>
              <w:t xml:space="preserve">(Recovery Point Objective)</w:t>
            </w:r>
          </w:p>
        </w:tc>
        <w:tc>
          <w:tcPr/>
          <w:p>
            <w:pPr>
              <w:pStyle w:val="Compact"/>
              <w:jc w:val="left"/>
            </w:pPr>
            <w:r>
              <w:t xml:space="preserve">1시간</w:t>
            </w:r>
          </w:p>
        </w:tc>
        <w:tc>
          <w:tcPr/>
          <w:p>
            <w:pPr>
              <w:pStyle w:val="Compact"/>
              <w:jc w:val="left"/>
            </w:pPr>
            <w:r>
              <w:t xml:space="preserve">MySQL 연속 백업, 5분 간격</w:t>
            </w:r>
          </w:p>
        </w:tc>
      </w:tr>
    </w:tbl>
    <w:bookmarkEnd w:id="53"/>
    <w:bookmarkStart w:id="54" w:name="재해-복구-절차-흐름"/>
    <w:p>
      <w:pPr>
        <w:pStyle w:val="Heading4"/>
      </w:pPr>
      <w:r>
        <w:t xml:space="preserve">재해 복구 절차 흐름</w:t>
      </w:r>
    </w:p>
    <w:p>
      <w:pPr>
        <w:pStyle w:val="SourceCode"/>
      </w:pPr>
      <w:r>
        <w:rPr>
          <w:rStyle w:val="VerbatimChar"/>
        </w:rPr>
        <w:t xml:space="preserve">%%{init: {'theme': 'dark', 'themeVariables': { 'darkMode': true, 'background': '#202124', 'primaryColor': '#55B4AD', 'lineColor': '#89B2F6'}}}%%</w:t>
      </w:r>
      <w:r>
        <w:br/>
      </w:r>
      <w:r>
        <w:rPr>
          <w:rStyle w:val="VerbatimChar"/>
        </w:rPr>
        <w:t xml:space="preserve">flowchart TD</w:t>
      </w:r>
      <w:r>
        <w:br/>
      </w:r>
      <w:r>
        <w:rPr>
          <w:rStyle w:val="VerbatimChar"/>
        </w:rPr>
        <w:t xml:space="preserve">    Detect["🚨 장애 감지"] --&gt; Assess["피해 범위 평가"]</w:t>
      </w:r>
      <w:r>
        <w:br/>
      </w:r>
      <w:r>
        <w:rPr>
          <w:rStyle w:val="VerbatimChar"/>
        </w:rPr>
        <w:t xml:space="preserve">    Assess --&gt; DB_Fail{"데이터 손실?"}</w:t>
      </w:r>
      <w:r>
        <w:br/>
      </w:r>
      <w:r>
        <w:rPr>
          <w:rStyle w:val="VerbatimChar"/>
        </w:rPr>
        <w:t xml:space="preserve">    DB_Fail --&gt;|예| PITR["시점 복원 (PITR)"]</w:t>
      </w:r>
      <w:r>
        <w:br/>
      </w:r>
      <w:r>
        <w:rPr>
          <w:rStyle w:val="VerbatimChar"/>
        </w:rPr>
        <w:t xml:space="preserve">    DB_Fail --&gt;|아니요| Infra_Fail{"인프라 장애?"}</w:t>
      </w:r>
      <w:r>
        <w:br/>
      </w:r>
      <w:r>
        <w:rPr>
          <w:rStyle w:val="VerbatimChar"/>
        </w:rPr>
        <w:t xml:space="preserve">    Infra_Fail --&gt;|예| TF["테라폼 재배포"]</w:t>
      </w:r>
      <w:r>
        <w:br/>
      </w:r>
      <w:r>
        <w:rPr>
          <w:rStyle w:val="VerbatimChar"/>
        </w:rPr>
        <w:t xml:space="preserve">    Infra_Fail --&gt;|아니요| App_Fail["앱 재시작"]</w:t>
      </w:r>
      <w:r>
        <w:br/>
      </w:r>
      <w:r>
        <w:rPr>
          <w:rStyle w:val="VerbatimChar"/>
        </w:rPr>
        <w:t xml:space="preserve">    PITR --&gt; Verify["✅ 복구 검증"]</w:t>
      </w:r>
      <w:r>
        <w:br/>
      </w:r>
      <w:r>
        <w:rPr>
          <w:rStyle w:val="VerbatimChar"/>
        </w:rPr>
        <w:t xml:space="preserve">    TF --&gt; Verify</w:t>
      </w:r>
      <w:r>
        <w:br/>
      </w:r>
      <w:r>
        <w:rPr>
          <w:rStyle w:val="VerbatimChar"/>
        </w:rPr>
        <w:t xml:space="preserve">    App_Fail --&gt; Verify</w:t>
      </w:r>
      <w:r>
        <w:br/>
      </w:r>
      <w:r>
        <w:br/>
      </w:r>
      <w:r>
        <w:rPr>
          <w:rStyle w:val="VerbatimChar"/>
        </w:rPr>
        <w:t xml:space="preserve">    style Detect fill:#D99362,color:#fff,stroke:#fff</w:t>
      </w:r>
      <w:r>
        <w:br/>
      </w:r>
      <w:r>
        <w:rPr>
          <w:rStyle w:val="VerbatimChar"/>
        </w:rPr>
        <w:t xml:space="preserve">    style Verify fill:#55B4AD,color:#fff,stroke:#fff</w:t>
      </w:r>
    </w:p>
    <w:bookmarkEnd w:id="54"/>
    <w:bookmarkEnd w:id="55"/>
    <w:bookmarkStart w:id="56" w:name="azure-policy-및-규정-준수"/>
    <w:p>
      <w:pPr>
        <w:pStyle w:val="Heading3"/>
      </w:pPr>
      <w:r>
        <w:t xml:space="preserve">6.3 Azure Policy 및 규정 준수</w:t>
      </w:r>
    </w:p>
    <w:p>
      <w:pPr>
        <w:pStyle w:val="FirstParagraph"/>
      </w:pPr>
      <w:r>
        <w:t xml:space="preserve">Terraform을 통해 Azure Policy를 배포하여 거버넌스를 강제합니다.</w:t>
      </w:r>
      <w:r>
        <w:t xml:space="preserve"> </w:t>
      </w:r>
      <w:r>
        <w:t xml:space="preserve">*</w:t>
      </w:r>
      <w:r>
        <w:t xml:space="preserve"> </w:t>
      </w:r>
      <w:r>
        <w:rPr>
          <w:b/>
          <w:bCs/>
        </w:rPr>
        <w:t xml:space="preserve">Allowed Locations:</w:t>
      </w:r>
      <w:r>
        <w:t xml:space="preserve"> </w:t>
      </w:r>
      <w:r>
        <w:t xml:space="preserve">“Korea Central”</w:t>
      </w:r>
      <w:r>
        <w:t xml:space="preserve"> </w:t>
      </w:r>
      <w:r>
        <w:t xml:space="preserve">외의 리전에 리소스 생성 시도 시 거부(Deny). 데이터 주권 준수.</w:t>
      </w:r>
      <w:r>
        <w:t xml:space="preserve"> </w:t>
      </w:r>
      <w:r>
        <w:t xml:space="preserve">*</w:t>
      </w:r>
      <w:r>
        <w:t xml:space="preserve"> </w:t>
      </w:r>
      <w:r>
        <w:rPr>
          <w:b/>
          <w:bCs/>
        </w:rPr>
        <w:t xml:space="preserve">Enforce HTTPS:</w:t>
      </w:r>
      <w:r>
        <w:t xml:space="preserve"> </w:t>
      </w:r>
      <w:r>
        <w:t xml:space="preserve">HTTP 접근을 허용하는 웹 앱 배포 시 거부.</w:t>
      </w:r>
    </w:p>
    <w:bookmarkEnd w:id="56"/>
    <w:bookmarkStart w:id="60" w:name="iac-보안-형상-관리"/>
    <w:p>
      <w:pPr>
        <w:pStyle w:val="Heading3"/>
      </w:pPr>
      <w:r>
        <w:t xml:space="preserve">6.4 IaC 보안 형상 관리</w:t>
      </w:r>
    </w:p>
    <w:p>
      <w:pPr>
        <w:pStyle w:val="FirstParagraph"/>
      </w:pPr>
      <w:r>
        <w:t xml:space="preserve">본 프로젝트는</w:t>
      </w:r>
      <w:r>
        <w:t xml:space="preserve"> </w:t>
      </w:r>
      <w:r>
        <w:rPr>
          <w:rStyle w:val="VerbatimChar"/>
        </w:rPr>
        <w:t xml:space="preserve">tfsec</w:t>
      </w:r>
      <w:r>
        <w:t xml:space="preserve">과 같은 정적 분석 도구 도입 이전 단계에서도,</w:t>
      </w:r>
      <w:r>
        <w:t xml:space="preserve"> </w:t>
      </w:r>
      <w:r>
        <w:rPr>
          <w:b/>
          <w:bCs/>
        </w:rPr>
        <w:t xml:space="preserve">엄격한 절차적 통제</w:t>
      </w:r>
      <w:r>
        <w:t xml:space="preserve">를 통해 구성 불일치(Drift)와 보안 설정 누락을 방지했습니다.</w:t>
      </w:r>
    </w:p>
    <w:bookmarkStart w:id="57" w:name="state-locking-동시성-제어"/>
    <w:p>
      <w:pPr>
        <w:pStyle w:val="Heading4"/>
      </w:pPr>
      <w:r>
        <w:t xml:space="preserve">1. State Locking (동시성 제어)</w:t>
      </w:r>
    </w:p>
    <w:p>
      <w:pPr>
        <w:pStyle w:val="Compact"/>
        <w:numPr>
          <w:ilvl w:val="0"/>
          <w:numId w:val="1029"/>
        </w:numPr>
      </w:pPr>
      <w:r>
        <w:rPr>
          <w:b/>
          <w:bCs/>
        </w:rPr>
        <w:t xml:space="preserve">메커니즘:</w:t>
      </w:r>
      <w:r>
        <w:t xml:space="preserve"> </w:t>
      </w:r>
      <w:r>
        <w:t xml:space="preserve">Azure Blob Storage의</w:t>
      </w:r>
      <w:r>
        <w:t xml:space="preserve"> </w:t>
      </w:r>
      <w:r>
        <w:rPr>
          <w:b/>
          <w:bCs/>
        </w:rPr>
        <w:t xml:space="preserve">Lease 기능</w:t>
      </w:r>
      <w:r>
        <w:t xml:space="preserve">을 활용하여 Terraform State 파일(</w:t>
      </w:r>
      <w:r>
        <w:rPr>
          <w:rStyle w:val="VerbatimChar"/>
        </w:rPr>
        <w:t xml:space="preserve">tfstate</w:t>
      </w:r>
      <w:r>
        <w:t xml:space="preserve">)을 잠금(Lock) 처리합니다.</w:t>
      </w:r>
    </w:p>
    <w:p>
      <w:pPr>
        <w:pStyle w:val="Compact"/>
        <w:numPr>
          <w:ilvl w:val="0"/>
          <w:numId w:val="1029"/>
        </w:numPr>
      </w:pPr>
      <w:r>
        <w:rPr>
          <w:b/>
          <w:bCs/>
        </w:rPr>
        <w:t xml:space="preserve">효과:</w:t>
      </w:r>
      <w:r>
        <w:t xml:space="preserve"> </w:t>
      </w:r>
      <w:r>
        <w:t xml:space="preserve">다수의 관리자가 동시에 배포를 시도할 경우, 먼저 실행된 프로세스가 Lease를 획득하고 다른 프로세스는 대기하거나 실패하게 함으로써 State의 정합성을 100% 보장합니다.</w:t>
      </w:r>
    </w:p>
    <w:bookmarkEnd w:id="57"/>
    <w:bookmarkStart w:id="58" w:name="plan-review-apply-변경-통제"/>
    <w:p>
      <w:pPr>
        <w:pStyle w:val="Heading4"/>
      </w:pPr>
      <w:r>
        <w:t xml:space="preserve">2. Plan Review &amp; Apply (변경 통제)</w:t>
      </w:r>
    </w:p>
    <w:p>
      <w:pPr>
        <w:pStyle w:val="Compact"/>
        <w:numPr>
          <w:ilvl w:val="0"/>
          <w:numId w:val="1030"/>
        </w:numPr>
      </w:pPr>
      <w:r>
        <w:rPr>
          <w:b/>
          <w:bCs/>
        </w:rPr>
        <w:t xml:space="preserve">절차:</w:t>
      </w:r>
      <w:r>
        <w:t xml:space="preserve"> </w:t>
      </w:r>
      <w:r>
        <w:t xml:space="preserve">모든 인프라 변경은</w:t>
      </w:r>
      <w:r>
        <w:t xml:space="preserve"> </w:t>
      </w:r>
      <w:r>
        <w:rPr>
          <w:rStyle w:val="VerbatimChar"/>
          <w:b/>
          <w:bCs/>
        </w:rPr>
        <w:t xml:space="preserve">terraform plan</w:t>
      </w:r>
      <w:r>
        <w:rPr>
          <w:b/>
          <w:bCs/>
        </w:rPr>
        <w:t xml:space="preserve"> </w:t>
      </w:r>
      <w:r>
        <w:rPr>
          <w:b/>
          <w:bCs/>
        </w:rPr>
        <w:t xml:space="preserve">-&gt;</w:t>
      </w:r>
      <w:r>
        <w:rPr>
          <w:b/>
          <w:bCs/>
        </w:rPr>
        <w:t xml:space="preserve"> </w:t>
      </w:r>
      <w:r>
        <w:rPr>
          <w:rStyle w:val="VerbatimChar"/>
          <w:b/>
          <w:bCs/>
        </w:rPr>
        <w:t xml:space="preserve">Review</w:t>
      </w:r>
      <w:r>
        <w:rPr>
          <w:b/>
          <w:bCs/>
        </w:rPr>
        <w:t xml:space="preserve"> </w:t>
      </w:r>
      <w:r>
        <w:rPr>
          <w:b/>
          <w:bCs/>
        </w:rPr>
        <w:t xml:space="preserve">-&gt;</w:t>
      </w:r>
      <w:r>
        <w:rPr>
          <w:b/>
          <w:bCs/>
        </w:rPr>
        <w:t xml:space="preserve"> </w:t>
      </w:r>
      <w:r>
        <w:rPr>
          <w:rStyle w:val="VerbatimChar"/>
          <w:b/>
          <w:bCs/>
        </w:rPr>
        <w:t xml:space="preserve">terraform apply</w:t>
      </w:r>
      <w:r>
        <w:t xml:space="preserve">의 3단계를 엄격히 준수합니다.</w:t>
      </w:r>
    </w:p>
    <w:p>
      <w:pPr>
        <w:pStyle w:val="Compact"/>
        <w:numPr>
          <w:ilvl w:val="0"/>
          <w:numId w:val="1030"/>
        </w:numPr>
      </w:pPr>
      <w:r>
        <w:rPr>
          <w:b/>
          <w:bCs/>
        </w:rPr>
        <w:t xml:space="preserve">검증:</w:t>
      </w:r>
      <w:r>
        <w:t xml:space="preserve"> </w:t>
      </w:r>
      <w:r>
        <w:t xml:space="preserve">Plan 단계에서 생성되는 변경 사항 목록(Create/Update/Delete)을 육안으로 검토하여, 의도치 않은 리소스 삭제나 보안 그룹(NSG) 개방이 포함되어 있는지 확인 후 승인합니다.</w:t>
      </w:r>
    </w:p>
    <w:bookmarkEnd w:id="58"/>
    <w:bookmarkStart w:id="59" w:name="no-manual-drift-불변성-유지"/>
    <w:p>
      <w:pPr>
        <w:pStyle w:val="Heading4"/>
      </w:pPr>
      <w:r>
        <w:t xml:space="preserve">3. No Manual Drift (불변성 유지)</w:t>
      </w:r>
    </w:p>
    <w:p>
      <w:pPr>
        <w:pStyle w:val="Compact"/>
        <w:numPr>
          <w:ilvl w:val="0"/>
          <w:numId w:val="1031"/>
        </w:numPr>
      </w:pPr>
      <w:r>
        <w:rPr>
          <w:b/>
          <w:bCs/>
        </w:rPr>
        <w:t xml:space="preserve">원칙:</w:t>
      </w:r>
      <w:r>
        <w:t xml:space="preserve"> </w:t>
      </w:r>
      <w:r>
        <w:t xml:space="preserve">Azure Portal(콘솔)을 통한 수동 리소스 변경을 원칙적으로 금지합니다.</w:t>
      </w:r>
    </w:p>
    <w:p>
      <w:pPr>
        <w:pStyle w:val="Compact"/>
        <w:numPr>
          <w:ilvl w:val="0"/>
          <w:numId w:val="1031"/>
        </w:numPr>
      </w:pPr>
      <w:r>
        <w:rPr>
          <w:b/>
          <w:bCs/>
        </w:rPr>
        <w:t xml:space="preserve">대응:</w:t>
      </w:r>
      <w:r>
        <w:t xml:space="preserve"> </w:t>
      </w:r>
      <w:r>
        <w:t xml:space="preserve">만약 긴급 상황에서 수동 변경이 발생했더라도, 다음 배포 시 Terraform 코드가 Source of Truth가 되어 수동 변경분을 덮어씌움으로써(Correction), 항상 코드가 정의한 보안 상태를 유지합니다.</w:t>
      </w:r>
    </w:p>
    <w:bookmarkEnd w:id="59"/>
    <w:bookmarkEnd w:id="60"/>
    <w:bookmarkStart w:id="64" w:name="제한사항-및-환경-제약"/>
    <w:p>
      <w:pPr>
        <w:pStyle w:val="Heading3"/>
      </w:pPr>
      <w:r>
        <w:t xml:space="preserve">6.5 제한사항 및 환경 제약</w:t>
      </w:r>
    </w:p>
    <w:p>
      <w:pPr>
        <w:pStyle w:val="FirstParagraph"/>
      </w:pPr>
      <w:r>
        <w:t xml:space="preserve">본 프로젝트는 학습용 Azure 구독(Student Subscription) 환경에서 구축되었으며, 다음과 같은 제한사항이 존재합니다:</w:t>
      </w:r>
    </w:p>
    <w:bookmarkStart w:id="61" w:name="라이선스-제한"/>
    <w:p>
      <w:pPr>
        <w:pStyle w:val="Heading4"/>
      </w:pPr>
      <w:r>
        <w:t xml:space="preserve">라이선스 제한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기능</w:t>
            </w:r>
          </w:p>
        </w:tc>
        <w:tc>
          <w:tcPr/>
          <w:p>
            <w:pPr>
              <w:pStyle w:val="Compact"/>
              <w:jc w:val="center"/>
            </w:pPr>
            <w:r>
              <w:t xml:space="preserve">상태</w:t>
            </w:r>
          </w:p>
        </w:tc>
        <w:tc>
          <w:tcPr/>
          <w:p>
            <w:pPr>
              <w:pStyle w:val="Compact"/>
              <w:jc w:val="left"/>
            </w:pPr>
            <w:r>
              <w:t xml:space="preserve">필요 라이선스</w:t>
            </w:r>
          </w:p>
        </w:tc>
        <w:tc>
          <w:tcPr/>
          <w:p>
            <w:pPr>
              <w:pStyle w:val="Compact"/>
              <w:jc w:val="left"/>
            </w:pPr>
            <w:r>
              <w:t xml:space="preserve">대안</w:t>
            </w:r>
          </w:p>
        </w:tc>
      </w:tr>
      <w:tr>
        <w:tc>
          <w:tcPr/>
          <w:p>
            <w:pPr>
              <w:pStyle w:val="Compact"/>
              <w:jc w:val="left"/>
            </w:pPr>
            <w:r>
              <w:t xml:space="preserve">조건부 액세스</w:t>
            </w:r>
          </w:p>
        </w:tc>
        <w:tc>
          <w:tcPr/>
          <w:p>
            <w:pPr>
              <w:pStyle w:val="Compact"/>
              <w:jc w:val="center"/>
            </w:pPr>
            <w:r>
              <w:t xml:space="preserve">❌ 불가</w:t>
            </w:r>
          </w:p>
        </w:tc>
        <w:tc>
          <w:tcPr/>
          <w:p>
            <w:pPr>
              <w:pStyle w:val="Compact"/>
              <w:jc w:val="left"/>
            </w:pPr>
            <w:r>
              <w:t xml:space="preserve">Azure AD Premium P1</w:t>
            </w:r>
          </w:p>
        </w:tc>
        <w:tc>
          <w:tcPr/>
          <w:p>
            <w:pPr>
              <w:pStyle w:val="Compact"/>
              <w:jc w:val="left"/>
            </w:pPr>
            <w:r>
              <w:t xml:space="preserve">Security Defaults</w:t>
            </w:r>
          </w:p>
        </w:tc>
      </w:tr>
      <w:tr>
        <w:tc>
          <w:tcPr/>
          <w:p>
            <w:pPr>
              <w:pStyle w:val="Compact"/>
              <w:jc w:val="left"/>
            </w:pPr>
            <w:r>
              <w:t xml:space="preserve">PIM</w:t>
            </w:r>
          </w:p>
        </w:tc>
        <w:tc>
          <w:tcPr/>
          <w:p>
            <w:pPr>
              <w:pStyle w:val="Compact"/>
              <w:jc w:val="center"/>
            </w:pPr>
            <w:r>
              <w:t xml:space="preserve">❌ 불가</w:t>
            </w:r>
          </w:p>
        </w:tc>
        <w:tc>
          <w:tcPr/>
          <w:p>
            <w:pPr>
              <w:pStyle w:val="Compact"/>
              <w:jc w:val="left"/>
            </w:pPr>
            <w:r>
              <w:t xml:space="preserve">Azure AD Premium P2</w:t>
            </w:r>
          </w:p>
        </w:tc>
        <w:tc>
          <w:tcPr/>
          <w:p>
            <w:pPr>
              <w:pStyle w:val="Compact"/>
              <w:jc w:val="left"/>
            </w:pPr>
            <w:r>
              <w:t xml:space="preserve">수동 역할 관리</w:t>
            </w:r>
          </w:p>
        </w:tc>
      </w:tr>
      <w:tr>
        <w:tc>
          <w:tcPr/>
          <w:p>
            <w:pPr>
              <w:pStyle w:val="Compact"/>
              <w:jc w:val="left"/>
            </w:pPr>
            <w:r>
              <w:t xml:space="preserve">JIT VM Access</w:t>
            </w:r>
          </w:p>
        </w:tc>
        <w:tc>
          <w:tcPr/>
          <w:p>
            <w:pPr>
              <w:pStyle w:val="Compact"/>
              <w:jc w:val="center"/>
            </w:pPr>
            <w:r>
              <w:t xml:space="preserve">❌ 불가</w:t>
            </w:r>
          </w:p>
        </w:tc>
        <w:tc>
          <w:tcPr/>
          <w:p>
            <w:pPr>
              <w:pStyle w:val="Compact"/>
              <w:jc w:val="left"/>
            </w:pPr>
            <w:r>
              <w:t xml:space="preserve">Defender for Servers P2</w:t>
            </w:r>
          </w:p>
        </w:tc>
        <w:tc>
          <w:tcPr/>
          <w:p>
            <w:pPr>
              <w:pStyle w:val="Compact"/>
              <w:jc w:val="left"/>
            </w:pPr>
            <w:r>
              <w:t xml:space="preserve">NSG 수동 제어</w:t>
            </w:r>
          </w:p>
        </w:tc>
      </w:tr>
    </w:tbl>
    <w:bookmarkEnd w:id="61"/>
    <w:bookmarkStart w:id="62" w:name="권한-제한"/>
    <w:p>
      <w:pPr>
        <w:pStyle w:val="Heading4"/>
      </w:pPr>
      <w:r>
        <w:t xml:space="preserve">권한 제한</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기능</w:t>
            </w:r>
          </w:p>
        </w:tc>
        <w:tc>
          <w:tcPr/>
          <w:p>
            <w:pPr>
              <w:pStyle w:val="Compact"/>
              <w:jc w:val="center"/>
            </w:pPr>
            <w:r>
              <w:t xml:space="preserve">상태</w:t>
            </w:r>
          </w:p>
        </w:tc>
        <w:tc>
          <w:tcPr/>
          <w:p>
            <w:pPr>
              <w:pStyle w:val="Compact"/>
              <w:jc w:val="left"/>
            </w:pPr>
            <w:r>
              <w:t xml:space="preserve">필요 권한</w:t>
            </w:r>
          </w:p>
        </w:tc>
        <w:tc>
          <w:tcPr/>
          <w:p>
            <w:pPr>
              <w:pStyle w:val="Compact"/>
              <w:jc w:val="left"/>
            </w:pPr>
            <w:r>
              <w:t xml:space="preserve">비고</w:t>
            </w:r>
          </w:p>
        </w:tc>
      </w:tr>
      <w:tr>
        <w:tc>
          <w:tcPr/>
          <w:p>
            <w:pPr>
              <w:pStyle w:val="Compact"/>
              <w:jc w:val="left"/>
            </w:pPr>
            <w:r>
              <w:t xml:space="preserve">Entra ID 커넥터</w:t>
            </w:r>
          </w:p>
        </w:tc>
        <w:tc>
          <w:tcPr/>
          <w:p>
            <w:pPr>
              <w:pStyle w:val="Compact"/>
              <w:jc w:val="center"/>
            </w:pPr>
            <w:r>
              <w:t xml:space="preserve">❌ 불가</w:t>
            </w:r>
          </w:p>
        </w:tc>
        <w:tc>
          <w:tcPr/>
          <w:p>
            <w:pPr>
              <w:pStyle w:val="Compact"/>
              <w:jc w:val="left"/>
            </w:pPr>
            <w:r>
              <w:t xml:space="preserve">Global Admin</w:t>
            </w:r>
          </w:p>
        </w:tc>
        <w:tc>
          <w:tcPr/>
          <w:p>
            <w:pPr>
              <w:pStyle w:val="Compact"/>
              <w:jc w:val="left"/>
            </w:pPr>
            <w:r>
              <w:t xml:space="preserve">Tenant 레벨 권한 필요</w:t>
            </w:r>
          </w:p>
        </w:tc>
      </w:tr>
      <w:tr>
        <w:tc>
          <w:tcPr/>
          <w:p>
            <w:pPr>
              <w:pStyle w:val="Compact"/>
              <w:jc w:val="left"/>
            </w:pPr>
            <w:r>
              <w:t xml:space="preserve">Defender for Cloud 커넥터</w:t>
            </w:r>
          </w:p>
        </w:tc>
        <w:tc>
          <w:tcPr/>
          <w:p>
            <w:pPr>
              <w:pStyle w:val="Compact"/>
              <w:jc w:val="center"/>
            </w:pPr>
            <w:r>
              <w:t xml:space="preserve">❌ 불가</w:t>
            </w:r>
          </w:p>
        </w:tc>
        <w:tc>
          <w:tcPr/>
          <w:p>
            <w:pPr>
              <w:pStyle w:val="Compact"/>
              <w:jc w:val="left"/>
            </w:pPr>
            <w:r>
              <w:t xml:space="preserve">Security Admin</w:t>
            </w:r>
          </w:p>
        </w:tc>
        <w:tc>
          <w:tcPr/>
          <w:p>
            <w:pPr>
              <w:pStyle w:val="Compact"/>
              <w:jc w:val="left"/>
            </w:pPr>
            <w:r>
              <w:t xml:space="preserve">Legacy 버전 호환성 문제</w:t>
            </w:r>
          </w:p>
        </w:tc>
      </w:tr>
    </w:tbl>
    <w:bookmarkEnd w:id="62"/>
    <w:bookmarkStart w:id="63" w:name="비용-제한"/>
    <w:p>
      <w:pPr>
        <w:pStyle w:val="Heading4"/>
      </w:pPr>
      <w:r>
        <w:t xml:space="preserve">비용 제한</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서비스</w:t>
            </w:r>
          </w:p>
        </w:tc>
        <w:tc>
          <w:tcPr/>
          <w:p>
            <w:pPr>
              <w:pStyle w:val="Compact"/>
              <w:jc w:val="center"/>
            </w:pPr>
            <w:r>
              <w:t xml:space="preserve">상태</w:t>
            </w:r>
          </w:p>
        </w:tc>
        <w:tc>
          <w:tcPr/>
          <w:p>
            <w:pPr>
              <w:pStyle w:val="Compact"/>
              <w:jc w:val="left"/>
            </w:pPr>
            <w:r>
              <w:t xml:space="preserve">월 비용</w:t>
            </w:r>
          </w:p>
        </w:tc>
        <w:tc>
          <w:tcPr/>
          <w:p>
            <w:pPr>
              <w:pStyle w:val="Compact"/>
              <w:jc w:val="left"/>
            </w:pPr>
            <w:r>
              <w:t xml:space="preserve">비고</w:t>
            </w:r>
          </w:p>
        </w:tc>
      </w:tr>
      <w:tr>
        <w:tc>
          <w:tcPr/>
          <w:p>
            <w:pPr>
              <w:pStyle w:val="Compact"/>
              <w:jc w:val="left"/>
            </w:pPr>
            <w:r>
              <w:t xml:space="preserve">DDoS Protection Standard</w:t>
            </w:r>
          </w:p>
        </w:tc>
        <w:tc>
          <w:tcPr/>
          <w:p>
            <w:pPr>
              <w:pStyle w:val="Compact"/>
              <w:jc w:val="center"/>
            </w:pPr>
            <w:r>
              <w:t xml:space="preserve">❌ 미배포</w:t>
            </w:r>
          </w:p>
        </w:tc>
        <w:tc>
          <w:tcPr/>
          <w:p>
            <w:pPr>
              <w:pStyle w:val="Compact"/>
              <w:jc w:val="left"/>
            </w:pPr>
            <w:r>
              <w:t xml:space="preserve">$3,000+</w:t>
            </w:r>
          </w:p>
        </w:tc>
        <w:tc>
          <w:tcPr/>
          <w:p>
            <w:pPr>
              <w:pStyle w:val="Compact"/>
              <w:jc w:val="left"/>
            </w:pPr>
            <w:r>
              <w:t xml:space="preserve">Basic Tier로 대체 (WAF로 L7 방어 보완)</w:t>
            </w:r>
          </w:p>
        </w:tc>
      </w:tr>
      <w:tr>
        <w:tc>
          <w:tcPr/>
          <w:p>
            <w:pPr>
              <w:pStyle w:val="Compact"/>
              <w:jc w:val="left"/>
            </w:pPr>
            <w:r>
              <w:t xml:space="preserve">VPN Gateway</w:t>
            </w:r>
          </w:p>
        </w:tc>
        <w:tc>
          <w:tcPr/>
          <w:p>
            <w:pPr>
              <w:pStyle w:val="Compact"/>
              <w:jc w:val="center"/>
            </w:pPr>
            <w:r>
              <w:t xml:space="preserve">❌ 미배포</w:t>
            </w:r>
          </w:p>
        </w:tc>
        <w:tc>
          <w:tcPr/>
          <w:p>
            <w:pPr>
              <w:pStyle w:val="Compact"/>
              <w:jc w:val="left"/>
            </w:pPr>
            <w:r>
              <w:t xml:space="preserve">$150-500</w:t>
            </w:r>
          </w:p>
        </w:tc>
        <w:tc>
          <w:tcPr/>
          <w:p>
            <w:pPr>
              <w:pStyle w:val="Compact"/>
              <w:jc w:val="left"/>
            </w:pPr>
            <w:r>
              <w:t xml:space="preserve">온프레미스 연동 시 도입 예정</w:t>
            </w:r>
          </w:p>
        </w:tc>
      </w:tr>
    </w:tbl>
    <w:bookmarkEnd w:id="63"/>
    <w:bookmarkEnd w:id="64"/>
    <w:bookmarkStart w:id="67" w:name="비용-효율화-및-리소스-최적화-전략-cost-optimization"/>
    <w:p>
      <w:pPr>
        <w:pStyle w:val="Heading3"/>
      </w:pPr>
      <w:r>
        <w:t xml:space="preserve">6.6 비용 효율화 및 리소스 최적화 전략 (Cost Optimization)</w:t>
      </w:r>
    </w:p>
    <w:p>
      <w:pPr>
        <w:pStyle w:val="FirstParagraph"/>
      </w:pPr>
      <w:r>
        <w:t xml:space="preserve">클라우드 운영 비용(TCO)을 절감하기 위해 다음과 같은 전략을 수립하고 적용했습니다.</w:t>
      </w:r>
    </w:p>
    <w:bookmarkStart w:id="65" w:name="스팟-인스턴스spot-instance-배제-결정-trade-off"/>
    <w:p>
      <w:pPr>
        <w:pStyle w:val="Heading4"/>
      </w:pPr>
      <w:r>
        <w:t xml:space="preserve">1. 스팟 인스턴스(Spot Instance) 배제 결정 (Trade-off)</w:t>
      </w:r>
    </w:p>
    <w:p>
      <w:pPr>
        <w:pStyle w:val="Compact"/>
        <w:numPr>
          <w:ilvl w:val="0"/>
          <w:numId w:val="1032"/>
        </w:numPr>
      </w:pPr>
      <w:r>
        <w:rPr>
          <w:b/>
          <w:bCs/>
        </w:rPr>
        <w:t xml:space="preserve">고려사항:</w:t>
      </w:r>
      <w:r>
        <w:t xml:space="preserve"> </w:t>
      </w:r>
      <w:r>
        <w:t xml:space="preserve">Spot Instance 사용 시 최대 90% 비용 절감이 가능.</w:t>
      </w:r>
    </w:p>
    <w:p>
      <w:pPr>
        <w:pStyle w:val="Compact"/>
        <w:numPr>
          <w:ilvl w:val="0"/>
          <w:numId w:val="1032"/>
        </w:numPr>
      </w:pPr>
      <w:r>
        <w:rPr>
          <w:b/>
          <w:bCs/>
        </w:rPr>
        <w:t xml:space="preserve">의사결정:</w:t>
      </w:r>
      <w:r>
        <w:t xml:space="preserve"> </w:t>
      </w:r>
      <w:r>
        <w:t xml:space="preserve">데이터베이스 및 스테이트풀(Stateful) 애플리케이션의</w:t>
      </w:r>
      <w:r>
        <w:t xml:space="preserve"> </w:t>
      </w:r>
      <w:r>
        <w:rPr>
          <w:b/>
          <w:bCs/>
        </w:rPr>
        <w:t xml:space="preserve">데이터 안정성</w:t>
      </w:r>
      <w:r>
        <w:t xml:space="preserve">이 최우선이므로, 예기치 않은 중단을 방지하기 위해 비용이 더 들더라도</w:t>
      </w:r>
      <w:r>
        <w:t xml:space="preserve"> </w:t>
      </w:r>
      <w:r>
        <w:rPr>
          <w:b/>
          <w:bCs/>
        </w:rPr>
        <w:t xml:space="preserve">Standard/Premium SKU</w:t>
      </w:r>
      <w:r>
        <w:t xml:space="preserve">를 유지하기로 결정했습니다.</w:t>
      </w:r>
    </w:p>
    <w:bookmarkEnd w:id="65"/>
    <w:bookmarkStart w:id="66" w:name="미사용-리소스-정리-자동화-resource-cleanup"/>
    <w:p>
      <w:pPr>
        <w:pStyle w:val="Heading4"/>
      </w:pPr>
      <w:r>
        <w:t xml:space="preserve">2. 미사용 리소스 정리 자동화 (Resource Cleanup)</w:t>
      </w:r>
    </w:p>
    <w:p>
      <w:pPr>
        <w:pStyle w:val="Compact"/>
        <w:numPr>
          <w:ilvl w:val="0"/>
          <w:numId w:val="1033"/>
        </w:numPr>
      </w:pPr>
      <w:r>
        <w:rPr>
          <w:b/>
          <w:bCs/>
        </w:rPr>
        <w:t xml:space="preserve">문제:</w:t>
      </w:r>
      <w:r>
        <w:t xml:space="preserve"> </w:t>
      </w:r>
      <w:r>
        <w:t xml:space="preserve">테스트 목적으로 생성한 리소스(Public IP, Disk, NIC)가 삭제되지 않고 방치되어 비용인 발생하는 문제(Zombie Resources).</w:t>
      </w:r>
    </w:p>
    <w:p>
      <w:pPr>
        <w:pStyle w:val="Compact"/>
        <w:numPr>
          <w:ilvl w:val="0"/>
          <w:numId w:val="1033"/>
        </w:numPr>
      </w:pPr>
      <w:r>
        <w:rPr>
          <w:b/>
          <w:bCs/>
        </w:rPr>
        <w:t xml:space="preserve">해결:</w:t>
      </w:r>
      <w:r>
        <w:t xml:space="preserve"> </w:t>
      </w:r>
      <w:r>
        <w:rPr>
          <w:rStyle w:val="VerbatimChar"/>
        </w:rPr>
        <w:t xml:space="preserve">az resource list --tag Purpose=Test</w:t>
      </w:r>
      <w:r>
        <w:t xml:space="preserve"> </w:t>
      </w:r>
      <w:r>
        <w:t xml:space="preserve">명령어를 기반으로 하는</w:t>
      </w:r>
      <w:r>
        <w:t xml:space="preserve"> </w:t>
      </w:r>
      <w:r>
        <w:rPr>
          <w:b/>
          <w:bCs/>
        </w:rPr>
        <w:t xml:space="preserve">정리 스크립트(Cleanup Script)</w:t>
      </w:r>
      <w:r>
        <w:t xml:space="preserve">를 작성하여, 프로젝트 종료 시 또는 매일 야간에 불필요한 리소스를 일괄 삭제하는 운영 프로세스를 정립했습니다.</w:t>
      </w:r>
    </w:p>
    <w:p>
      <w:r>
        <w:pict>
          <v:rect style="width:0;height:1.5pt" o:hralign="center" o:hrstd="t" o:hr="t"/>
        </w:pict>
      </w:r>
    </w:p>
    <w:bookmarkEnd w:id="66"/>
    <w:bookmarkEnd w:id="67"/>
    <w:bookmarkEnd w:id="68"/>
    <w:bookmarkStart w:id="70" w:name="결론-및-향후-로드맵"/>
    <w:p>
      <w:pPr>
        <w:pStyle w:val="Heading2"/>
      </w:pPr>
      <w:r>
        <w:t xml:space="preserve">7. 결론 및 향후 로드맵</w:t>
      </w:r>
    </w:p>
    <w:p>
      <w:pPr>
        <w:pStyle w:val="FirstParagraph"/>
      </w:pPr>
      <w:r>
        <w:t xml:space="preserve">본 백서는</w:t>
      </w:r>
      <w:r>
        <w:t xml:space="preserve"> </w:t>
      </w:r>
      <w:r>
        <w:rPr>
          <w:b/>
          <w:bCs/>
        </w:rPr>
        <w:t xml:space="preserve">Terraform 기반 Azure 보안 아키텍처</w:t>
      </w:r>
      <w:r>
        <w:t xml:space="preserve"> </w:t>
      </w:r>
      <w:r>
        <w:t xml:space="preserve">프로젝트의 기술적 성과를 집대성한 문서입니다. 우리는 140개 이상의 Azure 리소스를 코드로 정의하며,</w:t>
      </w:r>
      <w:r>
        <w:t xml:space="preserve"> </w:t>
      </w:r>
      <w:r>
        <w:rPr>
          <w:b/>
          <w:bCs/>
        </w:rPr>
        <w:t xml:space="preserve">Zero Trust</w:t>
      </w:r>
      <w:r>
        <w:t xml:space="preserve">와</w:t>
      </w:r>
      <w:r>
        <w:t xml:space="preserve"> </w:t>
      </w:r>
      <w:r>
        <w:rPr>
          <w:b/>
          <w:bCs/>
        </w:rPr>
        <w:t xml:space="preserve">Defense-in-Depth</w:t>
      </w:r>
      <w:r>
        <w:t xml:space="preserve"> </w:t>
      </w:r>
      <w:r>
        <w:t xml:space="preserve">철학을 실제 운영 가능한 수준으로 구현했습니다.</w:t>
      </w:r>
    </w:p>
    <w:p>
      <w:pPr>
        <w:pStyle w:val="BodyText"/>
      </w:pPr>
      <w:r>
        <w:t xml:space="preserve">본 프로젝트의 가장 큰 의의는</w:t>
      </w:r>
      <w:r>
        <w:t xml:space="preserve"> </w:t>
      </w:r>
      <w:r>
        <w:rPr>
          <w:b/>
          <w:bCs/>
        </w:rPr>
        <w:t xml:space="preserve">보안이 비즈니스의 걸림돌이 아닌, 안전한 가속 페달</w:t>
      </w:r>
      <w:r>
        <w:t xml:space="preserve">이 될 수 있음을 증명한 것입니다. 자동화된 보안 검사, 자가 치유되는 인프라, 그리고 빈틈없는 모니터링 체계는 비즈니스 로직이 안전한 환경 위에서 빠르게 혁신할 수 있도록 지원합니다.</w:t>
      </w:r>
    </w:p>
    <w:bookmarkStart w:id="69" w:name="향후-로드맵"/>
    <w:p>
      <w:pPr>
        <w:pStyle w:val="Heading3"/>
      </w:pPr>
      <w:r>
        <w:t xml:space="preserve">향후 로드맵</w:t>
      </w:r>
    </w:p>
    <w:p>
      <w:pPr>
        <w:pStyle w:val="Compact"/>
        <w:numPr>
          <w:ilvl w:val="0"/>
          <w:numId w:val="1034"/>
        </w:numPr>
      </w:pPr>
      <w:r>
        <w:rPr>
          <w:b/>
          <w:bCs/>
        </w:rPr>
        <w:t xml:space="preserve">DevSecOps &amp; CI/CD Pipeline:</w:t>
      </w:r>
      <w:r>
        <w:t xml:space="preserve"> </w:t>
      </w:r>
      <w:r>
        <w:t xml:space="preserve">현재 Terraform 인프라 배포는 자동화되었으나, GitHub Actions 또는 Azure DevOps를 도입하여 애플리케이션 배포까지 포함한 완전한 CI/CD 파이프라인을 구축합니다. 이때</w:t>
      </w:r>
      <w:r>
        <w:t xml:space="preserve"> </w:t>
      </w:r>
      <w:r>
        <w:rPr>
          <w:rStyle w:val="VerbatimChar"/>
        </w:rPr>
        <w:t xml:space="preserve">tfsec</w:t>
      </w:r>
      <w:r>
        <w:t xml:space="preserve">,</w:t>
      </w:r>
      <w:r>
        <w:t xml:space="preserve"> </w:t>
      </w:r>
      <w:r>
        <w:rPr>
          <w:rStyle w:val="VerbatimChar"/>
        </w:rPr>
        <w:t xml:space="preserve">checkov</w:t>
      </w:r>
      <w:r>
        <w:t xml:space="preserve"> </w:t>
      </w:r>
      <w:r>
        <w:t xml:space="preserve">보안 검사를 파이프라인에 통합하여 배포 전 보안성을 자동 검증합니다.</w:t>
      </w:r>
    </w:p>
    <w:p>
      <w:pPr>
        <w:pStyle w:val="Compact"/>
        <w:numPr>
          <w:ilvl w:val="0"/>
          <w:numId w:val="1034"/>
        </w:numPr>
      </w:pPr>
      <w:r>
        <w:rPr>
          <w:b/>
          <w:bCs/>
        </w:rPr>
        <w:t xml:space="preserve">Automated Chaos Engineering:</w:t>
      </w:r>
      <w:r>
        <w:t xml:space="preserve"> </w:t>
      </w:r>
      <w:r>
        <w:t xml:space="preserve">시스템의 회복 탄력성을 극대화하기 위해, Chaos Mesh와 같은 도구를 도입하여 운영 환경에서 무작위로 장애를 주입하고 자동 복구 능력을 상시 검증하는 ’자동화된 카오스 엔지니어링 파이프라인’을 구축할 계획입니다.</w:t>
      </w:r>
    </w:p>
    <w:p>
      <w:pPr>
        <w:pStyle w:val="Compact"/>
        <w:numPr>
          <w:ilvl w:val="0"/>
          <w:numId w:val="1034"/>
        </w:numPr>
      </w:pPr>
      <w:r>
        <w:rPr>
          <w:b/>
          <w:bCs/>
        </w:rPr>
        <w:t xml:space="preserve">Container Migration (AKS):</w:t>
      </w:r>
      <w:r>
        <w:t xml:space="preserve"> </w:t>
      </w:r>
      <w:r>
        <w:t xml:space="preserve">현재 VMSS 기반의 애플리케이션을 AKS(Azure Kubernetes Service)로 마이그레이션하여, 컨테이너 보안, 서비스 메쉬(Service Mesh), 그리고 GitOps 기반의 운영 체계로 고도화할 예정입니다.</w:t>
      </w:r>
    </w:p>
    <w:p>
      <w:pPr>
        <w:pStyle w:val="Compact"/>
        <w:numPr>
          <w:ilvl w:val="0"/>
          <w:numId w:val="1034"/>
        </w:numPr>
      </w:pPr>
      <w:r>
        <w:rPr>
          <w:b/>
          <w:bCs/>
        </w:rPr>
        <w:t xml:space="preserve">Data Analytics Platform:</w:t>
      </w:r>
      <w:r>
        <w:t xml:space="preserve"> </w:t>
      </w:r>
      <w:r>
        <w:t xml:space="preserve">축적된 쇼핑몰 데이터와 보안 로그를</w:t>
      </w:r>
      <w:r>
        <w:t xml:space="preserve"> </w:t>
      </w:r>
      <w:r>
        <w:rPr>
          <w:b/>
          <w:bCs/>
        </w:rPr>
        <w:t xml:space="preserve">Azure Synapse Analytics</w:t>
      </w:r>
      <w:r>
        <w:t xml:space="preserve">로 통합하여, 비즈니스 인사이트 도출 및 보안 위협 예측 모델링(Machine Learning)을 수행할 수 있는 데이터 플랫폼으로 확장할 것입니다.</w:t>
      </w:r>
    </w:p>
    <w:p>
      <w:r>
        <w:pict>
          <v:rect style="width:0;height:1.5pt" o:hralign="center" o:hrstd="t" o:hr="t"/>
        </w:pict>
      </w:r>
    </w:p>
    <w:bookmarkEnd w:id="69"/>
    <w:bookmarkEnd w:id="70"/>
    <w:bookmarkStart w:id="73" w:name="부록-a-주요-terraform-코드"/>
    <w:p>
      <w:pPr>
        <w:pStyle w:val="Heading2"/>
      </w:pPr>
      <w:r>
        <w:t xml:space="preserve">8. 부록 A: 주요 Terraform 코드</w:t>
      </w:r>
    </w:p>
    <w:bookmarkStart w:id="71" w:name="Xbe7504bd5f88d578fc4de8cf7e04d8a80ccb6e3"/>
    <w:p>
      <w:pPr>
        <w:pStyle w:val="Heading3"/>
      </w:pPr>
      <w:r>
        <w:t xml:space="preserve">A.1 Azure Firewall Application Rules (</w:t>
      </w:r>
      <w:r>
        <w:rPr>
          <w:rStyle w:val="VerbatimChar"/>
        </w:rPr>
        <w:t xml:space="preserve">modules/Hub/02_firewall.tf</w:t>
      </w:r>
      <w:r>
        <w:t xml:space="preserve">)</w:t>
      </w:r>
    </w:p>
    <w:p>
      <w:pPr>
        <w:pStyle w:val="FirstParagraph"/>
      </w:pPr>
      <w:r>
        <w:t xml:space="preserve">L7 계층에서 FQDN 기반으로 아웃바운드 트래픽을 제어하는 방화벽 정책 코드입니다.</w:t>
      </w:r>
    </w:p>
    <w:p>
      <w:pPr>
        <w:pStyle w:val="SourceCode"/>
      </w:pPr>
      <w:r>
        <w:rPr>
          <w:rStyle w:val="VerbatimChar"/>
        </w:rPr>
        <w:t xml:space="preserve">resource "azurerm_firewall_policy_rule_collection_group" "fw_policy_rcg" {</w:t>
      </w:r>
      <w:r>
        <w:br/>
      </w:r>
      <w:r>
        <w:rPr>
          <w:rStyle w:val="VerbatimChar"/>
        </w:rPr>
        <w:t xml:space="preserve">  name               = "hub-fw-policy-rcg"</w:t>
      </w:r>
      <w:r>
        <w:br/>
      </w:r>
      <w:r>
        <w:rPr>
          <w:rStyle w:val="VerbatimChar"/>
        </w:rPr>
        <w:t xml:space="preserve">  firewall_policy_id = azurerm_firewall_policy.fw_policy.id</w:t>
      </w:r>
      <w:r>
        <w:br/>
      </w:r>
      <w:r>
        <w:rPr>
          <w:rStyle w:val="VerbatimChar"/>
        </w:rPr>
        <w:t xml:space="preserve">  priority           = 100</w:t>
      </w:r>
      <w:r>
        <w:br/>
      </w:r>
      <w:r>
        <w:br/>
      </w:r>
      <w:r>
        <w:rPr>
          <w:rStyle w:val="VerbatimChar"/>
        </w:rPr>
        <w:t xml:space="preserve">  # 애플리케이션 규칙: FQDN(도메인) 기반 트래픽 제어</w:t>
      </w:r>
      <w:r>
        <w:br/>
      </w:r>
      <w:r>
        <w:rPr>
          <w:rStyle w:val="VerbatimChar"/>
        </w:rPr>
        <w:t xml:space="preserve">  application_rule_collection {</w:t>
      </w:r>
      <w:r>
        <w:br/>
      </w:r>
      <w:r>
        <w:rPr>
          <w:rStyle w:val="VerbatimChar"/>
        </w:rPr>
        <w:t xml:space="preserve">    name     = "app_rules"</w:t>
      </w:r>
      <w:r>
        <w:br/>
      </w:r>
      <w:r>
        <w:rPr>
          <w:rStyle w:val="VerbatimChar"/>
        </w:rPr>
        <w:t xml:space="preserve">    priority = 100</w:t>
      </w:r>
      <w:r>
        <w:br/>
      </w:r>
      <w:r>
        <w:rPr>
          <w:rStyle w:val="VerbatimChar"/>
        </w:rPr>
        <w:t xml:space="preserve">    action   = "Allow"</w:t>
      </w:r>
      <w:r>
        <w:br/>
      </w:r>
      <w:r>
        <w:rPr>
          <w:rStyle w:val="VerbatimChar"/>
        </w:rPr>
        <w:t xml:space="preserve">    </w:t>
      </w:r>
      <w:r>
        <w:br/>
      </w:r>
      <w:r>
        <w:rPr>
          <w:rStyle w:val="VerbatimChar"/>
        </w:rPr>
        <w:t xml:space="preserve">    # Windows 업데이트 도메인 허용</w:t>
      </w:r>
      <w:r>
        <w:br/>
      </w:r>
      <w:r>
        <w:rPr>
          <w:rStyle w:val="VerbatimChar"/>
        </w:rPr>
        <w:t xml:space="preserve">    rule {</w:t>
      </w:r>
      <w:r>
        <w:br/>
      </w:r>
      <w:r>
        <w:rPr>
          <w:rStyle w:val="VerbatimChar"/>
        </w:rPr>
        <w:t xml:space="preserve">      name = "Allow-Windows-Update"</w:t>
      </w:r>
      <w:r>
        <w:br/>
      </w:r>
      <w:r>
        <w:rPr>
          <w:rStyle w:val="VerbatimChar"/>
        </w:rPr>
        <w:t xml:space="preserve">      protocols {</w:t>
      </w:r>
      <w:r>
        <w:br/>
      </w:r>
      <w:r>
        <w:rPr>
          <w:rStyle w:val="VerbatimChar"/>
        </w:rPr>
        <w:t xml:space="preserve">        type = "Http"</w:t>
      </w:r>
      <w:r>
        <w:br/>
      </w:r>
      <w:r>
        <w:rPr>
          <w:rStyle w:val="VerbatimChar"/>
        </w:rPr>
        <w:t xml:space="preserve">        port = 80</w:t>
      </w:r>
      <w:r>
        <w:br/>
      </w:r>
      <w:r>
        <w:rPr>
          <w:rStyle w:val="VerbatimChar"/>
        </w:rPr>
        <w:t xml:space="preserve">      }</w:t>
      </w:r>
      <w:r>
        <w:br/>
      </w:r>
      <w:r>
        <w:rPr>
          <w:rStyle w:val="VerbatimChar"/>
        </w:rPr>
        <w:t xml:space="preserve">      protocols {</w:t>
      </w:r>
      <w:r>
        <w:br/>
      </w:r>
      <w:r>
        <w:rPr>
          <w:rStyle w:val="VerbatimChar"/>
        </w:rPr>
        <w:t xml:space="preserve">        type = "Https"</w:t>
      </w:r>
      <w:r>
        <w:br/>
      </w:r>
      <w:r>
        <w:rPr>
          <w:rStyle w:val="VerbatimChar"/>
        </w:rPr>
        <w:t xml:space="preserve">        port = 443</w:t>
      </w:r>
      <w:r>
        <w:br/>
      </w:r>
      <w:r>
        <w:rPr>
          <w:rStyle w:val="VerbatimChar"/>
        </w:rPr>
        <w:t xml:space="preserve">      }</w:t>
      </w:r>
      <w:r>
        <w:br/>
      </w:r>
      <w:r>
        <w:rPr>
          <w:rStyle w:val="VerbatimChar"/>
        </w:rPr>
        <w:t xml:space="preserve">      source_addresses  = ["*"]</w:t>
      </w:r>
      <w:r>
        <w:br/>
      </w:r>
      <w:r>
        <w:rPr>
          <w:rStyle w:val="VerbatimChar"/>
        </w:rPr>
        <w:t xml:space="preserve">      destination_fqdns = ["*.update.microsoft.com", "*.windowsupdate.com"]</w:t>
      </w:r>
      <w:r>
        <w:br/>
      </w:r>
      <w:r>
        <w:rPr>
          <w:rStyle w:val="VerbatimChar"/>
        </w:rPr>
        <w:t xml:space="preserve">    }</w:t>
      </w:r>
      <w:r>
        <w:br/>
      </w:r>
      <w:r>
        <w:rPr>
          <w:rStyle w:val="VerbatimChar"/>
        </w:rPr>
        <w:t xml:space="preserve">  }</w:t>
      </w:r>
      <w:r>
        <w:br/>
      </w:r>
      <w:r>
        <w:br/>
      </w:r>
      <w:r>
        <w:rPr>
          <w:rStyle w:val="VerbatimChar"/>
        </w:rPr>
        <w:t xml:space="preserve">  # 네트워크 규칙: IP/Port 기반 트래픽 제어</w:t>
      </w:r>
      <w:r>
        <w:br/>
      </w:r>
      <w:r>
        <w:rPr>
          <w:rStyle w:val="VerbatimChar"/>
        </w:rPr>
        <w:t xml:space="preserve">  network_rule_collection {</w:t>
      </w:r>
      <w:r>
        <w:br/>
      </w:r>
      <w:r>
        <w:rPr>
          <w:rStyle w:val="VerbatimChar"/>
        </w:rPr>
        <w:t xml:space="preserve">    name     = "network_rules"</w:t>
      </w:r>
      <w:r>
        <w:br/>
      </w:r>
      <w:r>
        <w:rPr>
          <w:rStyle w:val="VerbatimChar"/>
        </w:rPr>
        <w:t xml:space="preserve">    priority = 200</w:t>
      </w:r>
      <w:r>
        <w:br/>
      </w:r>
      <w:r>
        <w:rPr>
          <w:rStyle w:val="VerbatimChar"/>
        </w:rPr>
        <w:t xml:space="preserve">    action   = "Allow"</w:t>
      </w:r>
      <w:r>
        <w:br/>
      </w:r>
      <w:r>
        <w:rPr>
          <w:rStyle w:val="VerbatimChar"/>
        </w:rPr>
        <w:t xml:space="preserve">    </w:t>
      </w:r>
      <w:r>
        <w:br/>
      </w:r>
      <w:r>
        <w:rPr>
          <w:rStyle w:val="VerbatimChar"/>
        </w:rPr>
        <w:t xml:space="preserve">    # NTP(시간 동기화) 포트 123 허용</w:t>
      </w:r>
      <w:r>
        <w:br/>
      </w:r>
      <w:r>
        <w:rPr>
          <w:rStyle w:val="VerbatimChar"/>
        </w:rPr>
        <w:t xml:space="preserve">    rule {</w:t>
      </w:r>
      <w:r>
        <w:br/>
      </w:r>
      <w:r>
        <w:rPr>
          <w:rStyle w:val="VerbatimChar"/>
        </w:rPr>
        <w:t xml:space="preserve">      name                  = "Allow-NTP"</w:t>
      </w:r>
      <w:r>
        <w:br/>
      </w:r>
      <w:r>
        <w:rPr>
          <w:rStyle w:val="VerbatimChar"/>
        </w:rPr>
        <w:t xml:space="preserve">      protocols             = ["UDP"]</w:t>
      </w:r>
      <w:r>
        <w:br/>
      </w:r>
      <w:r>
        <w:rPr>
          <w:rStyle w:val="VerbatimChar"/>
        </w:rPr>
        <w:t xml:space="preserve">      source_addresses      = ["*"]</w:t>
      </w:r>
      <w:r>
        <w:br/>
      </w:r>
      <w:r>
        <w:rPr>
          <w:rStyle w:val="VerbatimChar"/>
        </w:rPr>
        <w:t xml:space="preserve">      destination_addresses = ["*"]</w:t>
      </w:r>
      <w:r>
        <w:br/>
      </w:r>
      <w:r>
        <w:rPr>
          <w:rStyle w:val="VerbatimChar"/>
        </w:rPr>
        <w:t xml:space="preserve">      destination_ports     = ["123"]</w:t>
      </w:r>
      <w:r>
        <w:br/>
      </w:r>
      <w:r>
        <w:rPr>
          <w:rStyle w:val="VerbatimChar"/>
        </w:rPr>
        <w:t xml:space="preserve">    }</w:t>
      </w:r>
      <w:r>
        <w:br/>
      </w:r>
      <w:r>
        <w:rPr>
          <w:rStyle w:val="VerbatimChar"/>
        </w:rPr>
        <w:t xml:space="preserve">  }</w:t>
      </w:r>
      <w:r>
        <w:br/>
      </w:r>
      <w:r>
        <w:rPr>
          <w:rStyle w:val="VerbatimChar"/>
        </w:rPr>
        <w:t xml:space="preserve">}</w:t>
      </w:r>
    </w:p>
    <w:bookmarkEnd w:id="71"/>
    <w:bookmarkStart w:id="72" w:name="Xcc2674f1127ba9015d4fa5a2b4f9513103e474a"/>
    <w:p>
      <w:pPr>
        <w:pStyle w:val="Heading3"/>
      </w:pPr>
      <w:r>
        <w:t xml:space="preserve">A.2 VMSS with Managed Identity (</w:t>
      </w:r>
      <w:r>
        <w:rPr>
          <w:rStyle w:val="VerbatimChar"/>
        </w:rPr>
        <w:t xml:space="preserve">modules/Compute/01_web_vmss.tf</w:t>
      </w:r>
      <w:r>
        <w:t xml:space="preserve">)</w:t>
      </w:r>
    </w:p>
    <w:p>
      <w:pPr>
        <w:pStyle w:val="FirstParagraph"/>
      </w:pPr>
      <w:r>
        <w:t xml:space="preserve">Managed Identity를 할당하고 롤링 업데이트 정책을 적용한 VMSS 정의 코드입니다.</w:t>
      </w:r>
    </w:p>
    <w:p>
      <w:pPr>
        <w:pStyle w:val="SourceCode"/>
      </w:pPr>
      <w:r>
        <w:rPr>
          <w:rStyle w:val="VerbatimChar"/>
        </w:rPr>
        <w:t xml:space="preserve">resource "azurerm_linux_virtual_machine_scale_set" "vmss" {</w:t>
      </w:r>
      <w:r>
        <w:br/>
      </w:r>
      <w:r>
        <w:rPr>
          <w:rStyle w:val="VerbatimChar"/>
        </w:rPr>
        <w:t xml:space="preserve">  name                = "web-vmss"</w:t>
      </w:r>
      <w:r>
        <w:br/>
      </w:r>
      <w:r>
        <w:rPr>
          <w:rStyle w:val="VerbatimChar"/>
        </w:rPr>
        <w:t xml:space="preserve">  resource_group_name = var.rgname</w:t>
      </w:r>
      <w:r>
        <w:br/>
      </w:r>
      <w:r>
        <w:rPr>
          <w:rStyle w:val="VerbatimChar"/>
        </w:rPr>
        <w:t xml:space="preserve">  location            = var.loca</w:t>
      </w:r>
      <w:r>
        <w:br/>
      </w:r>
      <w:r>
        <w:rPr>
          <w:rStyle w:val="VerbatimChar"/>
        </w:rPr>
        <w:t xml:space="preserve">  sku                 = "Standard_D2s_v3"</w:t>
      </w:r>
      <w:r>
        <w:br/>
      </w:r>
      <w:r>
        <w:rPr>
          <w:rStyle w:val="VerbatimChar"/>
        </w:rPr>
        <w:t xml:space="preserve">  instances           = 2</w:t>
      </w:r>
      <w:r>
        <w:br/>
      </w:r>
      <w:r>
        <w:rPr>
          <w:rStyle w:val="VerbatimChar"/>
        </w:rPr>
        <w:t xml:space="preserve">  admin_username      = var.admin_username</w:t>
      </w:r>
      <w:r>
        <w:br/>
      </w:r>
      <w:r>
        <w:rPr>
          <w:rStyle w:val="VerbatimChar"/>
        </w:rPr>
        <w:t xml:space="preserve">  upgrade_mode        = "Rolling" # 롤링 업데이트 모드 사용</w:t>
      </w:r>
      <w:r>
        <w:br/>
      </w:r>
      <w:r>
        <w:br/>
      </w:r>
      <w:r>
        <w:rPr>
          <w:rStyle w:val="VerbatimChar"/>
        </w:rPr>
        <w:t xml:space="preserve">  # SSH 키 인증 방식 적용 (보안 강화)</w:t>
      </w:r>
      <w:r>
        <w:br/>
      </w:r>
      <w:r>
        <w:rPr>
          <w:rStyle w:val="VerbatimChar"/>
        </w:rPr>
        <w:t xml:space="preserve">  admin_ssh_key {</w:t>
      </w:r>
      <w:r>
        <w:br/>
      </w:r>
      <w:r>
        <w:rPr>
          <w:rStyle w:val="VerbatimChar"/>
        </w:rPr>
        <w:t xml:space="preserve">    username   = var.admin_username</w:t>
      </w:r>
      <w:r>
        <w:br/>
      </w:r>
      <w:r>
        <w:rPr>
          <w:rStyle w:val="VerbatimChar"/>
        </w:rPr>
        <w:t xml:space="preserve">    public_key = file("${path.module}/../../ssh/id_rsa_school.pub")</w:t>
      </w:r>
      <w:r>
        <w:br/>
      </w:r>
      <w:r>
        <w:rPr>
          <w:rStyle w:val="VerbatimChar"/>
        </w:rPr>
        <w:t xml:space="preserve">  }</w:t>
      </w:r>
      <w:r>
        <w:br/>
      </w:r>
      <w:r>
        <w:br/>
      </w:r>
      <w:r>
        <w:rPr>
          <w:rStyle w:val="VerbatimChar"/>
        </w:rPr>
        <w:t xml:space="preserve">  # OS 이미지: Rocky Linux 9 사용</w:t>
      </w:r>
      <w:r>
        <w:br/>
      </w:r>
      <w:r>
        <w:rPr>
          <w:rStyle w:val="VerbatimChar"/>
        </w:rPr>
        <w:t xml:space="preserve">  source_image_reference {</w:t>
      </w:r>
      <w:r>
        <w:br/>
      </w:r>
      <w:r>
        <w:rPr>
          <w:rStyle w:val="VerbatimChar"/>
        </w:rPr>
        <w:t xml:space="preserve">    publisher = "resf"</w:t>
      </w:r>
      <w:r>
        <w:br/>
      </w:r>
      <w:r>
        <w:rPr>
          <w:rStyle w:val="VerbatimChar"/>
        </w:rPr>
        <w:t xml:space="preserve">    offer     = "rockylinux-x86_64"</w:t>
      </w:r>
      <w:r>
        <w:br/>
      </w:r>
      <w:r>
        <w:rPr>
          <w:rStyle w:val="VerbatimChar"/>
        </w:rPr>
        <w:t xml:space="preserve">    sku       = "9-lvm"</w:t>
      </w:r>
      <w:r>
        <w:br/>
      </w:r>
      <w:r>
        <w:rPr>
          <w:rStyle w:val="VerbatimChar"/>
        </w:rPr>
        <w:t xml:space="preserve">    version   = "latest"</w:t>
      </w:r>
      <w:r>
        <w:br/>
      </w:r>
      <w:r>
        <w:rPr>
          <w:rStyle w:val="VerbatimChar"/>
        </w:rPr>
        <w:t xml:space="preserve">  }</w:t>
      </w:r>
      <w:r>
        <w:br/>
      </w:r>
      <w:r>
        <w:rPr>
          <w:rStyle w:val="VerbatimChar"/>
        </w:rPr>
        <w:t xml:space="preserve">  </w:t>
      </w:r>
      <w:r>
        <w:br/>
      </w:r>
      <w:r>
        <w:rPr>
          <w:rStyle w:val="VerbatimChar"/>
        </w:rPr>
        <w:t xml:space="preserve">  plan {</w:t>
      </w:r>
      <w:r>
        <w:br/>
      </w:r>
      <w:r>
        <w:rPr>
          <w:rStyle w:val="VerbatimChar"/>
        </w:rPr>
        <w:t xml:space="preserve">    publisher = "resf"</w:t>
      </w:r>
      <w:r>
        <w:br/>
      </w:r>
      <w:r>
        <w:rPr>
          <w:rStyle w:val="VerbatimChar"/>
        </w:rPr>
        <w:t xml:space="preserve">    product   = "rockylinux-x86_64"</w:t>
      </w:r>
      <w:r>
        <w:br/>
      </w:r>
      <w:r>
        <w:rPr>
          <w:rStyle w:val="VerbatimChar"/>
        </w:rPr>
        <w:t xml:space="preserve">    name      = "9-lvm"</w:t>
      </w:r>
      <w:r>
        <w:br/>
      </w:r>
      <w:r>
        <w:rPr>
          <w:rStyle w:val="VerbatimChar"/>
        </w:rPr>
        <w:t xml:space="preserve">  }</w:t>
      </w:r>
      <w:r>
        <w:br/>
      </w:r>
      <w:r>
        <w:br/>
      </w:r>
      <w:r>
        <w:rPr>
          <w:rStyle w:val="VerbatimChar"/>
        </w:rPr>
        <w:t xml:space="preserve">  # OS 디스크 설정: 프리미엄 SSD 사용 (성능 최적화)</w:t>
      </w:r>
      <w:r>
        <w:br/>
      </w:r>
      <w:r>
        <w:rPr>
          <w:rStyle w:val="VerbatimChar"/>
        </w:rPr>
        <w:t xml:space="preserve">  os_disk {</w:t>
      </w:r>
      <w:r>
        <w:br/>
      </w:r>
      <w:r>
        <w:rPr>
          <w:rStyle w:val="VerbatimChar"/>
        </w:rPr>
        <w:t xml:space="preserve">    caching              = "ReadOnly"</w:t>
      </w:r>
      <w:r>
        <w:br/>
      </w:r>
      <w:r>
        <w:rPr>
          <w:rStyle w:val="VerbatimChar"/>
        </w:rPr>
        <w:t xml:space="preserve">    storage_account_type = "Premium_LRS"</w:t>
      </w:r>
      <w:r>
        <w:br/>
      </w:r>
      <w:r>
        <w:rPr>
          <w:rStyle w:val="VerbatimChar"/>
        </w:rPr>
        <w:t xml:space="preserve">  }</w:t>
      </w:r>
      <w:r>
        <w:br/>
      </w:r>
      <w:r>
        <w:br/>
      </w:r>
      <w:r>
        <w:rPr>
          <w:rStyle w:val="VerbatimChar"/>
        </w:rPr>
        <w:t xml:space="preserve">  network_interface {</w:t>
      </w:r>
      <w:r>
        <w:br/>
      </w:r>
      <w:r>
        <w:rPr>
          <w:rStyle w:val="VerbatimChar"/>
        </w:rPr>
        <w:t xml:space="preserve">    name    = "vmss-nic"</w:t>
      </w:r>
      <w:r>
        <w:br/>
      </w:r>
      <w:r>
        <w:rPr>
          <w:rStyle w:val="VerbatimChar"/>
        </w:rPr>
        <w:t xml:space="preserve">    primary = true</w:t>
      </w:r>
      <w:r>
        <w:br/>
      </w:r>
      <w:r>
        <w:rPr>
          <w:rStyle w:val="VerbatimChar"/>
        </w:rPr>
        <w:t xml:space="preserve">    ip_configuration {</w:t>
      </w:r>
      <w:r>
        <w:br/>
      </w:r>
      <w:r>
        <w:rPr>
          <w:rStyle w:val="VerbatimChar"/>
        </w:rPr>
        <w:t xml:space="preserve">      name      = "internal"</w:t>
      </w:r>
      <w:r>
        <w:br/>
      </w:r>
      <w:r>
        <w:rPr>
          <w:rStyle w:val="VerbatimChar"/>
        </w:rPr>
        <w:t xml:space="preserve">      primary   = true</w:t>
      </w:r>
      <w:r>
        <w:br/>
      </w:r>
      <w:r>
        <w:rPr>
          <w:rStyle w:val="VerbatimChar"/>
        </w:rPr>
        <w:t xml:space="preserve">      subnet_id = var.vmss_subnet_id</w:t>
      </w:r>
      <w:r>
        <w:br/>
      </w:r>
      <w:r>
        <w:rPr>
          <w:rStyle w:val="VerbatimChar"/>
        </w:rPr>
        <w:t xml:space="preserve">      load_balancer_backend_address_pool_ids = [var.lb_backend_pool_id]</w:t>
      </w:r>
      <w:r>
        <w:br/>
      </w:r>
      <w:r>
        <w:rPr>
          <w:rStyle w:val="VerbatimChar"/>
        </w:rPr>
        <w:t xml:space="preserve">    }</w:t>
      </w:r>
      <w:r>
        <w:br/>
      </w:r>
      <w:r>
        <w:rPr>
          <w:rStyle w:val="VerbatimChar"/>
        </w:rPr>
        <w:t xml:space="preserve">  }</w:t>
      </w:r>
      <w:r>
        <w:br/>
      </w:r>
      <w:r>
        <w:br/>
      </w:r>
      <w:r>
        <w:rPr>
          <w:rStyle w:val="VerbatimChar"/>
        </w:rPr>
        <w:t xml:space="preserve">  # Managed Identity 할당 (Key Vault 접근용)</w:t>
      </w:r>
      <w:r>
        <w:br/>
      </w:r>
      <w:r>
        <w:rPr>
          <w:rStyle w:val="VerbatimChar"/>
        </w:rPr>
        <w:t xml:space="preserve">  identity {</w:t>
      </w:r>
      <w:r>
        <w:br/>
      </w:r>
      <w:r>
        <w:rPr>
          <w:rStyle w:val="VerbatimChar"/>
        </w:rPr>
        <w:t xml:space="preserve">    type         = "UserAssigned"</w:t>
      </w:r>
      <w:r>
        <w:br/>
      </w:r>
      <w:r>
        <w:rPr>
          <w:rStyle w:val="VerbatimChar"/>
        </w:rPr>
        <w:t xml:space="preserve">    identity_ids = [var.vmss_identity_id]</w:t>
      </w:r>
      <w:r>
        <w:br/>
      </w:r>
      <w:r>
        <w:rPr>
          <w:rStyle w:val="VerbatimChar"/>
        </w:rPr>
        <w:t xml:space="preserve">  }</w:t>
      </w:r>
      <w:r>
        <w:br/>
      </w:r>
      <w:r>
        <w:br/>
      </w:r>
      <w:r>
        <w:rPr>
          <w:rStyle w:val="VerbatimChar"/>
        </w:rPr>
        <w:t xml:space="preserve">  # VM 초기화 스크립트 실행 (웹 서버 설정 자동화)</w:t>
      </w:r>
      <w:r>
        <w:br/>
      </w:r>
      <w:r>
        <w:rPr>
          <w:rStyle w:val="VerbatimChar"/>
        </w:rPr>
        <w:t xml:space="preserve">  extension {</w:t>
      </w:r>
      <w:r>
        <w:br/>
      </w:r>
      <w:r>
        <w:rPr>
          <w:rStyle w:val="VerbatimChar"/>
        </w:rPr>
        <w:t xml:space="preserve">    name                       = "WebInitScript"</w:t>
      </w:r>
      <w:r>
        <w:br/>
      </w:r>
      <w:r>
        <w:rPr>
          <w:rStyle w:val="VerbatimChar"/>
        </w:rPr>
        <w:t xml:space="preserve">    publisher                  = "Microsoft.Azure.Extensions"</w:t>
      </w:r>
      <w:r>
        <w:br/>
      </w:r>
      <w:r>
        <w:rPr>
          <w:rStyle w:val="VerbatimChar"/>
        </w:rPr>
        <w:t xml:space="preserve">    type                       = "CustomScript"</w:t>
      </w:r>
      <w:r>
        <w:br/>
      </w:r>
      <w:r>
        <w:rPr>
          <w:rStyle w:val="VerbatimChar"/>
        </w:rPr>
        <w:t xml:space="preserve">    type_handler_version       = "2.1"</w:t>
      </w:r>
      <w:r>
        <w:br/>
      </w:r>
      <w:r>
        <w:rPr>
          <w:rStyle w:val="VerbatimChar"/>
        </w:rPr>
        <w:t xml:space="preserve">    settings = jsonencode({</w:t>
      </w:r>
      <w:r>
        <w:br/>
      </w:r>
      <w:r>
        <w:rPr>
          <w:rStyle w:val="VerbatimChar"/>
        </w:rPr>
        <w:t xml:space="preserve">      script = base64encode(templatefile("${path.module}/../../scripts/web_init.tftpl", { ... }))</w:t>
      </w:r>
      <w:r>
        <w:br/>
      </w:r>
      <w:r>
        <w:rPr>
          <w:rStyle w:val="VerbatimChar"/>
        </w:rPr>
        <w:t xml:space="preserve">    })</w:t>
      </w:r>
      <w:r>
        <w:br/>
      </w:r>
      <w:r>
        <w:rPr>
          <w:rStyle w:val="VerbatimChar"/>
        </w:rPr>
        <w:t xml:space="preserve">  }</w:t>
      </w:r>
      <w:r>
        <w:br/>
      </w:r>
      <w:r>
        <w:br/>
      </w:r>
      <w:r>
        <w:rPr>
          <w:rStyle w:val="VerbatimChar"/>
        </w:rPr>
        <w:t xml:space="preserve">  # 롤링 업데이트 정책 설정</w:t>
      </w:r>
      <w:r>
        <w:br/>
      </w:r>
      <w:r>
        <w:rPr>
          <w:rStyle w:val="VerbatimChar"/>
        </w:rPr>
        <w:t xml:space="preserve">  rolling_upgrade_policy {</w:t>
      </w:r>
      <w:r>
        <w:br/>
      </w:r>
      <w:r>
        <w:rPr>
          <w:rStyle w:val="VerbatimChar"/>
        </w:rPr>
        <w:t xml:space="preserve">    max_batch_instance_percent              = 20    # 한 번에 20%씩 업데이트</w:t>
      </w:r>
      <w:r>
        <w:br/>
      </w:r>
      <w:r>
        <w:rPr>
          <w:rStyle w:val="VerbatimChar"/>
        </w:rPr>
        <w:t xml:space="preserve">    max_unhealthy_instance_percent          = 100   # 비정상 인스턴스 허용 비율</w:t>
      </w:r>
      <w:r>
        <w:br/>
      </w:r>
      <w:r>
        <w:rPr>
          <w:rStyle w:val="VerbatimChar"/>
        </w:rPr>
        <w:t xml:space="preserve">    max_unhealthy_upgraded_instance_percent = 100   # 업데이트 중 비정상 허용 비율</w:t>
      </w:r>
      <w:r>
        <w:br/>
      </w:r>
      <w:r>
        <w:rPr>
          <w:rStyle w:val="VerbatimChar"/>
        </w:rPr>
        <w:t xml:space="preserve">    pause_time_between_batches              = "PT0S" # 배치 사이 대기 시간</w:t>
      </w:r>
      <w:r>
        <w:br/>
      </w:r>
      <w:r>
        <w:rPr>
          <w:rStyle w:val="VerbatimChar"/>
        </w:rPr>
        <w:t xml:space="preserve">  }</w:t>
      </w:r>
      <w:r>
        <w:br/>
      </w:r>
      <w:r>
        <w:rPr>
          <w:rStyle w:val="VerbatimChar"/>
        </w:rPr>
        <w:t xml:space="preserve">}</w:t>
      </w:r>
    </w:p>
    <w:p>
      <w:r>
        <w:pict>
          <v:rect style="width:0;height:1.5pt" o:hralign="center" o:hrstd="t" o:hr="t"/>
        </w:pict>
      </w:r>
    </w:p>
    <w:bookmarkEnd w:id="72"/>
    <w:bookmarkEnd w:id="73"/>
    <w:bookmarkStart w:id="77" w:name="부록-b-sentinel-kql-라이브러리"/>
    <w:p>
      <w:pPr>
        <w:pStyle w:val="Heading2"/>
      </w:pPr>
      <w:r>
        <w:t xml:space="preserve">9. 부록 B: Sentinel KQL 라이브러리</w:t>
      </w:r>
    </w:p>
    <w:p>
      <w:pPr>
        <w:pStyle w:val="FirstParagraph"/>
      </w:pPr>
      <w:r>
        <w:t xml:space="preserve">Sentinel 탐지 규칙에 사용된 실제 Kusto Query Language(KQL) 코드 모음입니다.</w:t>
      </w:r>
    </w:p>
    <w:bookmarkStart w:id="74" w:name="b.1-ssh-brute-force-detection"/>
    <w:p>
      <w:pPr>
        <w:pStyle w:val="Heading3"/>
      </w:pPr>
      <w:r>
        <w:t xml:space="preserve">B.1 SSH Brute Force Detection</w:t>
      </w:r>
    </w:p>
    <w:p>
      <w:pPr>
        <w:pStyle w:val="SourceCode"/>
      </w:pPr>
      <w:r>
        <w:rPr>
          <w:rStyle w:val="CommentTok"/>
        </w:rPr>
        <w:t xml:space="preserve">// SSH Brute Force Attack</w:t>
      </w:r>
      <w:r>
        <w:br/>
      </w:r>
      <w:r>
        <w:rPr>
          <w:rStyle w:val="CommentTok"/>
        </w:rPr>
        <w:t xml:space="preserve">// 5분 내에 3회 이상의 로그인 실패가 발생한 출발지 IP를 식별합니다.</w:t>
      </w:r>
      <w:r>
        <w:br/>
      </w:r>
      <w:r>
        <w:rPr>
          <w:rStyle w:val="NormalTok"/>
        </w:rPr>
        <w:t xml:space="preserve">Syslog</w:t>
      </w:r>
      <w:r>
        <w:br/>
      </w:r>
      <w:r>
        <w:rPr>
          <w:rStyle w:val="OperatorTok"/>
        </w:rPr>
        <w:t xml:space="preserve">|</w:t>
      </w:r>
      <w:r>
        <w:rPr>
          <w:rStyle w:val="NormalTok"/>
        </w:rPr>
        <w:t xml:space="preserve"> where Facility </w:t>
      </w:r>
      <w:r>
        <w:rPr>
          <w:rStyle w:val="OperatorTok"/>
        </w:rPr>
        <w:t xml:space="preserve">==</w:t>
      </w:r>
      <w:r>
        <w:rPr>
          <w:rStyle w:val="NormalTok"/>
        </w:rPr>
        <w:t xml:space="preserve"> </w:t>
      </w:r>
      <w:r>
        <w:rPr>
          <w:rStyle w:val="StringTok"/>
        </w:rPr>
        <w:t xml:space="preserve">"auth"</w:t>
      </w:r>
      <w:r>
        <w:rPr>
          <w:rStyle w:val="NormalTok"/>
        </w:rPr>
        <w:t xml:space="preserve"> or Facility </w:t>
      </w:r>
      <w:r>
        <w:rPr>
          <w:rStyle w:val="OperatorTok"/>
        </w:rPr>
        <w:t xml:space="preserve">==</w:t>
      </w:r>
      <w:r>
        <w:rPr>
          <w:rStyle w:val="NormalTok"/>
        </w:rPr>
        <w:t xml:space="preserve"> </w:t>
      </w:r>
      <w:r>
        <w:rPr>
          <w:rStyle w:val="StringTok"/>
        </w:rPr>
        <w:t xml:space="preserve">"authpriv"</w:t>
      </w:r>
      <w:r>
        <w:rPr>
          <w:rStyle w:val="NormalTok"/>
        </w:rPr>
        <w:t xml:space="preserve"> </w:t>
      </w:r>
      <w:r>
        <w:rPr>
          <w:rStyle w:val="CommentTok"/>
        </w:rPr>
        <w:t xml:space="preserve">// 인증 관련 로그만 필터링</w:t>
      </w:r>
      <w:r>
        <w:br/>
      </w:r>
      <w:r>
        <w:rPr>
          <w:rStyle w:val="OperatorTok"/>
        </w:rPr>
        <w:t xml:space="preserve">|</w:t>
      </w:r>
      <w:r>
        <w:rPr>
          <w:rStyle w:val="NormalTok"/>
        </w:rPr>
        <w:t xml:space="preserve"> where SyslogMessage contains </w:t>
      </w:r>
      <w:r>
        <w:rPr>
          <w:rStyle w:val="StringTok"/>
        </w:rPr>
        <w:t xml:space="preserve">"Failed password"</w:t>
      </w:r>
      <w:r>
        <w:rPr>
          <w:rStyle w:val="NormalTok"/>
        </w:rPr>
        <w:t xml:space="preserve"> or SyslogMessage contains </w:t>
      </w:r>
      <w:r>
        <w:rPr>
          <w:rStyle w:val="StringTok"/>
        </w:rPr>
        <w:t xml:space="preserve">"authentication failure"</w:t>
      </w:r>
      <w:r>
        <w:rPr>
          <w:rStyle w:val="NormalTok"/>
        </w:rPr>
        <w:t xml:space="preserve"> </w:t>
      </w:r>
      <w:r>
        <w:rPr>
          <w:rStyle w:val="CommentTok"/>
        </w:rPr>
        <w:t xml:space="preserve">// 실패 메시지 검색</w:t>
      </w:r>
      <w:r>
        <w:br/>
      </w:r>
      <w:r>
        <w:rPr>
          <w:rStyle w:val="OperatorTok"/>
        </w:rPr>
        <w:t xml:space="preserve">|</w:t>
      </w:r>
      <w:r>
        <w:rPr>
          <w:rStyle w:val="NormalTok"/>
        </w:rPr>
        <w:t xml:space="preserve"> extend AttackerIP </w:t>
      </w:r>
      <w:r>
        <w:rPr>
          <w:rStyle w:val="OperatorTok"/>
        </w:rPr>
        <w:t xml:space="preserve">=</w:t>
      </w:r>
      <w:r>
        <w:rPr>
          <w:rStyle w:val="NormalTok"/>
        </w:rPr>
        <w:t xml:space="preserve"> </w:t>
      </w:r>
      <w:r>
        <w:rPr>
          <w:rStyle w:val="FunctionTok"/>
        </w:rPr>
        <w:t xml:space="preserve">extract</w:t>
      </w:r>
      <w:r>
        <w:rPr>
          <w:rStyle w:val="OperatorTok"/>
        </w:rPr>
        <w:t xml:space="preserve">(</w:t>
      </w:r>
      <w:r>
        <w:rPr>
          <w:rStyle w:val="NormalTok"/>
        </w:rPr>
        <w:t xml:space="preserve">@</w:t>
      </w:r>
      <w:r>
        <w:rPr>
          <w:rStyle w:val="StringTok"/>
        </w:rPr>
        <w:t xml:space="preserve">"from\s+(\d+\.\d+\.\d+\.\d+)"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SyslogMessage</w:t>
      </w:r>
      <w:r>
        <w:rPr>
          <w:rStyle w:val="OperatorTok"/>
        </w:rPr>
        <w:t xml:space="preserve">)</w:t>
      </w:r>
      <w:r>
        <w:rPr>
          <w:rStyle w:val="NormalTok"/>
        </w:rPr>
        <w:t xml:space="preserve"> </w:t>
      </w:r>
      <w:r>
        <w:rPr>
          <w:rStyle w:val="CommentTok"/>
        </w:rPr>
        <w:t xml:space="preserve">// 정규식으로 공격자 IP 추출</w:t>
      </w:r>
      <w:r>
        <w:br/>
      </w:r>
      <w:r>
        <w:rPr>
          <w:rStyle w:val="OperatorTok"/>
        </w:rPr>
        <w:t xml:space="preserve">|</w:t>
      </w:r>
      <w:r>
        <w:rPr>
          <w:rStyle w:val="NormalTok"/>
        </w:rPr>
        <w:t xml:space="preserve"> extend TargetUser </w:t>
      </w:r>
      <w:r>
        <w:rPr>
          <w:rStyle w:val="OperatorTok"/>
        </w:rPr>
        <w:t xml:space="preserve">=</w:t>
      </w:r>
      <w:r>
        <w:rPr>
          <w:rStyle w:val="NormalTok"/>
        </w:rPr>
        <w:t xml:space="preserve"> </w:t>
      </w:r>
      <w:r>
        <w:rPr>
          <w:rStyle w:val="FunctionTok"/>
        </w:rPr>
        <w:t xml:space="preserve">extract</w:t>
      </w:r>
      <w:r>
        <w:rPr>
          <w:rStyle w:val="OperatorTok"/>
        </w:rPr>
        <w:t xml:space="preserve">(</w:t>
      </w:r>
      <w:r>
        <w:rPr>
          <w:rStyle w:val="NormalTok"/>
        </w:rPr>
        <w:t xml:space="preserve">@</w:t>
      </w:r>
      <w:r>
        <w:rPr>
          <w:rStyle w:val="StringTok"/>
        </w:rPr>
        <w:t xml:space="preserve">"for\s+(invalid\s+user\s+)?(\w+)"</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SyslogMessage</w:t>
      </w:r>
      <w:r>
        <w:rPr>
          <w:rStyle w:val="OperatorTok"/>
        </w:rPr>
        <w:t xml:space="preserve">)</w:t>
      </w:r>
      <w:r>
        <w:rPr>
          <w:rStyle w:val="NormalTok"/>
        </w:rPr>
        <w:t xml:space="preserve"> </w:t>
      </w:r>
      <w:r>
        <w:rPr>
          <w:rStyle w:val="CommentTok"/>
        </w:rPr>
        <w:t xml:space="preserve">// 정규식으로 대상 사용자 추출</w:t>
      </w:r>
      <w:r>
        <w:br/>
      </w:r>
      <w:r>
        <w:rPr>
          <w:rStyle w:val="OperatorTok"/>
        </w:rPr>
        <w:t xml:space="preserve">|</w:t>
      </w:r>
      <w:r>
        <w:rPr>
          <w:rStyle w:val="NormalTok"/>
        </w:rPr>
        <w:t xml:space="preserve"> summarize </w:t>
      </w:r>
      <w:r>
        <w:br/>
      </w:r>
      <w:r>
        <w:rPr>
          <w:rStyle w:val="NormalTok"/>
        </w:rPr>
        <w:t xml:space="preserve">    FailedAttempts </w:t>
      </w:r>
      <w:r>
        <w:rPr>
          <w:rStyle w:val="OperatorTok"/>
        </w:rPr>
        <w:t xml:space="preserve">=</w:t>
      </w:r>
      <w:r>
        <w:rPr>
          <w:rStyle w:val="NormalTok"/>
        </w:rPr>
        <w:t xml:space="preserve"> </w:t>
      </w:r>
      <w:r>
        <w:rPr>
          <w:rStyle w:val="FunctionTok"/>
        </w:rPr>
        <w:t xml:space="preserve">count</w:t>
      </w:r>
      <w:r>
        <w:rPr>
          <w:rStyle w:val="OperatorTok"/>
        </w:rPr>
        <w:t xml:space="preserve">(),</w:t>
      </w:r>
      <w:r>
        <w:rPr>
          <w:rStyle w:val="NormalTok"/>
        </w:rPr>
        <w:t xml:space="preserve"> </w:t>
      </w:r>
      <w:r>
        <w:rPr>
          <w:rStyle w:val="CommentTok"/>
        </w:rPr>
        <w:t xml:space="preserve">// 실패 횟수 카운트</w:t>
      </w:r>
      <w:r>
        <w:br/>
      </w:r>
      <w:r>
        <w:rPr>
          <w:rStyle w:val="NormalTok"/>
        </w:rPr>
        <w:t xml:space="preserve">    TargetUsers </w:t>
      </w:r>
      <w:r>
        <w:rPr>
          <w:rStyle w:val="OperatorTok"/>
        </w:rPr>
        <w:t xml:space="preserve">=</w:t>
      </w:r>
      <w:r>
        <w:rPr>
          <w:rStyle w:val="NormalTok"/>
        </w:rPr>
        <w:t xml:space="preserve"> </w:t>
      </w:r>
      <w:r>
        <w:rPr>
          <w:rStyle w:val="FunctionTok"/>
        </w:rPr>
        <w:t xml:space="preserve">make_set</w:t>
      </w:r>
      <w:r>
        <w:rPr>
          <w:rStyle w:val="OperatorTok"/>
        </w:rPr>
        <w:t xml:space="preserve">(</w:t>
      </w:r>
      <w:r>
        <w:rPr>
          <w:rStyle w:val="NormalTok"/>
        </w:rPr>
        <w:t xml:space="preserve">TargetUser</w:t>
      </w:r>
      <w:r>
        <w:rPr>
          <w:rStyle w:val="OperatorTok"/>
        </w:rPr>
        <w:t xml:space="preserve">),</w:t>
      </w:r>
      <w:r>
        <w:rPr>
          <w:rStyle w:val="NormalTok"/>
        </w:rPr>
        <w:t xml:space="preserve"> </w:t>
      </w:r>
      <w:r>
        <w:rPr>
          <w:rStyle w:val="CommentTok"/>
        </w:rPr>
        <w:t xml:space="preserve">// 시도된 사용자 목록 집계</w:t>
      </w:r>
      <w:r>
        <w:br/>
      </w:r>
      <w:r>
        <w:rPr>
          <w:rStyle w:val="NormalTok"/>
        </w:rPr>
        <w:t xml:space="preserve">    LastAttemptTime </w:t>
      </w:r>
      <w:r>
        <w:rPr>
          <w:rStyle w:val="OperatorTok"/>
        </w:rPr>
        <w:t xml:space="preserve">=</w:t>
      </w:r>
      <w:r>
        <w:rPr>
          <w:rStyle w:val="NormalTok"/>
        </w:rPr>
        <w:t xml:space="preserve"> </w:t>
      </w:r>
      <w:r>
        <w:rPr>
          <w:rStyle w:val="FunctionTok"/>
        </w:rPr>
        <w:t xml:space="preserve">max</w:t>
      </w:r>
      <w:r>
        <w:rPr>
          <w:rStyle w:val="OperatorTok"/>
        </w:rPr>
        <w:t xml:space="preserve">(</w:t>
      </w:r>
      <w:r>
        <w:rPr>
          <w:rStyle w:val="NormalTok"/>
        </w:rPr>
        <w:t xml:space="preserve">TimeGenerated</w:t>
      </w:r>
      <w:r>
        <w:rPr>
          <w:rStyle w:val="OperatorTok"/>
        </w:rPr>
        <w:t xml:space="preserve">)</w:t>
      </w:r>
      <w:r>
        <w:rPr>
          <w:rStyle w:val="NormalTok"/>
        </w:rPr>
        <w:t xml:space="preserve"> </w:t>
      </w:r>
      <w:r>
        <w:rPr>
          <w:rStyle w:val="CommentTok"/>
        </w:rPr>
        <w:t xml:space="preserve">// 마지막 시도 시간</w:t>
      </w:r>
      <w:r>
        <w:br/>
      </w:r>
      <w:r>
        <w:rPr>
          <w:rStyle w:val="NormalTok"/>
        </w:rPr>
        <w:t xml:space="preserve">  by AttackerIP</w:t>
      </w:r>
      <w:r>
        <w:rPr>
          <w:rStyle w:val="OperatorTok"/>
        </w:rPr>
        <w:t xml:space="preserve">,</w:t>
      </w:r>
      <w:r>
        <w:rPr>
          <w:rStyle w:val="NormalTok"/>
        </w:rPr>
        <w:t xml:space="preserve"> Computer</w:t>
      </w:r>
      <w:r>
        <w:rPr>
          <w:rStyle w:val="OperatorTok"/>
        </w:rPr>
        <w:t xml:space="preserve">,</w:t>
      </w:r>
      <w:r>
        <w:rPr>
          <w:rStyle w:val="NormalTok"/>
        </w:rPr>
        <w:t xml:space="preserve"> </w:t>
      </w:r>
      <w:r>
        <w:rPr>
          <w:rStyle w:val="FunctionTok"/>
        </w:rPr>
        <w:t xml:space="preserve">bin</w:t>
      </w:r>
      <w:r>
        <w:rPr>
          <w:rStyle w:val="OperatorTok"/>
        </w:rPr>
        <w:t xml:space="preserve">(</w:t>
      </w:r>
      <w:r>
        <w:rPr>
          <w:rStyle w:val="NormalTok"/>
        </w:rPr>
        <w:t xml:space="preserve">TimeGenerated</w:t>
      </w:r>
      <w:r>
        <w:rPr>
          <w:rStyle w:val="OperatorTok"/>
        </w:rPr>
        <w:t xml:space="preserve">,</w:t>
      </w:r>
      <w:r>
        <w:rPr>
          <w:rStyle w:val="NormalTok"/>
        </w:rPr>
        <w:t xml:space="preserve"> </w:t>
      </w:r>
      <w:r>
        <w:rPr>
          <w:rStyle w:val="DecValTok"/>
        </w:rPr>
        <w:t xml:space="preserve">5</w:t>
      </w:r>
      <w:r>
        <w:rPr>
          <w:rStyle w:val="NormalTok"/>
        </w:rPr>
        <w:t xml:space="preserve">m</w:t>
      </w:r>
      <w:r>
        <w:rPr>
          <w:rStyle w:val="OperatorTok"/>
        </w:rPr>
        <w:t xml:space="preserve">)</w:t>
      </w:r>
      <w:r>
        <w:rPr>
          <w:rStyle w:val="NormalTok"/>
        </w:rPr>
        <w:t xml:space="preserve"> </w:t>
      </w:r>
      <w:r>
        <w:rPr>
          <w:rStyle w:val="CommentTok"/>
        </w:rPr>
        <w:t xml:space="preserve">// 5분 단위로 그룹화</w:t>
      </w:r>
      <w:r>
        <w:br/>
      </w:r>
      <w:r>
        <w:rPr>
          <w:rStyle w:val="OperatorTok"/>
        </w:rPr>
        <w:t xml:space="preserve">|</w:t>
      </w:r>
      <w:r>
        <w:rPr>
          <w:rStyle w:val="NormalTok"/>
        </w:rPr>
        <w:t xml:space="preserve"> where FailedAttempts </w:t>
      </w:r>
      <w:r>
        <w:rPr>
          <w:rStyle w:val="OperatorTok"/>
        </w:rPr>
        <w:t xml:space="preserve">&gt;=</w:t>
      </w:r>
      <w:r>
        <w:rPr>
          <w:rStyle w:val="NormalTok"/>
        </w:rPr>
        <w:t xml:space="preserve"> </w:t>
      </w:r>
      <w:r>
        <w:rPr>
          <w:rStyle w:val="DecValTok"/>
        </w:rPr>
        <w:t xml:space="preserve">3</w:t>
      </w:r>
      <w:r>
        <w:rPr>
          <w:rStyle w:val="NormalTok"/>
        </w:rPr>
        <w:t xml:space="preserve"> </w:t>
      </w:r>
      <w:r>
        <w:rPr>
          <w:rStyle w:val="CommentTok"/>
        </w:rPr>
        <w:t xml:space="preserve">// 실패 횟수가 3회 이상인 경우만 필터링</w:t>
      </w:r>
      <w:r>
        <w:br/>
      </w:r>
      <w:r>
        <w:rPr>
          <w:rStyle w:val="OperatorTok"/>
        </w:rPr>
        <w:t xml:space="preserve">|</w:t>
      </w:r>
      <w:r>
        <w:rPr>
          <w:rStyle w:val="NormalTok"/>
        </w:rPr>
        <w:t xml:space="preserve"> project TimeGenerated</w:t>
      </w:r>
      <w:r>
        <w:rPr>
          <w:rStyle w:val="OperatorTok"/>
        </w:rPr>
        <w:t xml:space="preserve">,</w:t>
      </w:r>
      <w:r>
        <w:rPr>
          <w:rStyle w:val="NormalTok"/>
        </w:rPr>
        <w:t xml:space="preserve"> Computer</w:t>
      </w:r>
      <w:r>
        <w:rPr>
          <w:rStyle w:val="OperatorTok"/>
        </w:rPr>
        <w:t xml:space="preserve">,</w:t>
      </w:r>
      <w:r>
        <w:rPr>
          <w:rStyle w:val="NormalTok"/>
        </w:rPr>
        <w:t xml:space="preserve"> AttackerIP</w:t>
      </w:r>
      <w:r>
        <w:rPr>
          <w:rStyle w:val="OperatorTok"/>
        </w:rPr>
        <w:t xml:space="preserve">,</w:t>
      </w:r>
      <w:r>
        <w:rPr>
          <w:rStyle w:val="NormalTok"/>
        </w:rPr>
        <w:t xml:space="preserve"> FailedAttempts</w:t>
      </w:r>
      <w:r>
        <w:rPr>
          <w:rStyle w:val="OperatorTok"/>
        </w:rPr>
        <w:t xml:space="preserve">,</w:t>
      </w:r>
      <w:r>
        <w:rPr>
          <w:rStyle w:val="NormalTok"/>
        </w:rPr>
        <w:t xml:space="preserve"> TargetUsers</w:t>
      </w:r>
      <w:r>
        <w:rPr>
          <w:rStyle w:val="OperatorTok"/>
        </w:rPr>
        <w:t xml:space="preserve">,</w:t>
      </w:r>
      <w:r>
        <w:rPr>
          <w:rStyle w:val="NormalTok"/>
        </w:rPr>
        <w:t xml:space="preserve"> LastAttemptTime</w:t>
      </w:r>
      <w:r>
        <w:br/>
      </w:r>
      <w:r>
        <w:rPr>
          <w:rStyle w:val="OperatorTok"/>
        </w:rPr>
        <w:t xml:space="preserve">|</w:t>
      </w:r>
      <w:r>
        <w:rPr>
          <w:rStyle w:val="NormalTok"/>
        </w:rPr>
        <w:t xml:space="preserve"> order by FailedAttempts desc </w:t>
      </w:r>
      <w:r>
        <w:rPr>
          <w:rStyle w:val="CommentTok"/>
        </w:rPr>
        <w:t xml:space="preserve">// 실패 횟수 내림차순 정렬</w:t>
      </w:r>
    </w:p>
    <w:bookmarkEnd w:id="74"/>
    <w:bookmarkStart w:id="75" w:name="b.2-break-glass-account-protection"/>
    <w:p>
      <w:pPr>
        <w:pStyle w:val="Heading3"/>
      </w:pPr>
      <w:r>
        <w:t xml:space="preserve">B.2 Break Glass Account Protection</w:t>
      </w:r>
    </w:p>
    <w:p>
      <w:pPr>
        <w:pStyle w:val="SourceCode"/>
      </w:pPr>
      <w:r>
        <w:rPr>
          <w:rStyle w:val="CommentTok"/>
        </w:rPr>
        <w:t xml:space="preserve">// Emergency Account Login Detection</w:t>
      </w:r>
      <w:r>
        <w:br/>
      </w:r>
      <w:r>
        <w:rPr>
          <w:rStyle w:val="CommentTok"/>
        </w:rPr>
        <w:t xml:space="preserve">// 비상용 계정(Break Glass Account)이 사용되었을 때 즉시 알림을 발생시킵니다.</w:t>
      </w:r>
      <w:r>
        <w:br/>
      </w:r>
      <w:r>
        <w:rPr>
          <w:rStyle w:val="NormalTok"/>
        </w:rPr>
        <w:t xml:space="preserve">SigninLogs</w:t>
      </w:r>
      <w:r>
        <w:br/>
      </w:r>
      <w:r>
        <w:rPr>
          <w:rStyle w:val="OperatorTok"/>
        </w:rPr>
        <w:t xml:space="preserve">|</w:t>
      </w:r>
      <w:r>
        <w:rPr>
          <w:rStyle w:val="NormalTok"/>
        </w:rPr>
        <w:t xml:space="preserve"> where UserPrincipalName contains </w:t>
      </w:r>
      <w:r>
        <w:rPr>
          <w:rStyle w:val="StringTok"/>
        </w:rPr>
        <w:t xml:space="preserve">"breakglass"</w:t>
      </w:r>
      <w:r>
        <w:rPr>
          <w:rStyle w:val="NormalTok"/>
        </w:rPr>
        <w:t xml:space="preserve"> or UserPrincipalName contains </w:t>
      </w:r>
      <w:r>
        <w:rPr>
          <w:rStyle w:val="StringTok"/>
        </w:rPr>
        <w:t xml:space="preserve">"admin-emergency"</w:t>
      </w:r>
      <w:r>
        <w:rPr>
          <w:rStyle w:val="NormalTok"/>
        </w:rPr>
        <w:t xml:space="preserve"> </w:t>
      </w:r>
      <w:r>
        <w:rPr>
          <w:rStyle w:val="CommentTok"/>
        </w:rPr>
        <w:t xml:space="preserve">// 비상 계정 식별</w:t>
      </w:r>
      <w:r>
        <w:br/>
      </w:r>
      <w:r>
        <w:rPr>
          <w:rStyle w:val="OperatorTok"/>
        </w:rPr>
        <w:t xml:space="preserve">|</w:t>
      </w:r>
      <w:r>
        <w:rPr>
          <w:rStyle w:val="NormalTok"/>
        </w:rPr>
        <w:t xml:space="preserve"> where ResultType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0 means Success (로그인 성공인 경우만)</w:t>
      </w:r>
      <w:r>
        <w:br/>
      </w:r>
      <w:r>
        <w:rPr>
          <w:rStyle w:val="OperatorTok"/>
        </w:rPr>
        <w:t xml:space="preserve">|</w:t>
      </w:r>
      <w:r>
        <w:rPr>
          <w:rStyle w:val="NormalTok"/>
        </w:rPr>
        <w:t xml:space="preserve"> project TimeGenerated</w:t>
      </w:r>
      <w:r>
        <w:rPr>
          <w:rStyle w:val="OperatorTok"/>
        </w:rPr>
        <w:t xml:space="preserve">,</w:t>
      </w:r>
      <w:r>
        <w:rPr>
          <w:rStyle w:val="NormalTok"/>
        </w:rPr>
        <w:t xml:space="preserve"> UserPrincipalName</w:t>
      </w:r>
      <w:r>
        <w:rPr>
          <w:rStyle w:val="OperatorTok"/>
        </w:rPr>
        <w:t xml:space="preserve">,</w:t>
      </w:r>
      <w:r>
        <w:rPr>
          <w:rStyle w:val="NormalTok"/>
        </w:rPr>
        <w:t xml:space="preserve"> IPAddress</w:t>
      </w:r>
      <w:r>
        <w:rPr>
          <w:rStyle w:val="OperatorTok"/>
        </w:rPr>
        <w:t xml:space="preserve">,</w:t>
      </w:r>
      <w:r>
        <w:rPr>
          <w:rStyle w:val="NormalTok"/>
        </w:rPr>
        <w:t xml:space="preserve"> Location</w:t>
      </w:r>
      <w:r>
        <w:rPr>
          <w:rStyle w:val="OperatorTok"/>
        </w:rPr>
        <w:t xml:space="preserve">,</w:t>
      </w:r>
      <w:r>
        <w:rPr>
          <w:rStyle w:val="NormalTok"/>
        </w:rPr>
        <w:t xml:space="preserve"> AppDisplayName</w:t>
      </w:r>
      <w:r>
        <w:rPr>
          <w:rStyle w:val="OperatorTok"/>
        </w:rPr>
        <w:t xml:space="preserve">,</w:t>
      </w:r>
      <w:r>
        <w:rPr>
          <w:rStyle w:val="NormalTok"/>
        </w:rPr>
        <w:t xml:space="preserve"> UserAgent </w:t>
      </w:r>
      <w:r>
        <w:rPr>
          <w:rStyle w:val="CommentTok"/>
        </w:rPr>
        <w:t xml:space="preserve">// 주요 정보만 출력</w:t>
      </w:r>
    </w:p>
    <w:bookmarkEnd w:id="75"/>
    <w:bookmarkStart w:id="76" w:name="b.3-waf-sql-injection-detection"/>
    <w:p>
      <w:pPr>
        <w:pStyle w:val="Heading3"/>
      </w:pPr>
      <w:r>
        <w:t xml:space="preserve">B.3 WAF SQL Injection Detection</w:t>
      </w:r>
    </w:p>
    <w:p>
      <w:pPr>
        <w:pStyle w:val="SourceCode"/>
      </w:pPr>
      <w:r>
        <w:rPr>
          <w:rStyle w:val="CommentTok"/>
        </w:rPr>
        <w:t xml:space="preserve">// AzureDiagnostics Table에서 WAF 로그 분석</w:t>
      </w:r>
      <w:r>
        <w:br/>
      </w:r>
      <w:r>
        <w:rPr>
          <w:rStyle w:val="NormalTok"/>
        </w:rPr>
        <w:t xml:space="preserve">AzureDiagnostics</w:t>
      </w:r>
      <w:r>
        <w:br/>
      </w:r>
      <w:r>
        <w:rPr>
          <w:rStyle w:val="OperatorTok"/>
        </w:rPr>
        <w:t xml:space="preserve">|</w:t>
      </w:r>
      <w:r>
        <w:rPr>
          <w:rStyle w:val="NormalTok"/>
        </w:rPr>
        <w:t xml:space="preserve"> where ResourceType </w:t>
      </w:r>
      <w:r>
        <w:rPr>
          <w:rStyle w:val="OperatorTok"/>
        </w:rPr>
        <w:t xml:space="preserve">==</w:t>
      </w:r>
      <w:r>
        <w:rPr>
          <w:rStyle w:val="NormalTok"/>
        </w:rPr>
        <w:t xml:space="preserve"> </w:t>
      </w:r>
      <w:r>
        <w:rPr>
          <w:rStyle w:val="StringTok"/>
        </w:rPr>
        <w:t xml:space="preserve">"APPLICATIONGATEWAYS"</w:t>
      </w:r>
      <w:r>
        <w:rPr>
          <w:rStyle w:val="NormalTok"/>
        </w:rPr>
        <w:t xml:space="preserve"> </w:t>
      </w:r>
      <w:r>
        <w:rPr>
          <w:rStyle w:val="CommentTok"/>
        </w:rPr>
        <w:t xml:space="preserve">// App Gateway 리소스만 필터링</w:t>
      </w:r>
      <w:r>
        <w:br/>
      </w:r>
      <w:r>
        <w:rPr>
          <w:rStyle w:val="OperatorTok"/>
        </w:rPr>
        <w:t xml:space="preserve">|</w:t>
      </w:r>
      <w:r>
        <w:rPr>
          <w:rStyle w:val="NormalTok"/>
        </w:rPr>
        <w:t xml:space="preserve"> where OperationName </w:t>
      </w:r>
      <w:r>
        <w:rPr>
          <w:rStyle w:val="OperatorTok"/>
        </w:rPr>
        <w:t xml:space="preserve">==</w:t>
      </w:r>
      <w:r>
        <w:rPr>
          <w:rStyle w:val="NormalTok"/>
        </w:rPr>
        <w:t xml:space="preserve"> </w:t>
      </w:r>
      <w:r>
        <w:rPr>
          <w:rStyle w:val="StringTok"/>
        </w:rPr>
        <w:t xml:space="preserve">"ApplicationGatewayFirewall"</w:t>
      </w:r>
      <w:r>
        <w:rPr>
          <w:rStyle w:val="NormalTok"/>
        </w:rPr>
        <w:t xml:space="preserve"> </w:t>
      </w:r>
      <w:r>
        <w:rPr>
          <w:rStyle w:val="CommentTok"/>
        </w:rPr>
        <w:t xml:space="preserve">// WAF 로그 선택</w:t>
      </w:r>
      <w:r>
        <w:br/>
      </w:r>
      <w:r>
        <w:rPr>
          <w:rStyle w:val="OperatorTok"/>
        </w:rPr>
        <w:t xml:space="preserve">|</w:t>
      </w:r>
      <w:r>
        <w:rPr>
          <w:rStyle w:val="NormalTok"/>
        </w:rPr>
        <w:t xml:space="preserve"> where ruleGroup_s </w:t>
      </w:r>
      <w:r>
        <w:rPr>
          <w:rStyle w:val="OperatorTok"/>
        </w:rPr>
        <w:t xml:space="preserve">==</w:t>
      </w:r>
      <w:r>
        <w:rPr>
          <w:rStyle w:val="NormalTok"/>
        </w:rPr>
        <w:t xml:space="preserve"> </w:t>
      </w:r>
      <w:r>
        <w:rPr>
          <w:rStyle w:val="StringTok"/>
        </w:rPr>
        <w:t xml:space="preserve">"REQUEST-942-APPLICATION-ATTACK-SQLI"</w:t>
      </w:r>
      <w:r>
        <w:rPr>
          <w:rStyle w:val="NormalTok"/>
        </w:rPr>
        <w:t xml:space="preserve"> </w:t>
      </w:r>
      <w:r>
        <w:rPr>
          <w:rStyle w:val="CommentTok"/>
        </w:rPr>
        <w:t xml:space="preserve">// OWASP SQLi Rule Group (규칙 ID)</w:t>
      </w:r>
      <w:r>
        <w:br/>
      </w:r>
      <w:r>
        <w:rPr>
          <w:rStyle w:val="OperatorTok"/>
        </w:rPr>
        <w:t xml:space="preserve">|</w:t>
      </w:r>
      <w:r>
        <w:rPr>
          <w:rStyle w:val="NormalTok"/>
        </w:rPr>
        <w:t xml:space="preserve"> summarize AttackCount </w:t>
      </w:r>
      <w:r>
        <w:rPr>
          <w:rStyle w:val="OperatorTok"/>
        </w:rPr>
        <w:t xml:space="preserve">=</w:t>
      </w:r>
      <w:r>
        <w:rPr>
          <w:rStyle w:val="NormalTok"/>
        </w:rPr>
        <w:t xml:space="preserve"> </w:t>
      </w:r>
      <w:r>
        <w:rPr>
          <w:rStyle w:val="FunctionTok"/>
        </w:rPr>
        <w:t xml:space="preserve">count</w:t>
      </w:r>
      <w:r>
        <w:rPr>
          <w:rStyle w:val="OperatorTok"/>
        </w:rPr>
        <w:t xml:space="preserve">()</w:t>
      </w:r>
      <w:r>
        <w:rPr>
          <w:rStyle w:val="NormalTok"/>
        </w:rPr>
        <w:t xml:space="preserve"> by clientIp_s</w:t>
      </w:r>
      <w:r>
        <w:rPr>
          <w:rStyle w:val="OperatorTok"/>
        </w:rPr>
        <w:t xml:space="preserve">,</w:t>
      </w:r>
      <w:r>
        <w:rPr>
          <w:rStyle w:val="NormalTok"/>
        </w:rPr>
        <w:t xml:space="preserve"> requestUri_s</w:t>
      </w:r>
      <w:r>
        <w:rPr>
          <w:rStyle w:val="OperatorTok"/>
        </w:rPr>
        <w:t xml:space="preserve">,</w:t>
      </w:r>
      <w:r>
        <w:rPr>
          <w:rStyle w:val="NormalTok"/>
        </w:rPr>
        <w:t xml:space="preserve"> ruleId_s </w:t>
      </w:r>
      <w:r>
        <w:rPr>
          <w:rStyle w:val="CommentTok"/>
        </w:rPr>
        <w:t xml:space="preserve">// 공격자 IP, 대상 URI, 규칙 ID별 카운트</w:t>
      </w:r>
      <w:r>
        <w:br/>
      </w:r>
      <w:r>
        <w:rPr>
          <w:rStyle w:val="OperatorTok"/>
        </w:rPr>
        <w:t xml:space="preserve">|</w:t>
      </w:r>
      <w:r>
        <w:rPr>
          <w:rStyle w:val="NormalTok"/>
        </w:rPr>
        <w:t xml:space="preserve"> top </w:t>
      </w:r>
      <w:r>
        <w:rPr>
          <w:rStyle w:val="DecValTok"/>
        </w:rPr>
        <w:t xml:space="preserve">10</w:t>
      </w:r>
      <w:r>
        <w:rPr>
          <w:rStyle w:val="NormalTok"/>
        </w:rPr>
        <w:t xml:space="preserve"> by AttackCount </w:t>
      </w:r>
      <w:r>
        <w:rPr>
          <w:rStyle w:val="CommentTok"/>
        </w:rPr>
        <w:t xml:space="preserve">// 상위 10개 공격 트래픽 추출</w:t>
      </w:r>
    </w:p>
    <w:p>
      <w:r>
        <w:pict>
          <v:rect style="width:0;height:1.5pt" o:hralign="center" o:hrstd="t" o:hr="t"/>
        </w:pict>
      </w:r>
    </w:p>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github.com/HamaPr/Terraform_SecurityArchitecture" TargetMode="External" /></Relationships>
</file>

<file path=word/_rels/footnotes.xml.rels><?xml version="1.0" encoding="UTF-8"?><Relationships xmlns="http://schemas.openxmlformats.org/package/2006/relationships"><Relationship Type="http://schemas.openxmlformats.org/officeDocument/2006/relationships/hyperlink" Id="rId12" Target="https://github.com/HamaPr/Terraform_SecurityArchitec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2025-12-10T02:33:11Z</dcterms:created>
  <dcterms:modified xsi:type="dcterms:W3CDTF">2025-12-10T02:33:11Z</dcterms:modified>
</cp:coreProperties>
</file>

<file path=docProps/custom.xml><?xml version="1.0" encoding="utf-8"?>
<Properties xmlns="http://schemas.openxmlformats.org/officeDocument/2006/custom-properties" xmlns:vt="http://schemas.openxmlformats.org/officeDocument/2006/docPropsVTypes"/>
</file>