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9271" w14:textId="15878295" w:rsidR="00E30207" w:rsidRDefault="008343AA">
      <w:r>
        <w:t xml:space="preserve"> </w:t>
      </w:r>
      <w:r w:rsidR="00584A5C">
        <w:t>Homework 4A</w:t>
      </w:r>
    </w:p>
    <w:p w14:paraId="3FD18720" w14:textId="289E2430" w:rsidR="00584A5C" w:rsidRDefault="00584A5C">
      <w:r>
        <w:t>5.11</w:t>
      </w:r>
    </w:p>
    <w:p w14:paraId="04899D8F" w14:textId="540690FD" w:rsidR="007E6FD9" w:rsidRDefault="001C4849">
      <w:r>
        <w:t xml:space="preserve">Suppose that each of the following Update operations is applied directly to the database state shown in Figure 5.6. Discuss all integrity constraints violated by each operation, if any, and the different ways of enforcing these constraints. </w:t>
      </w:r>
    </w:p>
    <w:p w14:paraId="06A0A602" w14:textId="3F13E2DF" w:rsidR="007E6FD9" w:rsidRDefault="001C4849" w:rsidP="008E55C3">
      <w:pPr>
        <w:pStyle w:val="ListParagraph"/>
        <w:numPr>
          <w:ilvl w:val="0"/>
          <w:numId w:val="1"/>
        </w:numPr>
      </w:pPr>
      <w:proofErr w:type="gramStart"/>
      <w:r>
        <w:t xml:space="preserve">Insert  </w:t>
      </w:r>
      <w:r w:rsidR="00A02146">
        <w:t>&lt;</w:t>
      </w:r>
      <w:proofErr w:type="gramEnd"/>
      <w:r w:rsidR="00A02146">
        <w:t>’Robert’,’F’,’Scott’,’943775543’,</w:t>
      </w:r>
      <w:r w:rsidR="00FB2A52">
        <w:t>’</w:t>
      </w:r>
      <w:r w:rsidR="00A02146">
        <w:t>1972-06-21’,’2365 Newcastle Rd, Bellaire. TX’</w:t>
      </w:r>
      <w:r w:rsidR="00FB2A52">
        <w:t xml:space="preserve">, </w:t>
      </w:r>
      <w:r w:rsidR="00A02146">
        <w:t>M, 58000, ‘888665555’,1&gt;</w:t>
      </w:r>
      <w:r w:rsidR="00FB2A52">
        <w:t xml:space="preserve"> into </w:t>
      </w:r>
      <w:r>
        <w:t xml:space="preserve">EMPLOYEE. </w:t>
      </w:r>
    </w:p>
    <w:p w14:paraId="5EB90810" w14:textId="2B35B46C" w:rsidR="006E495E" w:rsidRDefault="008E55C3" w:rsidP="00BF6304">
      <w:pPr>
        <w:ind w:left="360"/>
      </w:pPr>
      <w:r>
        <w:t>Ans=</w:t>
      </w:r>
      <w:r w:rsidR="006E495E">
        <w:rPr>
          <w:rFonts w:ascii="Arial" w:hAnsi="Arial" w:cs="Arial"/>
          <w:sz w:val="12"/>
          <w:szCs w:val="12"/>
          <w:shd w:val="clear" w:color="auto" w:fill="FFFFFF"/>
        </w:rPr>
        <w:t xml:space="preserve"> </w:t>
      </w:r>
      <w:r w:rsidR="006E495E" w:rsidRPr="00434754">
        <w:rPr>
          <w:rFonts w:ascii="Arial" w:hAnsi="Arial" w:cs="Arial"/>
          <w:shd w:val="clear" w:color="auto" w:fill="FFFFFF"/>
        </w:rPr>
        <w:t>No constraint violations.</w:t>
      </w:r>
    </w:p>
    <w:p w14:paraId="298E8D8E" w14:textId="323B6AB0" w:rsidR="007E6FD9" w:rsidRDefault="001C4849" w:rsidP="00BF6304">
      <w:pPr>
        <w:pStyle w:val="ListParagraph"/>
        <w:numPr>
          <w:ilvl w:val="0"/>
          <w:numId w:val="1"/>
        </w:numPr>
      </w:pPr>
      <w:r>
        <w:t>Insert into</w:t>
      </w:r>
      <w:r w:rsidR="00581F9F">
        <w:t xml:space="preserve"> &lt;’</w:t>
      </w:r>
      <w:proofErr w:type="spellStart"/>
      <w:r w:rsidR="00581F9F">
        <w:t>ProductA</w:t>
      </w:r>
      <w:proofErr w:type="spellEnd"/>
      <w:r w:rsidR="00581F9F">
        <w:t>’, 4, ‘Bellaire’, 2&gt;</w:t>
      </w:r>
      <w:r>
        <w:t xml:space="preserve"> PROJECT.</w:t>
      </w:r>
    </w:p>
    <w:p w14:paraId="5BE42C25" w14:textId="77777777" w:rsidR="00CA2A33" w:rsidRPr="00245B91" w:rsidRDefault="00BF6304" w:rsidP="00CA2A33">
      <w:pPr>
        <w:shd w:val="clear" w:color="auto" w:fill="FFFFFF"/>
        <w:rPr>
          <w:rFonts w:ascii="Arial" w:eastAsia="Times New Roman" w:hAnsi="Arial" w:cs="Arial"/>
        </w:rPr>
      </w:pPr>
      <w:r>
        <w:t>Ans=</w:t>
      </w:r>
      <w:r w:rsidR="00CA2A33" w:rsidRPr="00CA2A33">
        <w:rPr>
          <w:rFonts w:ascii="Arial" w:eastAsia="Times New Roman" w:hAnsi="Arial" w:cs="Arial"/>
          <w:sz w:val="12"/>
          <w:szCs w:val="12"/>
        </w:rPr>
        <w:t xml:space="preserve"> </w:t>
      </w:r>
      <w:r w:rsidR="00CA2A33" w:rsidRPr="00245B91">
        <w:rPr>
          <w:rFonts w:ascii="Arial" w:eastAsia="Times New Roman" w:hAnsi="Arial" w:cs="Arial"/>
        </w:rPr>
        <w:t xml:space="preserve">Violates referential integrity because DNUM=2 and there is no tuple in the </w:t>
      </w:r>
    </w:p>
    <w:p w14:paraId="5B7E610E" w14:textId="77777777" w:rsidR="00CA2A33" w:rsidRPr="00CA2A33" w:rsidRDefault="00CA2A33" w:rsidP="00CA2A33">
      <w:pPr>
        <w:shd w:val="clear" w:color="auto" w:fill="FFFFFF"/>
        <w:spacing w:after="0" w:line="240" w:lineRule="auto"/>
        <w:rPr>
          <w:rFonts w:ascii="Arial" w:eastAsia="Times New Roman" w:hAnsi="Arial" w:cs="Arial"/>
        </w:rPr>
      </w:pPr>
      <w:r w:rsidRPr="00CA2A33">
        <w:rPr>
          <w:rFonts w:ascii="Arial" w:eastAsia="Times New Roman" w:hAnsi="Arial" w:cs="Arial"/>
        </w:rPr>
        <w:t>DEPARTMENT relation with DNUMBER=2. We may enforce the constraint by: (</w:t>
      </w:r>
      <w:proofErr w:type="spellStart"/>
      <w:r w:rsidRPr="00CA2A33">
        <w:rPr>
          <w:rFonts w:ascii="Arial" w:eastAsia="Times New Roman" w:hAnsi="Arial" w:cs="Arial"/>
        </w:rPr>
        <w:t>i</w:t>
      </w:r>
      <w:proofErr w:type="spellEnd"/>
      <w:r w:rsidRPr="00CA2A33">
        <w:rPr>
          <w:rFonts w:ascii="Arial" w:eastAsia="Times New Roman" w:hAnsi="Arial" w:cs="Arial"/>
        </w:rPr>
        <w:t xml:space="preserve">) rejecting </w:t>
      </w:r>
    </w:p>
    <w:p w14:paraId="1A5E3938" w14:textId="77777777" w:rsidR="00CA2A33" w:rsidRPr="00CA2A33" w:rsidRDefault="00CA2A33" w:rsidP="00CA2A33">
      <w:pPr>
        <w:shd w:val="clear" w:color="auto" w:fill="FFFFFF"/>
        <w:spacing w:after="0" w:line="240" w:lineRule="auto"/>
        <w:rPr>
          <w:rFonts w:ascii="Arial" w:eastAsia="Times New Roman" w:hAnsi="Arial" w:cs="Arial"/>
        </w:rPr>
      </w:pPr>
      <w:r w:rsidRPr="00CA2A33">
        <w:rPr>
          <w:rFonts w:ascii="Arial" w:eastAsia="Times New Roman" w:hAnsi="Arial" w:cs="Arial"/>
        </w:rPr>
        <w:t xml:space="preserve">the insertion of the new PROJECT tuple, (ii) changing the value of DNUM in the new </w:t>
      </w:r>
    </w:p>
    <w:p w14:paraId="2BC5D8BC" w14:textId="77777777" w:rsidR="00CA2A33" w:rsidRPr="00CA2A33" w:rsidRDefault="00CA2A33" w:rsidP="00CA2A33">
      <w:pPr>
        <w:shd w:val="clear" w:color="auto" w:fill="FFFFFF"/>
        <w:spacing w:after="0" w:line="240" w:lineRule="auto"/>
        <w:rPr>
          <w:rFonts w:ascii="Arial" w:eastAsia="Times New Roman" w:hAnsi="Arial" w:cs="Arial"/>
        </w:rPr>
      </w:pPr>
      <w:r w:rsidRPr="00CA2A33">
        <w:rPr>
          <w:rFonts w:ascii="Arial" w:eastAsia="Times New Roman" w:hAnsi="Arial" w:cs="Arial"/>
        </w:rPr>
        <w:t xml:space="preserve">PROJECT tuple to an existing DNUMBER value in the DEPARTMENT relation, or (iii) </w:t>
      </w:r>
    </w:p>
    <w:p w14:paraId="60187165" w14:textId="77777777" w:rsidR="00CA2A33" w:rsidRPr="00CA2A33" w:rsidRDefault="00CA2A33" w:rsidP="00CA2A33">
      <w:pPr>
        <w:shd w:val="clear" w:color="auto" w:fill="FFFFFF"/>
        <w:spacing w:after="0" w:line="240" w:lineRule="auto"/>
        <w:rPr>
          <w:rFonts w:ascii="Arial" w:eastAsia="Times New Roman" w:hAnsi="Arial" w:cs="Arial"/>
        </w:rPr>
      </w:pPr>
      <w:r w:rsidRPr="00CA2A33">
        <w:rPr>
          <w:rFonts w:ascii="Arial" w:eastAsia="Times New Roman" w:hAnsi="Arial" w:cs="Arial"/>
        </w:rPr>
        <w:t>inserting a new DEPARTMENT tuple with DNUMBER=2</w:t>
      </w:r>
    </w:p>
    <w:p w14:paraId="7FF79969" w14:textId="24C32C60" w:rsidR="00434754" w:rsidRDefault="00434754" w:rsidP="00BF6304">
      <w:pPr>
        <w:ind w:left="360"/>
      </w:pPr>
    </w:p>
    <w:p w14:paraId="1734FAEE" w14:textId="2362B972" w:rsidR="007E6FD9" w:rsidRDefault="001C4849" w:rsidP="00635435">
      <w:pPr>
        <w:pStyle w:val="ListParagraph"/>
        <w:numPr>
          <w:ilvl w:val="0"/>
          <w:numId w:val="1"/>
        </w:numPr>
      </w:pPr>
      <w:r>
        <w:t>Insert into</w:t>
      </w:r>
      <w:proofErr w:type="gramStart"/>
      <w:r w:rsidR="00EB085D">
        <w:t>&lt;‘</w:t>
      </w:r>
      <w:proofErr w:type="gramEnd"/>
      <w:r w:rsidR="00EB085D">
        <w:t>Production’, 4, ‘943775543’, ‘2007-10-01&gt;</w:t>
      </w:r>
      <w:r>
        <w:t xml:space="preserve"> DEPARTMENT. </w:t>
      </w:r>
    </w:p>
    <w:p w14:paraId="75AB5216" w14:textId="77777777" w:rsidR="00824DBF" w:rsidRPr="00824DBF" w:rsidRDefault="00635435" w:rsidP="00824DBF">
      <w:pPr>
        <w:shd w:val="clear" w:color="auto" w:fill="FFFFFF"/>
        <w:rPr>
          <w:rFonts w:ascii="Arial" w:eastAsia="Times New Roman" w:hAnsi="Arial" w:cs="Arial"/>
        </w:rPr>
      </w:pPr>
      <w:r>
        <w:t xml:space="preserve">Ans= </w:t>
      </w:r>
      <w:r w:rsidR="00824DBF" w:rsidRPr="00824DBF">
        <w:rPr>
          <w:rFonts w:ascii="Arial" w:eastAsia="Times New Roman" w:hAnsi="Arial" w:cs="Arial"/>
        </w:rPr>
        <w:t xml:space="preserve">Violates both the key constraint and referential integrity. Violates the key constraint </w:t>
      </w:r>
    </w:p>
    <w:p w14:paraId="48790B1B"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because there already exists a DEPARTMENT tuple with DNUMBER=4. We may enforce </w:t>
      </w:r>
    </w:p>
    <w:p w14:paraId="66ABE10D"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this constraint by: (</w:t>
      </w:r>
      <w:proofErr w:type="spellStart"/>
      <w:r w:rsidRPr="00824DBF">
        <w:rPr>
          <w:rFonts w:ascii="Arial" w:eastAsia="Times New Roman" w:hAnsi="Arial" w:cs="Arial"/>
        </w:rPr>
        <w:t>i</w:t>
      </w:r>
      <w:proofErr w:type="spellEnd"/>
      <w:r w:rsidRPr="00824DBF">
        <w:rPr>
          <w:rFonts w:ascii="Arial" w:eastAsia="Times New Roman" w:hAnsi="Arial" w:cs="Arial"/>
        </w:rPr>
        <w:t xml:space="preserve">) rejecting the insertion, or (ii) changing the value of DNUMBER </w:t>
      </w:r>
    </w:p>
    <w:p w14:paraId="6AE58C2F"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in the new DEPARTMENT tuple to a value that does not violate the key constraint. Violates </w:t>
      </w:r>
    </w:p>
    <w:p w14:paraId="033FC676"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referential integrity because MGRSSN='943775543' and there is no tuple in the </w:t>
      </w:r>
    </w:p>
    <w:p w14:paraId="40AD592F"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EMPLOYEE relation with SSN='943775543'. We may enforce the constraint by: (</w:t>
      </w:r>
      <w:proofErr w:type="spellStart"/>
      <w:r w:rsidRPr="00824DBF">
        <w:rPr>
          <w:rFonts w:ascii="Arial" w:eastAsia="Times New Roman" w:hAnsi="Arial" w:cs="Arial"/>
        </w:rPr>
        <w:t>i</w:t>
      </w:r>
      <w:proofErr w:type="spellEnd"/>
      <w:r w:rsidRPr="00824DBF">
        <w:rPr>
          <w:rFonts w:ascii="Arial" w:eastAsia="Times New Roman" w:hAnsi="Arial" w:cs="Arial"/>
        </w:rPr>
        <w:t xml:space="preserve">) </w:t>
      </w:r>
    </w:p>
    <w:p w14:paraId="55434262"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rejecting the insertion, (ii) changing the value of MGRSSN to an existing SSN value in </w:t>
      </w:r>
    </w:p>
    <w:p w14:paraId="10568012"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EMPLOYEE, or (iii) inserting a new EMPLOYEE tuple with SSN='943775543'.</w:t>
      </w:r>
    </w:p>
    <w:p w14:paraId="0BD8081A" w14:textId="617BFD8A" w:rsidR="00824DBF" w:rsidRDefault="00824DBF" w:rsidP="00635435">
      <w:pPr>
        <w:pStyle w:val="ListParagraph"/>
      </w:pPr>
    </w:p>
    <w:p w14:paraId="3B96CDD2" w14:textId="2210DDA8" w:rsidR="00635435" w:rsidRDefault="00635435" w:rsidP="00635435">
      <w:pPr>
        <w:pStyle w:val="ListParagraph"/>
      </w:pPr>
    </w:p>
    <w:p w14:paraId="00B3C1A0" w14:textId="7A0E019F" w:rsidR="007E6FD9" w:rsidRDefault="001C4849" w:rsidP="00C87E2C">
      <w:pPr>
        <w:pStyle w:val="ListParagraph"/>
        <w:numPr>
          <w:ilvl w:val="0"/>
          <w:numId w:val="1"/>
        </w:numPr>
      </w:pPr>
      <w:r>
        <w:t>Insert into</w:t>
      </w:r>
      <w:proofErr w:type="gramStart"/>
      <w:r w:rsidR="00686892">
        <w:t>&lt;‘</w:t>
      </w:r>
      <w:proofErr w:type="gramEnd"/>
      <w:r w:rsidR="00686892">
        <w:t>677678989’, NULL, ‘40.0’&gt;</w:t>
      </w:r>
      <w:r>
        <w:t>WORKS_ON.</w:t>
      </w:r>
    </w:p>
    <w:p w14:paraId="5AA0FA45" w14:textId="77777777" w:rsidR="00824DBF" w:rsidRPr="008E6724" w:rsidRDefault="00C87E2C" w:rsidP="00824DBF">
      <w:pPr>
        <w:shd w:val="clear" w:color="auto" w:fill="FFFFFF"/>
        <w:rPr>
          <w:rFonts w:ascii="Arial" w:eastAsia="Times New Roman" w:hAnsi="Arial" w:cs="Arial"/>
        </w:rPr>
      </w:pPr>
      <w:r>
        <w:t>Ans=</w:t>
      </w:r>
      <w:r w:rsidR="00824DBF" w:rsidRPr="008E6724">
        <w:rPr>
          <w:rFonts w:ascii="Arial" w:eastAsia="Times New Roman" w:hAnsi="Arial" w:cs="Arial"/>
        </w:rPr>
        <w:t xml:space="preserve">Violates both the entity integrity and referential integrity. Violates entity integrity </w:t>
      </w:r>
    </w:p>
    <w:p w14:paraId="6CAE0A19"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because PNO, which is part of the primary key of WORKS_ON, is null. We may enforce </w:t>
      </w:r>
    </w:p>
    <w:p w14:paraId="6BC64389"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this constraint by: (</w:t>
      </w:r>
      <w:proofErr w:type="spellStart"/>
      <w:r w:rsidRPr="00824DBF">
        <w:rPr>
          <w:rFonts w:ascii="Arial" w:eastAsia="Times New Roman" w:hAnsi="Arial" w:cs="Arial"/>
        </w:rPr>
        <w:t>i</w:t>
      </w:r>
      <w:proofErr w:type="spellEnd"/>
      <w:r w:rsidRPr="00824DBF">
        <w:rPr>
          <w:rFonts w:ascii="Arial" w:eastAsia="Times New Roman" w:hAnsi="Arial" w:cs="Arial"/>
        </w:rPr>
        <w:t xml:space="preserve">) rejecting the insertion, or (ii) changing the value of PNO in the </w:t>
      </w:r>
    </w:p>
    <w:p w14:paraId="3019D2AF"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new WORKS_ON tuple to a value of PNUMBER that exists in the PROJECT relation. </w:t>
      </w:r>
    </w:p>
    <w:p w14:paraId="69B45D69"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Violates referential integrity because ESSN='677678989' and there is no tuple in the </w:t>
      </w:r>
    </w:p>
    <w:p w14:paraId="47707D2E"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EMPLOYEE relation with SSN='677678989'. We may enforce the constraint by: (</w:t>
      </w:r>
      <w:proofErr w:type="spellStart"/>
      <w:r w:rsidRPr="00824DBF">
        <w:rPr>
          <w:rFonts w:ascii="Arial" w:eastAsia="Times New Roman" w:hAnsi="Arial" w:cs="Arial"/>
        </w:rPr>
        <w:t>i</w:t>
      </w:r>
      <w:proofErr w:type="spellEnd"/>
      <w:r w:rsidRPr="00824DBF">
        <w:rPr>
          <w:rFonts w:ascii="Arial" w:eastAsia="Times New Roman" w:hAnsi="Arial" w:cs="Arial"/>
        </w:rPr>
        <w:t xml:space="preserve">) </w:t>
      </w:r>
    </w:p>
    <w:p w14:paraId="417F271A"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 xml:space="preserve">rejecting the insertion, (ii) changing the value of ESSN to an existing SSN value in </w:t>
      </w:r>
    </w:p>
    <w:p w14:paraId="460BDEAC" w14:textId="77777777" w:rsidR="00824DBF" w:rsidRPr="00824DBF" w:rsidRDefault="00824DBF" w:rsidP="00824DBF">
      <w:pPr>
        <w:shd w:val="clear" w:color="auto" w:fill="FFFFFF"/>
        <w:spacing w:after="0" w:line="240" w:lineRule="auto"/>
        <w:rPr>
          <w:rFonts w:ascii="Arial" w:eastAsia="Times New Roman" w:hAnsi="Arial" w:cs="Arial"/>
        </w:rPr>
      </w:pPr>
      <w:r w:rsidRPr="00824DBF">
        <w:rPr>
          <w:rFonts w:ascii="Arial" w:eastAsia="Times New Roman" w:hAnsi="Arial" w:cs="Arial"/>
        </w:rPr>
        <w:t>EMPLOYEE, or (iii) inserting a new EMPLOYEE tuple with SSN='677678989'</w:t>
      </w:r>
    </w:p>
    <w:p w14:paraId="4AE13302" w14:textId="506A383C" w:rsidR="00824DBF" w:rsidRDefault="00824DBF" w:rsidP="00C87E2C">
      <w:pPr>
        <w:pStyle w:val="ListParagraph"/>
      </w:pPr>
    </w:p>
    <w:p w14:paraId="000668EE" w14:textId="7A0597F1" w:rsidR="007E6FD9" w:rsidRDefault="001C4849" w:rsidP="001B6FD7">
      <w:pPr>
        <w:pStyle w:val="ListParagraph"/>
        <w:numPr>
          <w:ilvl w:val="0"/>
          <w:numId w:val="1"/>
        </w:numPr>
      </w:pPr>
      <w:r>
        <w:t xml:space="preserve">Insert into </w:t>
      </w:r>
      <w:proofErr w:type="gramStart"/>
      <w:r w:rsidR="0061693B">
        <w:t>&lt;‘</w:t>
      </w:r>
      <w:proofErr w:type="gramEnd"/>
      <w:r w:rsidR="0061693B">
        <w:t>453453453’, ‘John’, ‘M’, ‘1990-12-12’, ‘spouse’&gt;</w:t>
      </w:r>
      <w:r>
        <w:t xml:space="preserve">DEPENDENT. </w:t>
      </w:r>
    </w:p>
    <w:p w14:paraId="186192FE" w14:textId="01392583" w:rsidR="00495FF3" w:rsidRDefault="00EE2A64" w:rsidP="001B6FD7">
      <w:pPr>
        <w:pStyle w:val="ListParagraph"/>
      </w:pPr>
      <w:r>
        <w:t>Ans=</w:t>
      </w:r>
      <w:r w:rsidR="00495FF3">
        <w:t>No constraint violations.</w:t>
      </w:r>
    </w:p>
    <w:p w14:paraId="0860D4E8" w14:textId="77777777" w:rsidR="00B31B00" w:rsidRDefault="00B31B00" w:rsidP="001B6FD7">
      <w:pPr>
        <w:pStyle w:val="ListParagraph"/>
      </w:pPr>
    </w:p>
    <w:p w14:paraId="3FD8C4E0" w14:textId="2F942EDA" w:rsidR="001B6FD7" w:rsidRDefault="001B6FD7" w:rsidP="001B6FD7">
      <w:pPr>
        <w:pStyle w:val="ListParagraph"/>
      </w:pPr>
    </w:p>
    <w:p w14:paraId="01CC5704" w14:textId="06D08662" w:rsidR="00397558" w:rsidRDefault="001C4849" w:rsidP="00964538">
      <w:pPr>
        <w:pStyle w:val="ListParagraph"/>
        <w:numPr>
          <w:ilvl w:val="0"/>
          <w:numId w:val="1"/>
        </w:numPr>
      </w:pPr>
      <w:r>
        <w:lastRenderedPageBreak/>
        <w:t xml:space="preserve">Delete the WORKS_ON tuples with </w:t>
      </w:r>
      <w:proofErr w:type="spellStart"/>
      <w:r>
        <w:t>Essn</w:t>
      </w:r>
      <w:proofErr w:type="spellEnd"/>
      <w:r>
        <w:t xml:space="preserve"> = ‘333445555’. </w:t>
      </w:r>
    </w:p>
    <w:p w14:paraId="7848401D" w14:textId="6B5C928C" w:rsidR="00964538" w:rsidRDefault="00964538" w:rsidP="00397AAE">
      <w:pPr>
        <w:pStyle w:val="ListParagraph"/>
      </w:pPr>
      <w:r>
        <w:t>Ans=</w:t>
      </w:r>
      <w:r w:rsidR="00ED0A8F">
        <w:t>No constraint violations.</w:t>
      </w:r>
    </w:p>
    <w:p w14:paraId="49335C08" w14:textId="525E7C0B" w:rsidR="00465573" w:rsidRDefault="001C4849" w:rsidP="00465573">
      <w:pPr>
        <w:pStyle w:val="ListParagraph"/>
        <w:numPr>
          <w:ilvl w:val="0"/>
          <w:numId w:val="1"/>
        </w:numPr>
      </w:pPr>
      <w:r>
        <w:t xml:space="preserve">Delete the EMPLOYEE tuple with </w:t>
      </w:r>
      <w:proofErr w:type="spellStart"/>
      <w:r>
        <w:t>Ssn</w:t>
      </w:r>
      <w:proofErr w:type="spellEnd"/>
      <w:r>
        <w:t xml:space="preserve"> = ‘987654321’.</w:t>
      </w:r>
    </w:p>
    <w:p w14:paraId="026B9AB4" w14:textId="78BFE34A" w:rsidR="00453988" w:rsidRPr="00453988" w:rsidRDefault="00465573" w:rsidP="00453988">
      <w:pPr>
        <w:shd w:val="clear" w:color="auto" w:fill="FFFFFF"/>
        <w:rPr>
          <w:rFonts w:ascii="Arial" w:eastAsia="Times New Roman" w:hAnsi="Arial" w:cs="Arial"/>
        </w:rPr>
      </w:pPr>
      <w:r>
        <w:t xml:space="preserve">Ans= </w:t>
      </w:r>
      <w:r w:rsidR="00453988">
        <w:t>V</w:t>
      </w:r>
      <w:r w:rsidR="00453988" w:rsidRPr="00453988">
        <w:rPr>
          <w:rFonts w:ascii="Arial" w:eastAsia="Times New Roman" w:hAnsi="Arial" w:cs="Arial"/>
        </w:rPr>
        <w:t xml:space="preserve">iolates referential integrity because several tuples exist in the WORKS_ON, </w:t>
      </w:r>
    </w:p>
    <w:p w14:paraId="751A9007" w14:textId="77777777" w:rsidR="00453988" w:rsidRPr="00453988" w:rsidRDefault="00453988" w:rsidP="00453988">
      <w:pPr>
        <w:shd w:val="clear" w:color="auto" w:fill="FFFFFF"/>
        <w:spacing w:after="0" w:line="240" w:lineRule="auto"/>
        <w:rPr>
          <w:rFonts w:ascii="Arial" w:eastAsia="Times New Roman" w:hAnsi="Arial" w:cs="Arial"/>
        </w:rPr>
      </w:pPr>
      <w:r w:rsidRPr="00453988">
        <w:rPr>
          <w:rFonts w:ascii="Arial" w:eastAsia="Times New Roman" w:hAnsi="Arial" w:cs="Arial"/>
        </w:rPr>
        <w:t xml:space="preserve">DEPENDENT, DEPARTMENT, and EMPLOYEE relations that reference the tuple being </w:t>
      </w:r>
    </w:p>
    <w:p w14:paraId="171455EF" w14:textId="77777777" w:rsidR="00453988" w:rsidRPr="00453988" w:rsidRDefault="00453988" w:rsidP="00453988">
      <w:pPr>
        <w:shd w:val="clear" w:color="auto" w:fill="FFFFFF"/>
        <w:spacing w:after="0" w:line="240" w:lineRule="auto"/>
        <w:rPr>
          <w:rFonts w:ascii="Arial" w:eastAsia="Times New Roman" w:hAnsi="Arial" w:cs="Arial"/>
        </w:rPr>
      </w:pPr>
      <w:r w:rsidRPr="00453988">
        <w:rPr>
          <w:rFonts w:ascii="Arial" w:eastAsia="Times New Roman" w:hAnsi="Arial" w:cs="Arial"/>
        </w:rPr>
        <w:t>deleted from EMPLOYEE. We may enforce the constraint by: (</w:t>
      </w:r>
      <w:proofErr w:type="spellStart"/>
      <w:r w:rsidRPr="00453988">
        <w:rPr>
          <w:rFonts w:ascii="Arial" w:eastAsia="Times New Roman" w:hAnsi="Arial" w:cs="Arial"/>
        </w:rPr>
        <w:t>i</w:t>
      </w:r>
      <w:proofErr w:type="spellEnd"/>
      <w:r w:rsidRPr="00453988">
        <w:rPr>
          <w:rFonts w:ascii="Arial" w:eastAsia="Times New Roman" w:hAnsi="Arial" w:cs="Arial"/>
        </w:rPr>
        <w:t xml:space="preserve">) rejecting the deletion, or </w:t>
      </w:r>
    </w:p>
    <w:p w14:paraId="02315FE9" w14:textId="77777777" w:rsidR="00453988" w:rsidRPr="00453988" w:rsidRDefault="00453988" w:rsidP="00453988">
      <w:pPr>
        <w:shd w:val="clear" w:color="auto" w:fill="FFFFFF"/>
        <w:spacing w:after="0" w:line="240" w:lineRule="auto"/>
        <w:rPr>
          <w:rFonts w:ascii="Arial" w:eastAsia="Times New Roman" w:hAnsi="Arial" w:cs="Arial"/>
        </w:rPr>
      </w:pPr>
      <w:r w:rsidRPr="00453988">
        <w:rPr>
          <w:rFonts w:ascii="Arial" w:eastAsia="Times New Roman" w:hAnsi="Arial" w:cs="Arial"/>
        </w:rPr>
        <w:t xml:space="preserve">(ii) deleting all tuples in the WORKS_ON, DEPENDENT, DEPARTMENT, and EMPLOYEE </w:t>
      </w:r>
    </w:p>
    <w:p w14:paraId="3B3915F5" w14:textId="77777777" w:rsidR="00453988" w:rsidRPr="00453988" w:rsidRDefault="00453988" w:rsidP="00453988">
      <w:pPr>
        <w:shd w:val="clear" w:color="auto" w:fill="FFFFFF"/>
        <w:spacing w:after="0" w:line="240" w:lineRule="auto"/>
        <w:rPr>
          <w:rFonts w:ascii="Arial" w:eastAsia="Times New Roman" w:hAnsi="Arial" w:cs="Arial"/>
        </w:rPr>
      </w:pPr>
      <w:r w:rsidRPr="00453988">
        <w:rPr>
          <w:rFonts w:ascii="Arial" w:eastAsia="Times New Roman" w:hAnsi="Arial" w:cs="Arial"/>
        </w:rPr>
        <w:t xml:space="preserve">relations whose values for ESSN, ESSN, MGRSSN, and SUPERSSN, respectively, is equal </w:t>
      </w:r>
    </w:p>
    <w:p w14:paraId="180C2735" w14:textId="77777777" w:rsidR="00453988" w:rsidRPr="00453988" w:rsidRDefault="00453988" w:rsidP="00453988">
      <w:pPr>
        <w:shd w:val="clear" w:color="auto" w:fill="FFFFFF"/>
        <w:spacing w:after="0" w:line="240" w:lineRule="auto"/>
        <w:rPr>
          <w:rFonts w:ascii="Arial" w:eastAsia="Times New Roman" w:hAnsi="Arial" w:cs="Arial"/>
        </w:rPr>
      </w:pPr>
      <w:r w:rsidRPr="00453988">
        <w:rPr>
          <w:rFonts w:ascii="Arial" w:eastAsia="Times New Roman" w:hAnsi="Arial" w:cs="Arial"/>
        </w:rPr>
        <w:t>to'987654321'</w:t>
      </w:r>
    </w:p>
    <w:p w14:paraId="7EEABE2C" w14:textId="2548E683" w:rsidR="00453988" w:rsidRDefault="00453988" w:rsidP="00465573">
      <w:pPr>
        <w:pStyle w:val="ListParagraph"/>
      </w:pPr>
    </w:p>
    <w:p w14:paraId="2CC616EF" w14:textId="466AA451" w:rsidR="00AB2FAE" w:rsidRDefault="001C4849" w:rsidP="00AB2FAE">
      <w:pPr>
        <w:pStyle w:val="ListParagraph"/>
        <w:numPr>
          <w:ilvl w:val="0"/>
          <w:numId w:val="1"/>
        </w:numPr>
      </w:pPr>
      <w:r>
        <w:t xml:space="preserve">Delete the PROJECT tuple with </w:t>
      </w:r>
      <w:proofErr w:type="spellStart"/>
      <w:r>
        <w:t>Pname</w:t>
      </w:r>
      <w:proofErr w:type="spellEnd"/>
      <w:r>
        <w:t xml:space="preserve"> = ‘</w:t>
      </w:r>
      <w:proofErr w:type="spellStart"/>
      <w:r>
        <w:t>ProductX</w:t>
      </w:r>
      <w:proofErr w:type="spellEnd"/>
      <w:r>
        <w:t>’.</w:t>
      </w:r>
    </w:p>
    <w:p w14:paraId="538CC6C2" w14:textId="77777777" w:rsidR="0078410F" w:rsidRPr="00B3628D" w:rsidRDefault="00AB2FAE" w:rsidP="0078410F">
      <w:pPr>
        <w:shd w:val="clear" w:color="auto" w:fill="FFFFFF"/>
        <w:rPr>
          <w:rFonts w:ascii="Arial" w:eastAsia="Times New Roman" w:hAnsi="Arial" w:cs="Arial"/>
        </w:rPr>
      </w:pPr>
      <w:r>
        <w:t xml:space="preserve">Ans= </w:t>
      </w:r>
      <w:r w:rsidR="0078410F" w:rsidRPr="00B3628D">
        <w:rPr>
          <w:rFonts w:ascii="Arial" w:eastAsia="Times New Roman" w:hAnsi="Arial" w:cs="Arial"/>
        </w:rPr>
        <w:t xml:space="preserve">Violates referential integrity because two tuples exist in the WORKS_ON relations that </w:t>
      </w:r>
    </w:p>
    <w:p w14:paraId="5AB1ED7F" w14:textId="77777777" w:rsidR="0078410F" w:rsidRPr="0078410F" w:rsidRDefault="0078410F" w:rsidP="0078410F">
      <w:pPr>
        <w:shd w:val="clear" w:color="auto" w:fill="FFFFFF"/>
        <w:spacing w:after="0" w:line="240" w:lineRule="auto"/>
        <w:rPr>
          <w:rFonts w:ascii="Arial" w:eastAsia="Times New Roman" w:hAnsi="Arial" w:cs="Arial"/>
        </w:rPr>
      </w:pPr>
      <w:r w:rsidRPr="0078410F">
        <w:rPr>
          <w:rFonts w:ascii="Arial" w:eastAsia="Times New Roman" w:hAnsi="Arial" w:cs="Arial"/>
        </w:rPr>
        <w:t>reference the tuple being deleted from PROJECT. We may enforce the constraint by: (</w:t>
      </w:r>
      <w:proofErr w:type="spellStart"/>
      <w:r w:rsidRPr="0078410F">
        <w:rPr>
          <w:rFonts w:ascii="Arial" w:eastAsia="Times New Roman" w:hAnsi="Arial" w:cs="Arial"/>
        </w:rPr>
        <w:t>i</w:t>
      </w:r>
      <w:proofErr w:type="spellEnd"/>
      <w:r w:rsidRPr="0078410F">
        <w:rPr>
          <w:rFonts w:ascii="Arial" w:eastAsia="Times New Roman" w:hAnsi="Arial" w:cs="Arial"/>
        </w:rPr>
        <w:t xml:space="preserve">) </w:t>
      </w:r>
    </w:p>
    <w:p w14:paraId="76F105FD" w14:textId="77777777" w:rsidR="0078410F" w:rsidRPr="0078410F" w:rsidRDefault="0078410F" w:rsidP="0078410F">
      <w:pPr>
        <w:shd w:val="clear" w:color="auto" w:fill="FFFFFF"/>
        <w:spacing w:after="0" w:line="240" w:lineRule="auto"/>
        <w:rPr>
          <w:rFonts w:ascii="Arial" w:eastAsia="Times New Roman" w:hAnsi="Arial" w:cs="Arial"/>
        </w:rPr>
      </w:pPr>
      <w:r w:rsidRPr="0078410F">
        <w:rPr>
          <w:rFonts w:ascii="Arial" w:eastAsia="Times New Roman" w:hAnsi="Arial" w:cs="Arial"/>
        </w:rPr>
        <w:t xml:space="preserve">rejecting the deletion, or (ii) deleting the tuples in the WORKS_ON relation whose value </w:t>
      </w:r>
    </w:p>
    <w:p w14:paraId="177FA77C" w14:textId="77777777" w:rsidR="0078410F" w:rsidRPr="0078410F" w:rsidRDefault="0078410F" w:rsidP="0078410F">
      <w:pPr>
        <w:shd w:val="clear" w:color="auto" w:fill="FFFFFF"/>
        <w:spacing w:after="0" w:line="240" w:lineRule="auto"/>
        <w:rPr>
          <w:rFonts w:ascii="Arial" w:eastAsia="Times New Roman" w:hAnsi="Arial" w:cs="Arial"/>
        </w:rPr>
      </w:pPr>
      <w:r w:rsidRPr="0078410F">
        <w:rPr>
          <w:rFonts w:ascii="Arial" w:eastAsia="Times New Roman" w:hAnsi="Arial" w:cs="Arial"/>
        </w:rPr>
        <w:t xml:space="preserve">for PNO=1 (the value for the primary key PNUMBER for the tuple being deleted from </w:t>
      </w:r>
    </w:p>
    <w:p w14:paraId="1748FB2B" w14:textId="77777777" w:rsidR="0078410F" w:rsidRPr="0078410F" w:rsidRDefault="0078410F" w:rsidP="0078410F">
      <w:pPr>
        <w:shd w:val="clear" w:color="auto" w:fill="FFFFFF"/>
        <w:spacing w:after="0" w:line="240" w:lineRule="auto"/>
        <w:rPr>
          <w:rFonts w:ascii="Arial" w:eastAsia="Times New Roman" w:hAnsi="Arial" w:cs="Arial"/>
        </w:rPr>
      </w:pPr>
      <w:r w:rsidRPr="0078410F">
        <w:rPr>
          <w:rFonts w:ascii="Arial" w:eastAsia="Times New Roman" w:hAnsi="Arial" w:cs="Arial"/>
        </w:rPr>
        <w:t>PROJECT).</w:t>
      </w:r>
    </w:p>
    <w:p w14:paraId="1F11015A" w14:textId="65D86029" w:rsidR="0078410F" w:rsidRDefault="0078410F" w:rsidP="00AB2FAE">
      <w:pPr>
        <w:pStyle w:val="ListParagraph"/>
      </w:pPr>
    </w:p>
    <w:p w14:paraId="096FE147" w14:textId="31B63191" w:rsidR="007E6FD9" w:rsidRDefault="001C4849" w:rsidP="00C642A4">
      <w:pPr>
        <w:pStyle w:val="ListParagraph"/>
        <w:numPr>
          <w:ilvl w:val="0"/>
          <w:numId w:val="1"/>
        </w:numPr>
      </w:pPr>
      <w:r>
        <w:t xml:space="preserve">Modify the </w:t>
      </w:r>
      <w:proofErr w:type="spellStart"/>
      <w:r>
        <w:t>Mgr_ssn</w:t>
      </w:r>
      <w:proofErr w:type="spellEnd"/>
      <w:r>
        <w:t xml:space="preserve"> and </w:t>
      </w:r>
      <w:proofErr w:type="spellStart"/>
      <w:r>
        <w:t>Mgr_start_date</w:t>
      </w:r>
      <w:proofErr w:type="spellEnd"/>
      <w:r>
        <w:t xml:space="preserve"> of the DEPARTMENT tuple with </w:t>
      </w:r>
      <w:proofErr w:type="spellStart"/>
      <w:r>
        <w:t>Dnumber</w:t>
      </w:r>
      <w:proofErr w:type="spellEnd"/>
      <w:r>
        <w:t xml:space="preserve"> = 5 to ‘123456789’ and ‘2007-10-01’, respectively.</w:t>
      </w:r>
    </w:p>
    <w:p w14:paraId="0A7E96CC" w14:textId="4EFB8C9B" w:rsidR="001317A8" w:rsidRDefault="00C642A4" w:rsidP="00C642A4">
      <w:pPr>
        <w:pStyle w:val="ListParagraph"/>
      </w:pPr>
      <w:r>
        <w:t>Ans =</w:t>
      </w:r>
      <w:r w:rsidR="001317A8">
        <w:t>No constraint violations</w:t>
      </w:r>
      <w:r w:rsidR="008C390C">
        <w:t>.</w:t>
      </w:r>
    </w:p>
    <w:p w14:paraId="234DF83E" w14:textId="77777777" w:rsidR="00B31B00" w:rsidRDefault="00B31B00" w:rsidP="00C642A4">
      <w:pPr>
        <w:pStyle w:val="ListParagraph"/>
      </w:pPr>
    </w:p>
    <w:p w14:paraId="057F1C69" w14:textId="3C958426" w:rsidR="00985C3B" w:rsidRDefault="001C4849" w:rsidP="00B31B00">
      <w:pPr>
        <w:pStyle w:val="ListParagraph"/>
        <w:numPr>
          <w:ilvl w:val="0"/>
          <w:numId w:val="1"/>
        </w:numPr>
      </w:pPr>
      <w:r>
        <w:t xml:space="preserve">Modify the </w:t>
      </w:r>
      <w:proofErr w:type="spellStart"/>
      <w:r>
        <w:t>Super_ssn</w:t>
      </w:r>
      <w:proofErr w:type="spellEnd"/>
      <w:r>
        <w:t xml:space="preserve"> attribute of the EMPLOYEE tuple with </w:t>
      </w:r>
      <w:proofErr w:type="spellStart"/>
      <w:r>
        <w:t>Ssn</w:t>
      </w:r>
      <w:proofErr w:type="spellEnd"/>
      <w:r>
        <w:t xml:space="preserve"> = ‘999887777’ to ‘943775543’.</w:t>
      </w:r>
    </w:p>
    <w:p w14:paraId="116F40CB" w14:textId="77777777" w:rsidR="00B3628D" w:rsidRPr="00B3628D" w:rsidRDefault="00985C3B" w:rsidP="00B3628D">
      <w:pPr>
        <w:shd w:val="clear" w:color="auto" w:fill="FFFFFF"/>
        <w:rPr>
          <w:rFonts w:ascii="Arial" w:eastAsia="Times New Roman" w:hAnsi="Arial" w:cs="Arial"/>
        </w:rPr>
      </w:pPr>
      <w:r>
        <w:t xml:space="preserve">Ans = </w:t>
      </w:r>
      <w:r w:rsidR="00B3628D" w:rsidRPr="00B3628D">
        <w:rPr>
          <w:rFonts w:ascii="Arial" w:eastAsia="Times New Roman" w:hAnsi="Arial" w:cs="Arial"/>
        </w:rPr>
        <w:t xml:space="preserve">Violates referential integrity because the new value of SUPERSSN='943775543' and </w:t>
      </w:r>
    </w:p>
    <w:p w14:paraId="74157938" w14:textId="77777777" w:rsidR="00B3628D" w:rsidRPr="00B3628D" w:rsidRDefault="00B3628D" w:rsidP="00B3628D">
      <w:pPr>
        <w:shd w:val="clear" w:color="auto" w:fill="FFFFFF"/>
        <w:spacing w:after="0" w:line="240" w:lineRule="auto"/>
        <w:rPr>
          <w:rFonts w:ascii="Arial" w:eastAsia="Times New Roman" w:hAnsi="Arial" w:cs="Arial"/>
        </w:rPr>
      </w:pPr>
      <w:r w:rsidRPr="00B3628D">
        <w:rPr>
          <w:rFonts w:ascii="Arial" w:eastAsia="Times New Roman" w:hAnsi="Arial" w:cs="Arial"/>
        </w:rPr>
        <w:t xml:space="preserve">there is no tuple in the EMPLOYEE relation with SSN='943775543'. We may enforce the </w:t>
      </w:r>
    </w:p>
    <w:p w14:paraId="76D85280" w14:textId="77777777" w:rsidR="00B3628D" w:rsidRPr="00B3628D" w:rsidRDefault="00B3628D" w:rsidP="00B3628D">
      <w:pPr>
        <w:shd w:val="clear" w:color="auto" w:fill="FFFFFF"/>
        <w:spacing w:after="0" w:line="240" w:lineRule="auto"/>
        <w:rPr>
          <w:rFonts w:ascii="Arial" w:eastAsia="Times New Roman" w:hAnsi="Arial" w:cs="Arial"/>
        </w:rPr>
      </w:pPr>
      <w:r w:rsidRPr="00B3628D">
        <w:rPr>
          <w:rFonts w:ascii="Arial" w:eastAsia="Times New Roman" w:hAnsi="Arial" w:cs="Arial"/>
        </w:rPr>
        <w:t>constraint by: (</w:t>
      </w:r>
      <w:proofErr w:type="spellStart"/>
      <w:r w:rsidRPr="00B3628D">
        <w:rPr>
          <w:rFonts w:ascii="Arial" w:eastAsia="Times New Roman" w:hAnsi="Arial" w:cs="Arial"/>
        </w:rPr>
        <w:t>i</w:t>
      </w:r>
      <w:proofErr w:type="spellEnd"/>
      <w:r w:rsidRPr="00B3628D">
        <w:rPr>
          <w:rFonts w:ascii="Arial" w:eastAsia="Times New Roman" w:hAnsi="Arial" w:cs="Arial"/>
        </w:rPr>
        <w:t xml:space="preserve">) rejecting the deletion, or (ii) inserting a new EMPLOYEE tuple with </w:t>
      </w:r>
    </w:p>
    <w:p w14:paraId="63E1EDC3" w14:textId="77777777" w:rsidR="00B3628D" w:rsidRPr="00B3628D" w:rsidRDefault="00B3628D" w:rsidP="00B3628D">
      <w:pPr>
        <w:shd w:val="clear" w:color="auto" w:fill="FFFFFF"/>
        <w:spacing w:after="0" w:line="240" w:lineRule="auto"/>
        <w:rPr>
          <w:rFonts w:ascii="Arial" w:eastAsia="Times New Roman" w:hAnsi="Arial" w:cs="Arial"/>
        </w:rPr>
      </w:pPr>
      <w:r w:rsidRPr="00B3628D">
        <w:rPr>
          <w:rFonts w:ascii="Arial" w:eastAsia="Times New Roman" w:hAnsi="Arial" w:cs="Arial"/>
        </w:rPr>
        <w:t>SSN='943775543'.</w:t>
      </w:r>
    </w:p>
    <w:p w14:paraId="18094DAD" w14:textId="6D6B3604" w:rsidR="00B3628D" w:rsidRDefault="00B3628D" w:rsidP="00985C3B">
      <w:pPr>
        <w:pStyle w:val="ListParagraph"/>
      </w:pPr>
    </w:p>
    <w:p w14:paraId="40557A8C" w14:textId="77777777" w:rsidR="006402FC" w:rsidRDefault="001C4849" w:rsidP="006402FC">
      <w:pPr>
        <w:pStyle w:val="ListParagraph"/>
        <w:numPr>
          <w:ilvl w:val="0"/>
          <w:numId w:val="1"/>
        </w:numPr>
      </w:pPr>
      <w:r>
        <w:t xml:space="preserve">Modify the Hours attribute of the WORKS_ON tuple with </w:t>
      </w:r>
      <w:proofErr w:type="spellStart"/>
      <w:r>
        <w:t>Essn</w:t>
      </w:r>
      <w:proofErr w:type="spellEnd"/>
      <w:r>
        <w:t xml:space="preserve"> = ‘999887777’ and </w:t>
      </w:r>
      <w:proofErr w:type="spellStart"/>
      <w:r>
        <w:t>Pno</w:t>
      </w:r>
      <w:proofErr w:type="spellEnd"/>
      <w:r>
        <w:t xml:space="preserve"> = 10 to ‘5.0’.</w:t>
      </w:r>
    </w:p>
    <w:p w14:paraId="73A723C8" w14:textId="75E559AE" w:rsidR="00D76B0B" w:rsidRDefault="006402FC" w:rsidP="006402FC">
      <w:pPr>
        <w:pStyle w:val="ListParagraph"/>
      </w:pPr>
      <w:r>
        <w:t>Ans=</w:t>
      </w:r>
      <w:r w:rsidR="00D76B0B">
        <w:t>No constraint violations.</w:t>
      </w:r>
      <w:r>
        <w:t xml:space="preserve"> </w:t>
      </w:r>
    </w:p>
    <w:p w14:paraId="269D6E75" w14:textId="77777777" w:rsidR="006444C2" w:rsidRDefault="006444C2" w:rsidP="006402FC">
      <w:pPr>
        <w:pStyle w:val="ListParagraph"/>
      </w:pPr>
    </w:p>
    <w:p w14:paraId="483DBE30" w14:textId="17361F1F" w:rsidR="00BA44DB" w:rsidRDefault="00BA44DB"/>
    <w:p w14:paraId="1254A362" w14:textId="540CA624" w:rsidR="002B5845" w:rsidRDefault="002B5845"/>
    <w:p w14:paraId="044E8E1F" w14:textId="54AEE2F9" w:rsidR="002B5845" w:rsidRDefault="002B5845"/>
    <w:p w14:paraId="54464EA3" w14:textId="3B591075" w:rsidR="002B5845" w:rsidRDefault="002B5845">
      <w:r>
        <w:t>5.12</w:t>
      </w:r>
    </w:p>
    <w:p w14:paraId="7B423996" w14:textId="77777777" w:rsidR="00C65C88" w:rsidRDefault="007D5A9D">
      <w:r>
        <w:t xml:space="preserve">Consider the AIRLINE relational database schema shown in Figure 5.8, which describes a database for airline flight information. Each FLIGHT is identified by a </w:t>
      </w:r>
      <w:proofErr w:type="spellStart"/>
      <w:r>
        <w:t>Flight_number</w:t>
      </w:r>
      <w:proofErr w:type="spellEnd"/>
      <w:r>
        <w:t xml:space="preserve">, and consists of one or more FLIGHT_LEGs with </w:t>
      </w:r>
      <w:proofErr w:type="spellStart"/>
      <w:r>
        <w:t>Leg_numbers</w:t>
      </w:r>
      <w:proofErr w:type="spellEnd"/>
      <w:r>
        <w:t xml:space="preserve"> 1, 2, 3, and so on. Each FLIGHT_LEG has scheduled arrival and departure times, airports, and one or more LEG_INSTANCEs— one for each Date on which the flight travels. FAREs are kept for each FLIGHT. For each FLIGHT_LEG instance, SEAT_RESERVATIONs are kept, </w:t>
      </w:r>
      <w:r>
        <w:lastRenderedPageBreak/>
        <w:t xml:space="preserve">as are the AIRPLANE used on the leg and the actual arrival and departure times and airports. An AIRPLANE is identified by an </w:t>
      </w:r>
      <w:proofErr w:type="spellStart"/>
      <w:r>
        <w:t>Airplane_id</w:t>
      </w:r>
      <w:proofErr w:type="spellEnd"/>
      <w:r>
        <w:t xml:space="preserve"> and is of a particular AIRPLANE_TYPE. CAN_LAND relates AIRPLANE_TYPEs to the AIRPORTs at which they can land. An AIRPORT is identified by an </w:t>
      </w:r>
      <w:proofErr w:type="spellStart"/>
      <w:proofErr w:type="gramStart"/>
      <w:r>
        <w:t>Airport</w:t>
      </w:r>
      <w:proofErr w:type="gramEnd"/>
      <w:r>
        <w:t>_code</w:t>
      </w:r>
      <w:proofErr w:type="spellEnd"/>
      <w:r>
        <w:t xml:space="preserve">. Consider an update for the AIRLINE database to enter a reservation on a particular </w:t>
      </w:r>
      <w:proofErr w:type="spellStart"/>
      <w:r>
        <w:t>flight</w:t>
      </w:r>
      <w:proofErr w:type="spellEnd"/>
      <w:r>
        <w:t xml:space="preserve"> or flight leg on a given date. </w:t>
      </w:r>
    </w:p>
    <w:p w14:paraId="106CDEEA" w14:textId="77540593" w:rsidR="00C65C88" w:rsidRDefault="007D5A9D" w:rsidP="00985F3C">
      <w:pPr>
        <w:pStyle w:val="ListParagraph"/>
        <w:numPr>
          <w:ilvl w:val="0"/>
          <w:numId w:val="2"/>
        </w:numPr>
      </w:pPr>
      <w:r>
        <w:t xml:space="preserve">Give the operations for this update. </w:t>
      </w:r>
    </w:p>
    <w:p w14:paraId="45AE5D2C" w14:textId="3B8B8026" w:rsidR="000900E6" w:rsidRPr="000900E6" w:rsidRDefault="00985F3C" w:rsidP="000900E6">
      <w:pPr>
        <w:shd w:val="clear" w:color="auto" w:fill="FFFFFF"/>
        <w:rPr>
          <w:rFonts w:ascii="Arial" w:eastAsia="Times New Roman" w:hAnsi="Arial" w:cs="Arial"/>
        </w:rPr>
      </w:pPr>
      <w:r>
        <w:t>Ans</w:t>
      </w:r>
      <w:r w:rsidRPr="000900E6">
        <w:t xml:space="preserve">=  </w:t>
      </w:r>
      <w:r w:rsidR="000900E6" w:rsidRPr="000900E6">
        <w:rPr>
          <w:rFonts w:ascii="Arial" w:eastAsia="Times New Roman" w:hAnsi="Arial" w:cs="Arial"/>
        </w:rPr>
        <w:t xml:space="preserve"> One possible set of operations for the following update is the following: </w:t>
      </w:r>
    </w:p>
    <w:p w14:paraId="4D392B8A" w14:textId="77777777" w:rsidR="000900E6" w:rsidRPr="000900E6"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INSERT &lt;</w:t>
      </w:r>
      <w:proofErr w:type="gramStart"/>
      <w:r w:rsidRPr="000900E6">
        <w:rPr>
          <w:rFonts w:ascii="Arial" w:eastAsia="Times New Roman" w:hAnsi="Arial" w:cs="Arial"/>
        </w:rPr>
        <w:t>FNO,LNO</w:t>
      </w:r>
      <w:proofErr w:type="gramEnd"/>
      <w:r w:rsidRPr="000900E6">
        <w:rPr>
          <w:rFonts w:ascii="Arial" w:eastAsia="Times New Roman" w:hAnsi="Arial" w:cs="Arial"/>
        </w:rPr>
        <w:t xml:space="preserve">,DT,SEAT_NO,CUST_NAME,CUST_PHONE&gt; into </w:t>
      </w:r>
    </w:p>
    <w:p w14:paraId="0563BCB0" w14:textId="77777777" w:rsidR="00900945"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 xml:space="preserve">SEAT_RESERVATION; </w:t>
      </w:r>
    </w:p>
    <w:p w14:paraId="25481CB5" w14:textId="5A4E3568" w:rsidR="000900E6" w:rsidRPr="000900E6"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 xml:space="preserve">MODIFY the LEG_INSTANCE tuple with the condition: </w:t>
      </w:r>
    </w:p>
    <w:p w14:paraId="5A8221D8" w14:textId="77777777" w:rsidR="000900E6" w:rsidRPr="000900E6" w:rsidRDefault="000900E6" w:rsidP="000900E6">
      <w:pPr>
        <w:shd w:val="clear" w:color="auto" w:fill="FFFFFF"/>
        <w:spacing w:after="0" w:line="240" w:lineRule="auto"/>
        <w:rPr>
          <w:rFonts w:ascii="Arial" w:eastAsia="Times New Roman" w:hAnsi="Arial" w:cs="Arial"/>
        </w:rPr>
      </w:pPr>
      <w:proofErr w:type="gramStart"/>
      <w:r w:rsidRPr="000900E6">
        <w:rPr>
          <w:rFonts w:ascii="Arial" w:eastAsia="Times New Roman" w:hAnsi="Arial" w:cs="Arial"/>
        </w:rPr>
        <w:t>( FLIGHT</w:t>
      </w:r>
      <w:proofErr w:type="gramEnd"/>
      <w:r w:rsidRPr="000900E6">
        <w:rPr>
          <w:rFonts w:ascii="Arial" w:eastAsia="Times New Roman" w:hAnsi="Arial" w:cs="Arial"/>
        </w:rPr>
        <w:t xml:space="preserve">_NUMBER=FNO AND LEG_NUMBER=LNO AND DATE=DT) by setting </w:t>
      </w:r>
    </w:p>
    <w:p w14:paraId="6669351C" w14:textId="77777777" w:rsidR="00900945"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 xml:space="preserve">NUMBER_OF_AVAILABLE_SEATS = NUMBER_OF_AVAILABLE_SEATS - 1; </w:t>
      </w:r>
    </w:p>
    <w:p w14:paraId="766C9AAE" w14:textId="6D275759" w:rsidR="000900E6" w:rsidRPr="000900E6"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 xml:space="preserve">These operations should be repeated for each LEG of the flight on which a reservation is </w:t>
      </w:r>
    </w:p>
    <w:p w14:paraId="3F770D6E" w14:textId="77777777" w:rsidR="000900E6" w:rsidRPr="000900E6"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 xml:space="preserve">made. This assumes that the reservation has only one seat. More complex operations will </w:t>
      </w:r>
    </w:p>
    <w:p w14:paraId="554B177E" w14:textId="4553C409" w:rsidR="000900E6" w:rsidRDefault="000900E6" w:rsidP="000900E6">
      <w:pPr>
        <w:shd w:val="clear" w:color="auto" w:fill="FFFFFF"/>
        <w:spacing w:after="0" w:line="240" w:lineRule="auto"/>
        <w:rPr>
          <w:rFonts w:ascii="Arial" w:eastAsia="Times New Roman" w:hAnsi="Arial" w:cs="Arial"/>
        </w:rPr>
      </w:pPr>
      <w:r w:rsidRPr="000900E6">
        <w:rPr>
          <w:rFonts w:ascii="Arial" w:eastAsia="Times New Roman" w:hAnsi="Arial" w:cs="Arial"/>
        </w:rPr>
        <w:t>be needed for a more realistic reservation that may reserve several seats at once.</w:t>
      </w:r>
    </w:p>
    <w:p w14:paraId="3994617D" w14:textId="77777777" w:rsidR="0016658E" w:rsidRPr="000900E6" w:rsidRDefault="0016658E" w:rsidP="000900E6">
      <w:pPr>
        <w:shd w:val="clear" w:color="auto" w:fill="FFFFFF"/>
        <w:spacing w:after="0" w:line="240" w:lineRule="auto"/>
        <w:rPr>
          <w:rFonts w:ascii="Arial" w:eastAsia="Times New Roman" w:hAnsi="Arial" w:cs="Arial"/>
        </w:rPr>
      </w:pPr>
    </w:p>
    <w:p w14:paraId="5B4F5FE1" w14:textId="109294A7" w:rsidR="00C65C88" w:rsidRDefault="00EB4F16" w:rsidP="00EB4F16">
      <w:pPr>
        <w:ind w:firstLine="720"/>
      </w:pPr>
      <w:proofErr w:type="spellStart"/>
      <w:proofErr w:type="gramStart"/>
      <w:r>
        <w:t>b.</w:t>
      </w:r>
      <w:r w:rsidR="007D5A9D">
        <w:t>What</w:t>
      </w:r>
      <w:proofErr w:type="spellEnd"/>
      <w:proofErr w:type="gramEnd"/>
      <w:r w:rsidR="007D5A9D">
        <w:t xml:space="preserve"> types of constraints would you expect to check? </w:t>
      </w:r>
    </w:p>
    <w:p w14:paraId="36EA11B5" w14:textId="09C9FB93" w:rsidR="00EB4F16" w:rsidRPr="00EB4F16" w:rsidRDefault="008F5F3C" w:rsidP="00EB4F16">
      <w:pPr>
        <w:shd w:val="clear" w:color="auto" w:fill="FFFFFF"/>
        <w:rPr>
          <w:rFonts w:ascii="Arial" w:eastAsia="Times New Roman" w:hAnsi="Arial" w:cs="Arial"/>
        </w:rPr>
      </w:pPr>
      <w:r>
        <w:t>Ans=</w:t>
      </w:r>
      <w:r w:rsidR="00B809FA">
        <w:t xml:space="preserve"> I </w:t>
      </w:r>
      <w:r w:rsidR="00B809FA">
        <w:rPr>
          <w:rFonts w:ascii="Arial" w:eastAsia="Times New Roman" w:hAnsi="Arial" w:cs="Arial"/>
        </w:rPr>
        <w:t>could</w:t>
      </w:r>
      <w:r w:rsidR="00EB4F16" w:rsidRPr="00EB4F16">
        <w:rPr>
          <w:rFonts w:ascii="Arial" w:eastAsia="Times New Roman" w:hAnsi="Arial" w:cs="Arial"/>
        </w:rPr>
        <w:t xml:space="preserve"> check that NUMBER_OF_AVAILABLE_SEATS on each LEG_INSTANCE of </w:t>
      </w:r>
    </w:p>
    <w:p w14:paraId="4CB623E5" w14:textId="7849BFD5" w:rsidR="00EB4F16" w:rsidRPr="00EB4F16" w:rsidRDefault="00EB4F16" w:rsidP="00EB4F16">
      <w:pPr>
        <w:shd w:val="clear" w:color="auto" w:fill="FFFFFF"/>
        <w:spacing w:after="0" w:line="240" w:lineRule="auto"/>
        <w:rPr>
          <w:rFonts w:ascii="Arial" w:eastAsia="Times New Roman" w:hAnsi="Arial" w:cs="Arial"/>
        </w:rPr>
      </w:pPr>
      <w:r w:rsidRPr="00EB4F16">
        <w:rPr>
          <w:rFonts w:ascii="Arial" w:eastAsia="Times New Roman" w:hAnsi="Arial" w:cs="Arial"/>
        </w:rPr>
        <w:t xml:space="preserve">the flight is greater than 1 before doing any reservation (unless overbooking is permitted), </w:t>
      </w:r>
      <w:r>
        <w:rPr>
          <w:rFonts w:ascii="Arial" w:eastAsia="Times New Roman" w:hAnsi="Arial" w:cs="Arial"/>
        </w:rPr>
        <w:t>and that the SEAT_NUMBER being re</w:t>
      </w:r>
      <w:r w:rsidR="00176856">
        <w:rPr>
          <w:rFonts w:ascii="Arial" w:eastAsia="Times New Roman" w:hAnsi="Arial" w:cs="Arial"/>
        </w:rPr>
        <w:t>served in SEAT_RESERVATION is available.</w:t>
      </w:r>
    </w:p>
    <w:p w14:paraId="7EF0EEEC" w14:textId="028BEB8D" w:rsidR="008F5F3C" w:rsidRDefault="008F5F3C" w:rsidP="00EB4F16">
      <w:pPr>
        <w:pStyle w:val="ListParagraph"/>
      </w:pPr>
    </w:p>
    <w:p w14:paraId="6D284934" w14:textId="77777777" w:rsidR="008F5F3C" w:rsidRDefault="008F5F3C" w:rsidP="008F5F3C">
      <w:pPr>
        <w:pStyle w:val="ListParagraph"/>
      </w:pPr>
      <w:r>
        <w:tab/>
      </w:r>
    </w:p>
    <w:p w14:paraId="7D65B44A" w14:textId="785F7724" w:rsidR="00C65C88" w:rsidRDefault="007D5A9D" w:rsidP="004E44CA">
      <w:pPr>
        <w:pStyle w:val="ListParagraph"/>
        <w:numPr>
          <w:ilvl w:val="0"/>
          <w:numId w:val="3"/>
        </w:numPr>
      </w:pPr>
      <w:r>
        <w:t xml:space="preserve">Which of these constraints are key, entity integrity, and referential integrity constraints, and which are not? </w:t>
      </w:r>
    </w:p>
    <w:p w14:paraId="77E26061" w14:textId="77777777" w:rsidR="00597858" w:rsidRPr="00E20775" w:rsidRDefault="00597858" w:rsidP="00597858">
      <w:pPr>
        <w:shd w:val="clear" w:color="auto" w:fill="FFFFFF"/>
        <w:rPr>
          <w:rFonts w:ascii="Arial" w:eastAsia="Times New Roman" w:hAnsi="Arial" w:cs="Arial"/>
        </w:rPr>
      </w:pPr>
      <w:r>
        <w:t>Ans=</w:t>
      </w:r>
      <w:r w:rsidRPr="00E20775">
        <w:t xml:space="preserve"> </w:t>
      </w:r>
      <w:r w:rsidRPr="00E20775">
        <w:rPr>
          <w:rFonts w:ascii="Arial" w:eastAsia="Times New Roman" w:hAnsi="Arial" w:cs="Arial"/>
        </w:rPr>
        <w:t xml:space="preserve">The INSERT operation into SEAT_RESERVATION will check all the key, entity integrity, </w:t>
      </w:r>
    </w:p>
    <w:p w14:paraId="429867F1" w14:textId="77777777" w:rsidR="00597858" w:rsidRPr="00597858" w:rsidRDefault="00597858" w:rsidP="00597858">
      <w:pPr>
        <w:shd w:val="clear" w:color="auto" w:fill="FFFFFF"/>
        <w:spacing w:after="0" w:line="240" w:lineRule="auto"/>
        <w:rPr>
          <w:rFonts w:ascii="Arial" w:eastAsia="Times New Roman" w:hAnsi="Arial" w:cs="Arial"/>
        </w:rPr>
      </w:pPr>
      <w:r w:rsidRPr="00597858">
        <w:rPr>
          <w:rFonts w:ascii="Arial" w:eastAsia="Times New Roman" w:hAnsi="Arial" w:cs="Arial"/>
        </w:rPr>
        <w:t xml:space="preserve">and referential integrity constraints for the relation. The check that </w:t>
      </w:r>
    </w:p>
    <w:p w14:paraId="6BD86862" w14:textId="2CD0A012" w:rsidR="00597858" w:rsidRPr="00597858" w:rsidRDefault="00597858" w:rsidP="00597858">
      <w:pPr>
        <w:shd w:val="clear" w:color="auto" w:fill="FFFFFF"/>
        <w:spacing w:after="0" w:line="240" w:lineRule="auto"/>
        <w:rPr>
          <w:rFonts w:ascii="Arial" w:eastAsia="Times New Roman" w:hAnsi="Arial" w:cs="Arial"/>
          <w:sz w:val="12"/>
          <w:szCs w:val="12"/>
        </w:rPr>
      </w:pPr>
      <w:r w:rsidRPr="00597858">
        <w:rPr>
          <w:rFonts w:ascii="Arial" w:eastAsia="Times New Roman" w:hAnsi="Arial" w:cs="Arial"/>
        </w:rPr>
        <w:t>NUMBER_OF_AVAILABLE_SEATS on each LEG_INSTANCE of the flight is greater than</w:t>
      </w:r>
      <w:r w:rsidR="00E20775">
        <w:rPr>
          <w:rFonts w:ascii="Arial" w:eastAsia="Times New Roman" w:hAnsi="Arial" w:cs="Arial"/>
        </w:rPr>
        <w:t xml:space="preserve"> 1 does not fall into any of the above types of </w:t>
      </w:r>
      <w:proofErr w:type="gramStart"/>
      <w:r w:rsidR="00E20775">
        <w:rPr>
          <w:rFonts w:ascii="Arial" w:eastAsia="Times New Roman" w:hAnsi="Arial" w:cs="Arial"/>
        </w:rPr>
        <w:t>constraints(</w:t>
      </w:r>
      <w:proofErr w:type="gramEnd"/>
      <w:r w:rsidR="00E20775">
        <w:rPr>
          <w:rFonts w:ascii="Arial" w:eastAsia="Times New Roman" w:hAnsi="Arial" w:cs="Arial"/>
        </w:rPr>
        <w:t>it is a general semantic integrity constraint).</w:t>
      </w:r>
    </w:p>
    <w:p w14:paraId="318F8E79" w14:textId="68295DA7" w:rsidR="00597858" w:rsidRDefault="00597858" w:rsidP="00597858">
      <w:pPr>
        <w:pStyle w:val="ListParagraph"/>
      </w:pPr>
    </w:p>
    <w:p w14:paraId="62D91FFC" w14:textId="185618D1" w:rsidR="002B5845" w:rsidRDefault="007D5A9D" w:rsidP="004E44CA">
      <w:pPr>
        <w:pStyle w:val="ListParagraph"/>
        <w:numPr>
          <w:ilvl w:val="0"/>
          <w:numId w:val="3"/>
        </w:numPr>
      </w:pPr>
      <w:r>
        <w:t>Specify all the referential integrity constraints that hold on the schema shown in Figure 5.8.</w:t>
      </w:r>
    </w:p>
    <w:p w14:paraId="264CBA87" w14:textId="7E133E17" w:rsidR="004E44CA" w:rsidRPr="004E44CA" w:rsidRDefault="004E44CA" w:rsidP="004E44CA">
      <w:pPr>
        <w:shd w:val="clear" w:color="auto" w:fill="FFFFFF"/>
        <w:rPr>
          <w:rFonts w:ascii="Arial" w:eastAsia="Times New Roman" w:hAnsi="Arial" w:cs="Arial"/>
        </w:rPr>
      </w:pPr>
      <w:r>
        <w:t xml:space="preserve">Ans= </w:t>
      </w:r>
      <w:r w:rsidRPr="004E44CA">
        <w:rPr>
          <w:rFonts w:ascii="Arial" w:eastAsia="Times New Roman" w:hAnsi="Arial" w:cs="Arial"/>
        </w:rPr>
        <w:t xml:space="preserve">We </w:t>
      </w:r>
      <w:r w:rsidR="005458A8">
        <w:rPr>
          <w:rFonts w:ascii="Arial" w:eastAsia="Times New Roman" w:hAnsi="Arial" w:cs="Arial"/>
        </w:rPr>
        <w:t>can</w:t>
      </w:r>
      <w:r w:rsidRPr="004E44CA">
        <w:rPr>
          <w:rFonts w:ascii="Arial" w:eastAsia="Times New Roman" w:hAnsi="Arial" w:cs="Arial"/>
        </w:rPr>
        <w:t xml:space="preserve"> write a referential integrity constraint as R.A --&gt; S (or R.(X) --&gt; T) </w:t>
      </w:r>
    </w:p>
    <w:p w14:paraId="689C94F9"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whenever attribute A (or the set of attributes X) of relation R form a foreign key that </w:t>
      </w:r>
    </w:p>
    <w:p w14:paraId="5A0BFCAE"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references the primary key of relation S (or T). FLIGHT_LEG.FLIGHT_NUMBER --&gt; FLIGHT </w:t>
      </w:r>
    </w:p>
    <w:p w14:paraId="18E99274"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FLIGHT_LEG.DEPARTURE_AIRPORT_CODE --&gt; AIRPORT </w:t>
      </w:r>
    </w:p>
    <w:p w14:paraId="53A42D8D"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FLIGHT_LEG.ARRIVAL_AIRPORT_CODE --&gt; AIRPORT </w:t>
      </w:r>
    </w:p>
    <w:p w14:paraId="5C746A04" w14:textId="56D0AB10" w:rsid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LEG_</w:t>
      </w:r>
      <w:proofErr w:type="gramStart"/>
      <w:r w:rsidRPr="004E44CA">
        <w:rPr>
          <w:rFonts w:ascii="Arial" w:eastAsia="Times New Roman" w:hAnsi="Arial" w:cs="Arial"/>
        </w:rPr>
        <w:t>INSTANCE.(</w:t>
      </w:r>
      <w:proofErr w:type="gramEnd"/>
      <w:r w:rsidRPr="004E44CA">
        <w:rPr>
          <w:rFonts w:ascii="Arial" w:eastAsia="Times New Roman" w:hAnsi="Arial" w:cs="Arial"/>
        </w:rPr>
        <w:t>FLIGHT_NUMBER,LEG_NUMBER) --&gt; FLIGHT_LEG</w:t>
      </w:r>
    </w:p>
    <w:p w14:paraId="5EB1F869" w14:textId="52EB589D" w:rsidR="00CB4114" w:rsidRPr="00CB4114" w:rsidRDefault="00725627" w:rsidP="00CB4114">
      <w:pPr>
        <w:shd w:val="clear" w:color="auto" w:fill="FFFFFF"/>
        <w:spacing w:after="0" w:line="240" w:lineRule="auto"/>
        <w:rPr>
          <w:rFonts w:ascii="Arial" w:eastAsia="Times New Roman" w:hAnsi="Arial" w:cs="Arial"/>
        </w:rPr>
      </w:pPr>
      <w:r>
        <w:rPr>
          <w:rFonts w:ascii="Arial" w:eastAsia="Times New Roman" w:hAnsi="Arial" w:cs="Arial"/>
        </w:rPr>
        <w:t>LEG_INSTANCE.DE</w:t>
      </w:r>
      <w:r w:rsidR="00CB4114" w:rsidRPr="00CB4114">
        <w:rPr>
          <w:rFonts w:ascii="Arial" w:eastAsia="Times New Roman" w:hAnsi="Arial" w:cs="Arial"/>
        </w:rPr>
        <w:t xml:space="preserve">PARTURE_AIRPORT_CODE --&gt; AIRPORT </w:t>
      </w:r>
    </w:p>
    <w:p w14:paraId="6C93CB94" w14:textId="77777777" w:rsidR="00CB4114" w:rsidRPr="00CB4114" w:rsidRDefault="00CB4114" w:rsidP="00CB4114">
      <w:pPr>
        <w:shd w:val="clear" w:color="auto" w:fill="FFFFFF"/>
        <w:spacing w:after="0" w:line="240" w:lineRule="auto"/>
        <w:rPr>
          <w:rFonts w:ascii="Arial" w:eastAsia="Times New Roman" w:hAnsi="Arial" w:cs="Arial"/>
        </w:rPr>
      </w:pPr>
      <w:r w:rsidRPr="00CB4114">
        <w:rPr>
          <w:rFonts w:ascii="Arial" w:eastAsia="Times New Roman" w:hAnsi="Arial" w:cs="Arial"/>
        </w:rPr>
        <w:t xml:space="preserve">LEG_INSTANCE.ARRIVAL_AIRPORT_CODE --&gt; AIRPORT </w:t>
      </w:r>
    </w:p>
    <w:p w14:paraId="11BB35CE" w14:textId="4F70CF03" w:rsidR="004E44CA" w:rsidRPr="004E44CA" w:rsidRDefault="00CB4114" w:rsidP="004E44CA">
      <w:pPr>
        <w:shd w:val="clear" w:color="auto" w:fill="FFFFFF"/>
        <w:spacing w:after="0" w:line="240" w:lineRule="auto"/>
        <w:rPr>
          <w:rFonts w:ascii="Arial" w:eastAsia="Times New Roman" w:hAnsi="Arial" w:cs="Arial"/>
        </w:rPr>
      </w:pPr>
      <w:r w:rsidRPr="00CB4114">
        <w:rPr>
          <w:rFonts w:ascii="Arial" w:eastAsia="Times New Roman" w:hAnsi="Arial" w:cs="Arial"/>
        </w:rPr>
        <w:t>LEG_INSTANCE.AIRPLANE_ID</w:t>
      </w:r>
      <w:r>
        <w:rPr>
          <w:rFonts w:ascii="Arial" w:eastAsia="Times New Roman" w:hAnsi="Arial" w:cs="Arial"/>
        </w:rPr>
        <w:t>--&gt;</w:t>
      </w:r>
      <w:r w:rsidR="004E44CA" w:rsidRPr="004E44CA">
        <w:rPr>
          <w:rFonts w:ascii="Arial" w:eastAsia="Times New Roman" w:hAnsi="Arial" w:cs="Arial"/>
          <w:sz w:val="12"/>
          <w:szCs w:val="12"/>
        </w:rPr>
        <w:t xml:space="preserve"> </w:t>
      </w:r>
      <w:r w:rsidR="004E44CA" w:rsidRPr="004E44CA">
        <w:rPr>
          <w:rFonts w:ascii="Arial" w:eastAsia="Times New Roman" w:hAnsi="Arial" w:cs="Arial"/>
        </w:rPr>
        <w:t xml:space="preserve">AIRPLANE </w:t>
      </w:r>
    </w:p>
    <w:p w14:paraId="560BE8AA"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FARES.FLIGHT_NUMBER --&gt; FLIGHT </w:t>
      </w:r>
    </w:p>
    <w:p w14:paraId="21E9B0E1"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CAN_LAND.AIRPLANE_TYPE_NAME --&gt; AIRPLANE_TYPE </w:t>
      </w:r>
    </w:p>
    <w:p w14:paraId="1D336987"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 xml:space="preserve">CAN_LAND.AIRPORT_CODE --&gt; AIRPORT </w:t>
      </w:r>
    </w:p>
    <w:p w14:paraId="586425F3"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lastRenderedPageBreak/>
        <w:t xml:space="preserve">AIRPLANE.AIRPLANE_TYPE --&gt; AIRPLANE_TYPE </w:t>
      </w:r>
    </w:p>
    <w:p w14:paraId="1510C72D" w14:textId="77777777" w:rsidR="004E44CA" w:rsidRPr="004E44CA" w:rsidRDefault="004E44CA" w:rsidP="004E44CA">
      <w:pPr>
        <w:shd w:val="clear" w:color="auto" w:fill="FFFFFF"/>
        <w:spacing w:after="0" w:line="240" w:lineRule="auto"/>
        <w:rPr>
          <w:rFonts w:ascii="Arial" w:eastAsia="Times New Roman" w:hAnsi="Arial" w:cs="Arial"/>
        </w:rPr>
      </w:pPr>
      <w:r w:rsidRPr="004E44CA">
        <w:rPr>
          <w:rFonts w:ascii="Arial" w:eastAsia="Times New Roman" w:hAnsi="Arial" w:cs="Arial"/>
        </w:rPr>
        <w:t>SEAT_</w:t>
      </w:r>
      <w:proofErr w:type="gramStart"/>
      <w:r w:rsidRPr="004E44CA">
        <w:rPr>
          <w:rFonts w:ascii="Arial" w:eastAsia="Times New Roman" w:hAnsi="Arial" w:cs="Arial"/>
        </w:rPr>
        <w:t>RESERVATION.(</w:t>
      </w:r>
      <w:proofErr w:type="gramEnd"/>
      <w:r w:rsidRPr="004E44CA">
        <w:rPr>
          <w:rFonts w:ascii="Arial" w:eastAsia="Times New Roman" w:hAnsi="Arial" w:cs="Arial"/>
        </w:rPr>
        <w:t>FLIGHT_NUMBER,LEG_NUMBER,DATE) --&gt; LEG_INSTANC</w:t>
      </w:r>
    </w:p>
    <w:p w14:paraId="1E3F6818" w14:textId="77777777" w:rsidR="004E44CA" w:rsidRPr="004E44CA" w:rsidRDefault="004E44CA" w:rsidP="004E44CA">
      <w:pPr>
        <w:shd w:val="clear" w:color="auto" w:fill="FFFFFF"/>
        <w:spacing w:after="0" w:line="240" w:lineRule="auto"/>
        <w:rPr>
          <w:rFonts w:ascii="Arial" w:eastAsia="Times New Roman" w:hAnsi="Arial" w:cs="Arial"/>
        </w:rPr>
      </w:pPr>
    </w:p>
    <w:p w14:paraId="3A02C7F8" w14:textId="7913F597" w:rsidR="004E44CA" w:rsidRDefault="004E44CA" w:rsidP="004E44CA"/>
    <w:p w14:paraId="26843BFF" w14:textId="77777777" w:rsidR="004E44CA" w:rsidRDefault="004E44CA" w:rsidP="004E44CA"/>
    <w:p w14:paraId="456EE0FD" w14:textId="49BA26F9" w:rsidR="0033786C" w:rsidRDefault="0033786C"/>
    <w:p w14:paraId="0575E8DD" w14:textId="12DF67DA" w:rsidR="0033786C" w:rsidRDefault="0033786C">
      <w:r>
        <w:t xml:space="preserve">5.16 </w:t>
      </w:r>
    </w:p>
    <w:p w14:paraId="5944AFB7" w14:textId="77777777" w:rsidR="001E3AAA" w:rsidRDefault="0033786C">
      <w:r>
        <w:t xml:space="preserve">Consider the following relations for a database that keeps track of student enrollment in courses and the books adopted for each course: </w:t>
      </w:r>
    </w:p>
    <w:p w14:paraId="102C2CDA" w14:textId="09C15774" w:rsidR="001E3AAA" w:rsidRDefault="0033786C">
      <w:proofErr w:type="gramStart"/>
      <w:r>
        <w:t>STUDENT(</w:t>
      </w:r>
      <w:proofErr w:type="spellStart"/>
      <w:proofErr w:type="gramEnd"/>
      <w:r>
        <w:t>Ssn</w:t>
      </w:r>
      <w:proofErr w:type="spellEnd"/>
      <w:r>
        <w:t xml:space="preserve">, Name, Major, </w:t>
      </w:r>
      <w:proofErr w:type="spellStart"/>
      <w:r>
        <w:t>Bdate</w:t>
      </w:r>
      <w:proofErr w:type="spellEnd"/>
      <w:r>
        <w:t xml:space="preserve">) </w:t>
      </w:r>
    </w:p>
    <w:p w14:paraId="54BC0C6B" w14:textId="4D354886" w:rsidR="001E3AAA" w:rsidRDefault="0033786C">
      <w:proofErr w:type="gramStart"/>
      <w:r>
        <w:t>COURSE(</w:t>
      </w:r>
      <w:proofErr w:type="gramEnd"/>
      <w:r>
        <w:t xml:space="preserve">Course#, </w:t>
      </w:r>
      <w:proofErr w:type="spellStart"/>
      <w:r>
        <w:t>Cname</w:t>
      </w:r>
      <w:proofErr w:type="spellEnd"/>
      <w:r>
        <w:t>, Dept) ENROLL(</w:t>
      </w:r>
      <w:proofErr w:type="spellStart"/>
      <w:r>
        <w:t>Ssn</w:t>
      </w:r>
      <w:proofErr w:type="spellEnd"/>
      <w:r>
        <w:t xml:space="preserve">, Course#, Quarter, Grade) </w:t>
      </w:r>
    </w:p>
    <w:p w14:paraId="255576CB" w14:textId="5ABB0BAF" w:rsidR="001E3AAA" w:rsidRDefault="0033786C">
      <w:r>
        <w:t>BOOK_</w:t>
      </w:r>
      <w:proofErr w:type="gramStart"/>
      <w:r>
        <w:t>ADOPTION(</w:t>
      </w:r>
      <w:proofErr w:type="gramEnd"/>
      <w:r>
        <w:t xml:space="preserve">Course#, Quarter, </w:t>
      </w:r>
      <w:proofErr w:type="spellStart"/>
      <w:r>
        <w:t>Book_isbn</w:t>
      </w:r>
      <w:proofErr w:type="spellEnd"/>
      <w:r>
        <w:t xml:space="preserve">) </w:t>
      </w:r>
    </w:p>
    <w:p w14:paraId="0EE56FA6" w14:textId="3D09357B" w:rsidR="000D3EDF" w:rsidRDefault="0033786C">
      <w:proofErr w:type="gramStart"/>
      <w:r>
        <w:t>TEXT(</w:t>
      </w:r>
      <w:proofErr w:type="spellStart"/>
      <w:proofErr w:type="gramEnd"/>
      <w:r>
        <w:t>Book_isbn</w:t>
      </w:r>
      <w:proofErr w:type="spellEnd"/>
      <w:r>
        <w:t xml:space="preserve">, </w:t>
      </w:r>
      <w:proofErr w:type="spellStart"/>
      <w:r>
        <w:t>Book_title</w:t>
      </w:r>
      <w:proofErr w:type="spellEnd"/>
      <w:r>
        <w:t>, Publisher, Author)</w:t>
      </w:r>
    </w:p>
    <w:p w14:paraId="1F9FD97C" w14:textId="38405C67" w:rsidR="0033786C" w:rsidRDefault="0033786C">
      <w:r>
        <w:t xml:space="preserve"> Specify the foreign keys for this schema, stating any assumptions you make</w:t>
      </w:r>
      <w:r w:rsidR="000D3EDF">
        <w:t>.</w:t>
      </w:r>
    </w:p>
    <w:p w14:paraId="648F9401" w14:textId="77777777" w:rsidR="00DA5AA7" w:rsidRDefault="0010691D">
      <w:r>
        <w:t xml:space="preserve">Ans= The schema of this question has the following four foreign keys: </w:t>
      </w:r>
    </w:p>
    <w:p w14:paraId="4C09F2DC" w14:textId="34B6D17E" w:rsidR="00DA5AA7" w:rsidRDefault="0010691D">
      <w:r>
        <w:t xml:space="preserve">a. the attribute SSN of relation ENROLL that references relation STUDENT, </w:t>
      </w:r>
    </w:p>
    <w:p w14:paraId="3DE66AA3" w14:textId="4B95C741" w:rsidR="00DA5AA7" w:rsidRDefault="0010691D">
      <w:r>
        <w:t xml:space="preserve">b. the attribute Course# in relation ENROLL that references relation COURSE, </w:t>
      </w:r>
    </w:p>
    <w:p w14:paraId="0DD9DDC0" w14:textId="7A1CCCB6" w:rsidR="00DA5AA7" w:rsidRDefault="0010691D">
      <w:r>
        <w:t xml:space="preserve">c. the attribute Course# in relation BOOK_ADOPTION that references relation COURSE, and </w:t>
      </w:r>
    </w:p>
    <w:p w14:paraId="1825A5D3" w14:textId="6EF37B9B" w:rsidR="002607AD" w:rsidRDefault="0010691D">
      <w:r>
        <w:t xml:space="preserve">d. the attribute </w:t>
      </w:r>
      <w:proofErr w:type="spellStart"/>
      <w:r>
        <w:t>Book_ISBN</w:t>
      </w:r>
      <w:proofErr w:type="spellEnd"/>
      <w:r>
        <w:t xml:space="preserve"> of relation BOOK_ADOPTION that references relation TEXT.</w:t>
      </w:r>
    </w:p>
    <w:p w14:paraId="3BB94583" w14:textId="77777777" w:rsidR="002201D2" w:rsidRDefault="002201D2"/>
    <w:p w14:paraId="6BD66237" w14:textId="04974EDE" w:rsidR="002607AD" w:rsidRDefault="002607AD">
      <w:r>
        <w:t>5.17</w:t>
      </w:r>
    </w:p>
    <w:p w14:paraId="661AD7BC" w14:textId="77777777" w:rsidR="007E46BD" w:rsidRDefault="00E32A16">
      <w:r>
        <w:t xml:space="preserve">Consider the following relations for a database that keeps track of automobile sales in a car dealership (OPTION refers to some optional equipment installed on an automobile): </w:t>
      </w:r>
    </w:p>
    <w:p w14:paraId="673E4AA9" w14:textId="5BC31574" w:rsidR="007E46BD" w:rsidRDefault="00E32A16">
      <w:proofErr w:type="gramStart"/>
      <w:r>
        <w:t>CAR(</w:t>
      </w:r>
      <w:proofErr w:type="spellStart"/>
      <w:proofErr w:type="gramEnd"/>
      <w:r>
        <w:t>Serial_no</w:t>
      </w:r>
      <w:proofErr w:type="spellEnd"/>
      <w:r>
        <w:t xml:space="preserve">, Model, Manufacturer, Price) </w:t>
      </w:r>
    </w:p>
    <w:p w14:paraId="67E783EC" w14:textId="37BCF636" w:rsidR="007E46BD" w:rsidRDefault="00E32A16">
      <w:proofErr w:type="gramStart"/>
      <w:r>
        <w:t>OPTION(</w:t>
      </w:r>
      <w:proofErr w:type="spellStart"/>
      <w:proofErr w:type="gramEnd"/>
      <w:r>
        <w:t>Serial_no</w:t>
      </w:r>
      <w:proofErr w:type="spellEnd"/>
      <w:r>
        <w:t xml:space="preserve">, </w:t>
      </w:r>
      <w:proofErr w:type="spellStart"/>
      <w:r>
        <w:t>Option_name</w:t>
      </w:r>
      <w:proofErr w:type="spellEnd"/>
      <w:r>
        <w:t xml:space="preserve">, Price) </w:t>
      </w:r>
    </w:p>
    <w:p w14:paraId="78C1DBA6" w14:textId="40145AAD" w:rsidR="007E46BD" w:rsidRDefault="00E32A16">
      <w:proofErr w:type="gramStart"/>
      <w:r>
        <w:t>SALE(</w:t>
      </w:r>
      <w:proofErr w:type="spellStart"/>
      <w:proofErr w:type="gramEnd"/>
      <w:r>
        <w:t>Salesperson_id</w:t>
      </w:r>
      <w:proofErr w:type="spellEnd"/>
      <w:r>
        <w:t xml:space="preserve">, </w:t>
      </w:r>
      <w:proofErr w:type="spellStart"/>
      <w:r>
        <w:t>Serial_no</w:t>
      </w:r>
      <w:proofErr w:type="spellEnd"/>
      <w:r>
        <w:t xml:space="preserve">, Date, </w:t>
      </w:r>
      <w:proofErr w:type="spellStart"/>
      <w:r>
        <w:t>Sale_price</w:t>
      </w:r>
      <w:proofErr w:type="spellEnd"/>
      <w:r>
        <w:t xml:space="preserve">) </w:t>
      </w:r>
    </w:p>
    <w:p w14:paraId="402AB840" w14:textId="41EB3E4D" w:rsidR="007E46BD" w:rsidRDefault="00E32A16">
      <w:proofErr w:type="gramStart"/>
      <w:r>
        <w:t>SALESPERSON(</w:t>
      </w:r>
      <w:proofErr w:type="spellStart"/>
      <w:proofErr w:type="gramEnd"/>
      <w:r>
        <w:t>Salesperson_id</w:t>
      </w:r>
      <w:proofErr w:type="spellEnd"/>
      <w:r>
        <w:t xml:space="preserve">, Name, Phone) </w:t>
      </w:r>
    </w:p>
    <w:p w14:paraId="1AD42C3D" w14:textId="77777777" w:rsidR="00A2586D" w:rsidRDefault="00E32A16" w:rsidP="00A2586D">
      <w:pPr>
        <w:pStyle w:val="ListParagraph"/>
        <w:numPr>
          <w:ilvl w:val="0"/>
          <w:numId w:val="4"/>
        </w:numPr>
      </w:pPr>
      <w:r>
        <w:t xml:space="preserve">First, specify the foreign keys for this schema, stating any assumptions you make. </w:t>
      </w:r>
    </w:p>
    <w:p w14:paraId="24E9A2DB" w14:textId="7D1146C0" w:rsidR="002607AD" w:rsidRDefault="00E32A16" w:rsidP="00A2586D">
      <w:pPr>
        <w:pStyle w:val="ListParagraph"/>
        <w:numPr>
          <w:ilvl w:val="0"/>
          <w:numId w:val="4"/>
        </w:numPr>
      </w:pPr>
      <w:r>
        <w:t>Next, populate the relations with a few sample tuples, and then give an example of an insertion in the SALE and SALESPERSON relations that violates the referential integrity constraints and of another insertion that does not.</w:t>
      </w:r>
    </w:p>
    <w:p w14:paraId="78CAD3D8" w14:textId="64122957" w:rsidR="001546E0" w:rsidRPr="00EA4626" w:rsidRDefault="001546E0" w:rsidP="001546E0">
      <w:pPr>
        <w:autoSpaceDE w:val="0"/>
        <w:autoSpaceDN w:val="0"/>
        <w:adjustRightInd w:val="0"/>
        <w:spacing w:after="0" w:line="240" w:lineRule="auto"/>
        <w:ind w:left="360"/>
        <w:rPr>
          <w:rFonts w:ascii="Segoe UI" w:eastAsia="Times New Roman" w:hAnsi="Segoe UI" w:cs="Segoe UI"/>
          <w:color w:val="212529"/>
        </w:rPr>
      </w:pPr>
      <w:r w:rsidRPr="00EA4626">
        <w:rPr>
          <w:rFonts w:ascii="Segoe UI" w:eastAsia="Times New Roman" w:hAnsi="Segoe UI" w:cs="Segoe UI"/>
          <w:color w:val="212529"/>
        </w:rPr>
        <w:t xml:space="preserve">Ans= </w:t>
      </w:r>
      <w:r w:rsidR="00501643" w:rsidRPr="00EA4626">
        <w:rPr>
          <w:rFonts w:ascii="Segoe UI" w:eastAsia="Times New Roman" w:hAnsi="Segoe UI" w:cs="Segoe UI"/>
          <w:color w:val="212529"/>
        </w:rPr>
        <w:t xml:space="preserve">a. </w:t>
      </w:r>
      <w:r w:rsidRPr="00EA4626">
        <w:rPr>
          <w:rFonts w:ascii="Segoe UI" w:eastAsia="Times New Roman" w:hAnsi="Segoe UI" w:cs="Segoe UI"/>
          <w:color w:val="212529"/>
        </w:rPr>
        <w:t>The schema of this question has the following three foreign keys:</w:t>
      </w:r>
    </w:p>
    <w:p w14:paraId="182DF6D7" w14:textId="77777777" w:rsidR="001546E0" w:rsidRPr="00EA4626" w:rsidRDefault="001546E0" w:rsidP="001546E0">
      <w:pPr>
        <w:pStyle w:val="ListParagraph"/>
        <w:autoSpaceDE w:val="0"/>
        <w:autoSpaceDN w:val="0"/>
        <w:adjustRightInd w:val="0"/>
        <w:spacing w:after="0" w:line="240" w:lineRule="auto"/>
        <w:rPr>
          <w:rFonts w:ascii="Segoe UI" w:eastAsia="Times New Roman" w:hAnsi="Segoe UI" w:cs="Segoe UI"/>
          <w:color w:val="212529"/>
        </w:rPr>
      </w:pPr>
      <w:r w:rsidRPr="00EA4626">
        <w:rPr>
          <w:rFonts w:ascii="Segoe UI" w:eastAsia="Times New Roman" w:hAnsi="Segoe UI" w:cs="Segoe UI"/>
          <w:color w:val="212529"/>
        </w:rPr>
        <w:lastRenderedPageBreak/>
        <w:t xml:space="preserve">1. The attribute </w:t>
      </w:r>
      <w:proofErr w:type="spellStart"/>
      <w:r w:rsidRPr="00EA4626">
        <w:rPr>
          <w:rFonts w:ascii="Segoe UI" w:eastAsia="Times New Roman" w:hAnsi="Segoe UI" w:cs="Segoe UI"/>
          <w:color w:val="212529"/>
        </w:rPr>
        <w:t>Serial_no</w:t>
      </w:r>
      <w:proofErr w:type="spellEnd"/>
      <w:r w:rsidRPr="00EA4626">
        <w:rPr>
          <w:rFonts w:ascii="Segoe UI" w:eastAsia="Times New Roman" w:hAnsi="Segoe UI" w:cs="Segoe UI"/>
          <w:color w:val="212529"/>
        </w:rPr>
        <w:t xml:space="preserve"> of relation OPTION that references relation CAR</w:t>
      </w:r>
    </w:p>
    <w:p w14:paraId="366342D7" w14:textId="77777777" w:rsidR="001546E0" w:rsidRPr="00EA4626" w:rsidRDefault="001546E0" w:rsidP="001546E0">
      <w:pPr>
        <w:pStyle w:val="ListParagraph"/>
        <w:autoSpaceDE w:val="0"/>
        <w:autoSpaceDN w:val="0"/>
        <w:adjustRightInd w:val="0"/>
        <w:spacing w:after="0" w:line="240" w:lineRule="auto"/>
        <w:rPr>
          <w:rFonts w:ascii="Segoe UI" w:eastAsia="Times New Roman" w:hAnsi="Segoe UI" w:cs="Segoe UI"/>
          <w:color w:val="212529"/>
        </w:rPr>
      </w:pPr>
      <w:r w:rsidRPr="00EA4626">
        <w:rPr>
          <w:rFonts w:ascii="Segoe UI" w:eastAsia="Times New Roman" w:hAnsi="Segoe UI" w:cs="Segoe UI"/>
          <w:color w:val="212529"/>
        </w:rPr>
        <w:t xml:space="preserve">2. The attribute </w:t>
      </w:r>
      <w:proofErr w:type="spellStart"/>
      <w:r w:rsidRPr="00EA4626">
        <w:rPr>
          <w:rFonts w:ascii="Segoe UI" w:eastAsia="Times New Roman" w:hAnsi="Segoe UI" w:cs="Segoe UI"/>
          <w:color w:val="212529"/>
        </w:rPr>
        <w:t>Salesperson_id</w:t>
      </w:r>
      <w:proofErr w:type="spellEnd"/>
      <w:r w:rsidRPr="00EA4626">
        <w:rPr>
          <w:rFonts w:ascii="Segoe UI" w:eastAsia="Times New Roman" w:hAnsi="Segoe UI" w:cs="Segoe UI"/>
          <w:color w:val="212529"/>
        </w:rPr>
        <w:t xml:space="preserve"> of relation SALE that references relation SALESPERSON</w:t>
      </w:r>
    </w:p>
    <w:p w14:paraId="1907F671" w14:textId="029E079B" w:rsidR="001546E0" w:rsidRPr="00EA4626" w:rsidRDefault="001546E0" w:rsidP="001546E0">
      <w:pPr>
        <w:pStyle w:val="ListParagraph"/>
        <w:rPr>
          <w:rFonts w:ascii="Segoe UI" w:eastAsia="Times New Roman" w:hAnsi="Segoe UI" w:cs="Segoe UI"/>
          <w:color w:val="212529"/>
        </w:rPr>
      </w:pPr>
      <w:r w:rsidRPr="00EA4626">
        <w:rPr>
          <w:rFonts w:ascii="Segoe UI" w:eastAsia="Times New Roman" w:hAnsi="Segoe UI" w:cs="Segoe UI"/>
          <w:color w:val="212529"/>
        </w:rPr>
        <w:t xml:space="preserve">3. The attribute </w:t>
      </w:r>
      <w:proofErr w:type="spellStart"/>
      <w:r w:rsidRPr="00EA4626">
        <w:rPr>
          <w:rFonts w:ascii="Segoe UI" w:eastAsia="Times New Roman" w:hAnsi="Segoe UI" w:cs="Segoe UI"/>
          <w:color w:val="212529"/>
        </w:rPr>
        <w:t>Serial_no</w:t>
      </w:r>
      <w:proofErr w:type="spellEnd"/>
      <w:r w:rsidRPr="00EA4626">
        <w:rPr>
          <w:rFonts w:ascii="Segoe UI" w:eastAsia="Times New Roman" w:hAnsi="Segoe UI" w:cs="Segoe UI"/>
          <w:color w:val="212529"/>
        </w:rPr>
        <w:t xml:space="preserve"> of relation SALE that references relation CAR</w:t>
      </w:r>
    </w:p>
    <w:p w14:paraId="03966981" w14:textId="3C5A2314" w:rsidR="00335744" w:rsidRPr="00EA4626" w:rsidRDefault="00335744" w:rsidP="001546E0">
      <w:pPr>
        <w:pStyle w:val="ListParagraph"/>
        <w:rPr>
          <w:rFonts w:ascii="Segoe UI" w:eastAsia="Times New Roman" w:hAnsi="Segoe UI" w:cs="Segoe UI"/>
          <w:color w:val="212529"/>
        </w:rPr>
      </w:pPr>
    </w:p>
    <w:p w14:paraId="3F1662FB" w14:textId="77777777" w:rsidR="00802D25" w:rsidRPr="00C15CE2" w:rsidRDefault="00A85FC8" w:rsidP="00802D25">
      <w:pPr>
        <w:pStyle w:val="NormalWeb"/>
        <w:shd w:val="clear" w:color="auto" w:fill="FFFFFF"/>
        <w:spacing w:before="0" w:beforeAutospacing="0"/>
        <w:rPr>
          <w:rFonts w:ascii="Segoe UI" w:hAnsi="Segoe UI" w:cs="Segoe UI"/>
          <w:color w:val="212529"/>
          <w:sz w:val="22"/>
          <w:szCs w:val="22"/>
        </w:rPr>
      </w:pPr>
      <w:r w:rsidRPr="00EA4626">
        <w:rPr>
          <w:rFonts w:ascii="Segoe UI" w:hAnsi="Segoe UI" w:cs="Segoe UI"/>
          <w:color w:val="212529"/>
          <w:sz w:val="22"/>
          <w:szCs w:val="22"/>
        </w:rPr>
        <w:t xml:space="preserve">Ans b. </w:t>
      </w:r>
      <w:r w:rsidR="00802D25" w:rsidRPr="00C15CE2">
        <w:rPr>
          <w:rFonts w:ascii="Segoe UI" w:hAnsi="Segoe UI" w:cs="Segoe UI"/>
          <w:color w:val="212529"/>
          <w:sz w:val="22"/>
          <w:szCs w:val="22"/>
        </w:rPr>
        <w:t xml:space="preserve">The foreign ids are </w:t>
      </w:r>
      <w:proofErr w:type="spellStart"/>
      <w:r w:rsidR="00802D25" w:rsidRPr="00C15CE2">
        <w:rPr>
          <w:rFonts w:ascii="Segoe UI" w:hAnsi="Segoe UI" w:cs="Segoe UI"/>
          <w:color w:val="212529"/>
          <w:sz w:val="22"/>
          <w:szCs w:val="22"/>
        </w:rPr>
        <w:t>Salesperson_id</w:t>
      </w:r>
      <w:proofErr w:type="spellEnd"/>
      <w:r w:rsidR="00802D25" w:rsidRPr="00C15CE2">
        <w:rPr>
          <w:rFonts w:ascii="Segoe UI" w:hAnsi="Segoe UI" w:cs="Segoe UI"/>
          <w:color w:val="212529"/>
          <w:sz w:val="22"/>
          <w:szCs w:val="22"/>
        </w:rPr>
        <w:t xml:space="preserve"> and </w:t>
      </w:r>
      <w:proofErr w:type="spellStart"/>
      <w:r w:rsidR="00802D25" w:rsidRPr="00C15CE2">
        <w:rPr>
          <w:rFonts w:ascii="Segoe UI" w:hAnsi="Segoe UI" w:cs="Segoe UI"/>
          <w:color w:val="212529"/>
          <w:sz w:val="22"/>
          <w:szCs w:val="22"/>
        </w:rPr>
        <w:t>Serialno</w:t>
      </w:r>
      <w:proofErr w:type="spellEnd"/>
      <w:r w:rsidR="00802D25" w:rsidRPr="00C15CE2">
        <w:rPr>
          <w:rFonts w:ascii="Segoe UI" w:hAnsi="Segoe UI" w:cs="Segoe UI"/>
          <w:color w:val="212529"/>
          <w:sz w:val="22"/>
          <w:szCs w:val="22"/>
        </w:rPr>
        <w:t xml:space="preserve"> in SALE table.</w:t>
      </w:r>
    </w:p>
    <w:p w14:paraId="58E002C9" w14:textId="77777777" w:rsidR="00802D25" w:rsidRPr="00C15CE2" w:rsidRDefault="00802D25" w:rsidP="00802D25">
      <w:pPr>
        <w:pStyle w:val="NormalWeb"/>
        <w:shd w:val="clear" w:color="auto" w:fill="FFFFFF"/>
        <w:spacing w:before="0" w:beforeAutospacing="0"/>
        <w:rPr>
          <w:rFonts w:ascii="Segoe UI" w:hAnsi="Segoe UI" w:cs="Segoe UI"/>
          <w:color w:val="212529"/>
          <w:sz w:val="22"/>
          <w:szCs w:val="22"/>
        </w:rPr>
      </w:pPr>
      <w:r w:rsidRPr="00EA4626">
        <w:rPr>
          <w:rFonts w:ascii="Segoe UI" w:hAnsi="Segoe UI" w:cs="Segoe UI"/>
          <w:color w:val="212529"/>
          <w:sz w:val="22"/>
          <w:szCs w:val="22"/>
        </w:rPr>
        <w:t xml:space="preserve">VIOLATING </w:t>
      </w:r>
      <w:proofErr w:type="gramStart"/>
      <w:r w:rsidRPr="00EA4626">
        <w:rPr>
          <w:rFonts w:ascii="Segoe UI" w:hAnsi="Segoe UI" w:cs="Segoe UI"/>
          <w:color w:val="212529"/>
          <w:sz w:val="22"/>
          <w:szCs w:val="22"/>
        </w:rPr>
        <w:t>INSERTION:-</w:t>
      </w:r>
      <w:proofErr w:type="gramEnd"/>
    </w:p>
    <w:p w14:paraId="24D7BD6D" w14:textId="77777777" w:rsidR="00802D25" w:rsidRPr="00C15CE2" w:rsidRDefault="00802D25" w:rsidP="00802D25">
      <w:pPr>
        <w:pStyle w:val="NormalWeb"/>
        <w:shd w:val="clear" w:color="auto" w:fill="FFFFFF"/>
        <w:spacing w:before="0" w:beforeAutospacing="0"/>
        <w:rPr>
          <w:rFonts w:ascii="Segoe UI" w:hAnsi="Segoe UI" w:cs="Segoe UI"/>
          <w:color w:val="212529"/>
          <w:sz w:val="22"/>
          <w:szCs w:val="22"/>
        </w:rPr>
      </w:pPr>
      <w:r w:rsidRPr="00C15CE2">
        <w:rPr>
          <w:rFonts w:ascii="Segoe UI" w:hAnsi="Segoe UI" w:cs="Segoe UI"/>
          <w:color w:val="212529"/>
          <w:sz w:val="22"/>
          <w:szCs w:val="22"/>
        </w:rPr>
        <w:t>INSERT INTO SALESPERSON(</w:t>
      </w:r>
      <w:proofErr w:type="spellStart"/>
      <w:r w:rsidRPr="00C15CE2">
        <w:rPr>
          <w:rFonts w:ascii="Segoe UI" w:hAnsi="Segoe UI" w:cs="Segoe UI"/>
          <w:color w:val="212529"/>
          <w:sz w:val="22"/>
          <w:szCs w:val="22"/>
        </w:rPr>
        <w:t>Salesperson_id,'Name','Phone</w:t>
      </w:r>
      <w:proofErr w:type="spellEnd"/>
      <w:r w:rsidRPr="00C15CE2">
        <w:rPr>
          <w:rFonts w:ascii="Segoe UI" w:hAnsi="Segoe UI" w:cs="Segoe UI"/>
          <w:color w:val="212529"/>
          <w:sz w:val="22"/>
          <w:szCs w:val="22"/>
        </w:rPr>
        <w:t>') VALUES(1,'Rajesh','9832511251');</w:t>
      </w:r>
    </w:p>
    <w:p w14:paraId="6A3989A8" w14:textId="2F4D7A8F" w:rsidR="00EF26D8" w:rsidRPr="00C15CE2" w:rsidRDefault="00802D25" w:rsidP="00C15CE2">
      <w:pPr>
        <w:pStyle w:val="NormalWeb"/>
        <w:shd w:val="clear" w:color="auto" w:fill="FFFFFF"/>
        <w:spacing w:before="0" w:beforeAutospacing="0"/>
        <w:rPr>
          <w:rFonts w:ascii="Segoe UI" w:hAnsi="Segoe UI" w:cs="Segoe UI"/>
          <w:color w:val="212529"/>
          <w:sz w:val="22"/>
          <w:szCs w:val="22"/>
        </w:rPr>
      </w:pPr>
      <w:r w:rsidRPr="00C15CE2">
        <w:rPr>
          <w:rFonts w:ascii="Segoe UI" w:hAnsi="Segoe UI" w:cs="Segoe UI"/>
          <w:color w:val="212529"/>
          <w:sz w:val="22"/>
          <w:szCs w:val="22"/>
        </w:rPr>
        <w:t>INSERT INTO SALE(Salesperson_</w:t>
      </w:r>
      <w:proofErr w:type="gramStart"/>
      <w:r w:rsidRPr="00C15CE2">
        <w:rPr>
          <w:rFonts w:ascii="Segoe UI" w:hAnsi="Segoe UI" w:cs="Segoe UI"/>
          <w:color w:val="212529"/>
          <w:sz w:val="22"/>
          <w:szCs w:val="22"/>
        </w:rPr>
        <w:t>id,</w:t>
      </w:r>
      <w:proofErr w:type="spellStart"/>
      <w:r w:rsidRPr="00C15CE2">
        <w:rPr>
          <w:rFonts w:ascii="Segoe UI" w:hAnsi="Segoe UI" w:cs="Segoe UI"/>
          <w:color w:val="212529"/>
          <w:sz w:val="22"/>
          <w:szCs w:val="22"/>
        </w:rPr>
        <w:t>Serialno</w:t>
      </w:r>
      <w:proofErr w:type="spellEnd"/>
      <w:proofErr w:type="gramEnd"/>
      <w:r w:rsidRPr="00C15CE2">
        <w:rPr>
          <w:rFonts w:ascii="Segoe UI" w:hAnsi="Segoe UI" w:cs="Segoe UI"/>
          <w:color w:val="212529"/>
          <w:sz w:val="22"/>
          <w:szCs w:val="22"/>
        </w:rPr>
        <w:t>,'Date','</w:t>
      </w:r>
      <w:proofErr w:type="spellStart"/>
      <w:r w:rsidRPr="00C15CE2">
        <w:rPr>
          <w:rFonts w:ascii="Segoe UI" w:hAnsi="Segoe UI" w:cs="Segoe UI"/>
          <w:color w:val="212529"/>
          <w:sz w:val="22"/>
          <w:szCs w:val="22"/>
        </w:rPr>
        <w:t>Sale_price</w:t>
      </w:r>
      <w:proofErr w:type="spellEnd"/>
      <w:r w:rsidRPr="00C15CE2">
        <w:rPr>
          <w:rFonts w:ascii="Segoe UI" w:hAnsi="Segoe UI" w:cs="Segoe UI"/>
          <w:color w:val="212529"/>
          <w:sz w:val="22"/>
          <w:szCs w:val="22"/>
        </w:rPr>
        <w:t>') VALUES(2,1,'2015-02-12','5000');</w:t>
      </w:r>
    </w:p>
    <w:p w14:paraId="40126FAA" w14:textId="77777777" w:rsidR="00EF26D8" w:rsidRPr="00C15CE2" w:rsidRDefault="00EF26D8" w:rsidP="00EF26D8">
      <w:pPr>
        <w:pStyle w:val="NormalWeb"/>
        <w:shd w:val="clear" w:color="auto" w:fill="FFFFFF"/>
        <w:spacing w:before="0" w:beforeAutospacing="0"/>
        <w:rPr>
          <w:rFonts w:ascii="Segoe UI" w:hAnsi="Segoe UI" w:cs="Segoe UI"/>
          <w:color w:val="212529"/>
          <w:sz w:val="22"/>
          <w:szCs w:val="22"/>
        </w:rPr>
      </w:pPr>
      <w:r w:rsidRPr="00EA4626">
        <w:rPr>
          <w:rFonts w:ascii="Segoe UI" w:hAnsi="Segoe UI" w:cs="Segoe UI"/>
          <w:color w:val="212529"/>
          <w:sz w:val="22"/>
          <w:szCs w:val="22"/>
        </w:rPr>
        <w:t xml:space="preserve">NON-VIOLATING </w:t>
      </w:r>
      <w:proofErr w:type="gramStart"/>
      <w:r w:rsidRPr="00EA4626">
        <w:rPr>
          <w:rFonts w:ascii="Segoe UI" w:hAnsi="Segoe UI" w:cs="Segoe UI"/>
          <w:color w:val="212529"/>
          <w:sz w:val="22"/>
          <w:szCs w:val="22"/>
        </w:rPr>
        <w:t>INSERTION:-</w:t>
      </w:r>
      <w:proofErr w:type="gramEnd"/>
    </w:p>
    <w:p w14:paraId="1E529418" w14:textId="77777777" w:rsidR="00EF26D8" w:rsidRPr="00C15CE2" w:rsidRDefault="00EF26D8" w:rsidP="00EF26D8">
      <w:pPr>
        <w:pStyle w:val="NormalWeb"/>
        <w:shd w:val="clear" w:color="auto" w:fill="FFFFFF"/>
        <w:spacing w:before="0" w:beforeAutospacing="0"/>
        <w:rPr>
          <w:rFonts w:ascii="Segoe UI" w:hAnsi="Segoe UI" w:cs="Segoe UI"/>
          <w:color w:val="212529"/>
          <w:sz w:val="22"/>
          <w:szCs w:val="22"/>
        </w:rPr>
      </w:pPr>
      <w:r w:rsidRPr="00C15CE2">
        <w:rPr>
          <w:rFonts w:ascii="Segoe UI" w:hAnsi="Segoe UI" w:cs="Segoe UI"/>
          <w:color w:val="212529"/>
          <w:sz w:val="22"/>
          <w:szCs w:val="22"/>
        </w:rPr>
        <w:t>INSERT INTO SALESPERSON(</w:t>
      </w:r>
      <w:proofErr w:type="spellStart"/>
      <w:r w:rsidRPr="00C15CE2">
        <w:rPr>
          <w:rFonts w:ascii="Segoe UI" w:hAnsi="Segoe UI" w:cs="Segoe UI"/>
          <w:color w:val="212529"/>
          <w:sz w:val="22"/>
          <w:szCs w:val="22"/>
        </w:rPr>
        <w:t>Salesperson_id,'Name','Phone</w:t>
      </w:r>
      <w:proofErr w:type="spellEnd"/>
      <w:r w:rsidRPr="00C15CE2">
        <w:rPr>
          <w:rFonts w:ascii="Segoe UI" w:hAnsi="Segoe UI" w:cs="Segoe UI"/>
          <w:color w:val="212529"/>
          <w:sz w:val="22"/>
          <w:szCs w:val="22"/>
        </w:rPr>
        <w:t>') VALUES(1,'Rajesh','9832511251');</w:t>
      </w:r>
    </w:p>
    <w:p w14:paraId="61080D32" w14:textId="77777777" w:rsidR="00EF26D8" w:rsidRPr="00C15CE2" w:rsidRDefault="00EF26D8" w:rsidP="00EF26D8">
      <w:pPr>
        <w:pStyle w:val="NormalWeb"/>
        <w:shd w:val="clear" w:color="auto" w:fill="FFFFFF"/>
        <w:spacing w:before="0" w:beforeAutospacing="0"/>
        <w:rPr>
          <w:rFonts w:ascii="Segoe UI" w:hAnsi="Segoe UI" w:cs="Segoe UI"/>
          <w:color w:val="212529"/>
          <w:sz w:val="22"/>
          <w:szCs w:val="22"/>
        </w:rPr>
      </w:pPr>
      <w:r w:rsidRPr="00C15CE2">
        <w:rPr>
          <w:rFonts w:ascii="Segoe UI" w:hAnsi="Segoe UI" w:cs="Segoe UI"/>
          <w:color w:val="212529"/>
          <w:sz w:val="22"/>
          <w:szCs w:val="22"/>
        </w:rPr>
        <w:t>INSERT INTO SALE(Salesperson_</w:t>
      </w:r>
      <w:proofErr w:type="gramStart"/>
      <w:r w:rsidRPr="00C15CE2">
        <w:rPr>
          <w:rFonts w:ascii="Segoe UI" w:hAnsi="Segoe UI" w:cs="Segoe UI"/>
          <w:color w:val="212529"/>
          <w:sz w:val="22"/>
          <w:szCs w:val="22"/>
        </w:rPr>
        <w:t>id,</w:t>
      </w:r>
      <w:proofErr w:type="spellStart"/>
      <w:r w:rsidRPr="00C15CE2">
        <w:rPr>
          <w:rFonts w:ascii="Segoe UI" w:hAnsi="Segoe UI" w:cs="Segoe UI"/>
          <w:color w:val="212529"/>
          <w:sz w:val="22"/>
          <w:szCs w:val="22"/>
        </w:rPr>
        <w:t>Serialno</w:t>
      </w:r>
      <w:proofErr w:type="spellEnd"/>
      <w:proofErr w:type="gramEnd"/>
      <w:r w:rsidRPr="00C15CE2">
        <w:rPr>
          <w:rFonts w:ascii="Segoe UI" w:hAnsi="Segoe UI" w:cs="Segoe UI"/>
          <w:color w:val="212529"/>
          <w:sz w:val="22"/>
          <w:szCs w:val="22"/>
        </w:rPr>
        <w:t>,'Date','</w:t>
      </w:r>
      <w:proofErr w:type="spellStart"/>
      <w:r w:rsidRPr="00C15CE2">
        <w:rPr>
          <w:rFonts w:ascii="Segoe UI" w:hAnsi="Segoe UI" w:cs="Segoe UI"/>
          <w:color w:val="212529"/>
          <w:sz w:val="22"/>
          <w:szCs w:val="22"/>
        </w:rPr>
        <w:t>Sale_price</w:t>
      </w:r>
      <w:proofErr w:type="spellEnd"/>
      <w:r w:rsidRPr="00C15CE2">
        <w:rPr>
          <w:rFonts w:ascii="Segoe UI" w:hAnsi="Segoe UI" w:cs="Segoe UI"/>
          <w:color w:val="212529"/>
          <w:sz w:val="22"/>
          <w:szCs w:val="22"/>
        </w:rPr>
        <w:t>') VALUES(1,1,'2015-02-12','5000');</w:t>
      </w:r>
    </w:p>
    <w:p w14:paraId="0CEF2503" w14:textId="77777777" w:rsidR="00EF26D8" w:rsidRPr="00C15CE2" w:rsidRDefault="00EF26D8" w:rsidP="00EF26D8">
      <w:pPr>
        <w:pStyle w:val="NormalWeb"/>
        <w:shd w:val="clear" w:color="auto" w:fill="FFFFFF"/>
        <w:spacing w:before="0" w:beforeAutospacing="0"/>
        <w:rPr>
          <w:rFonts w:ascii="Segoe UI" w:hAnsi="Segoe UI" w:cs="Segoe UI"/>
          <w:color w:val="212529"/>
          <w:sz w:val="22"/>
          <w:szCs w:val="22"/>
        </w:rPr>
      </w:pPr>
      <w:proofErr w:type="gramStart"/>
      <w:r w:rsidRPr="00EA4626">
        <w:rPr>
          <w:rFonts w:ascii="Segoe UI" w:hAnsi="Segoe UI" w:cs="Segoe UI"/>
          <w:color w:val="212529"/>
          <w:sz w:val="22"/>
          <w:szCs w:val="22"/>
        </w:rPr>
        <w:t>REASON:-</w:t>
      </w:r>
      <w:proofErr w:type="gramEnd"/>
      <w:r w:rsidRPr="00C15CE2">
        <w:rPr>
          <w:rFonts w:ascii="Segoe UI" w:hAnsi="Segoe UI" w:cs="Segoe UI"/>
          <w:color w:val="212529"/>
          <w:sz w:val="22"/>
          <w:szCs w:val="22"/>
        </w:rPr>
        <w:t> The reason is that the foreign key value must be a subset of the primary key values. The primary key values set can be either same as the foreign key values set or a superset of it for referential integrity constraints to hold true.</w:t>
      </w:r>
    </w:p>
    <w:p w14:paraId="3AD6FAC3" w14:textId="77777777" w:rsidR="00EF26D8" w:rsidRPr="00A85FC8" w:rsidRDefault="00EF26D8" w:rsidP="00A85FC8">
      <w:pPr>
        <w:ind w:left="360"/>
        <w:rPr>
          <w:rFonts w:ascii="Times-Roman" w:hAnsi="Times-Roman" w:cs="Times-Roman"/>
          <w:sz w:val="24"/>
          <w:szCs w:val="24"/>
        </w:rPr>
      </w:pPr>
    </w:p>
    <w:p w14:paraId="3FB4CA6C" w14:textId="618619B3" w:rsidR="001546E0" w:rsidRDefault="001546E0"/>
    <w:p w14:paraId="7F45D5B9" w14:textId="35251AC9" w:rsidR="005A2010" w:rsidRDefault="005A2010"/>
    <w:p w14:paraId="6B815F2B" w14:textId="7F05B925" w:rsidR="005A2010" w:rsidRDefault="005A2010">
      <w:r>
        <w:t>5.18</w:t>
      </w:r>
    </w:p>
    <w:p w14:paraId="199CC49E" w14:textId="11EA47AD" w:rsidR="000D27EE" w:rsidRDefault="000D27EE">
      <w:r>
        <w:t>Database design often involves decisions about the storage of attributes. For example, a Social Security number can be stored as one attribute or split into three attributes (one for each of the three hyphen-delineated groups of numbers in a Social Security number—XXX-XX-XXXX). However, Social Security numbers are usually represented as just one attribute. The decision is based on how the database will be used. This exercise asks you to think about specific situations where dividing the SSN is useful.</w:t>
      </w:r>
    </w:p>
    <w:p w14:paraId="52E1FB97" w14:textId="77777777" w:rsidR="00FA26EB" w:rsidRDefault="0093458A">
      <w:r>
        <w:t xml:space="preserve">Ans= a. We need the area code (also </w:t>
      </w:r>
      <w:proofErr w:type="spellStart"/>
      <w:r>
        <w:t>know</w:t>
      </w:r>
      <w:proofErr w:type="spellEnd"/>
      <w:r>
        <w:t xml:space="preserve"> as city code in some countries) and perhaps the country code (for dialing international phone numbers). </w:t>
      </w:r>
    </w:p>
    <w:p w14:paraId="10AA2EDD" w14:textId="6BD4843D" w:rsidR="00FA26EB" w:rsidRDefault="0093458A">
      <w:r>
        <w:t xml:space="preserve">b. I would recommend storing the numbers in a separate attribute as they have their own independent existence. For example, if an area code region were split into two regions, it would change the area code associated with certain numbers, and having area code in a separate attribute will make it is easier to update the area code attribute by itself. </w:t>
      </w:r>
    </w:p>
    <w:p w14:paraId="61E58DFD" w14:textId="3E8508AA" w:rsidR="00FA26EB" w:rsidRDefault="0093458A">
      <w:r>
        <w:t xml:space="preserve">c. I would recommend splitting first name, middle name, and last name into different attributes as it is likely that the names may be sorted and/or retrieved by the last name, etc. </w:t>
      </w:r>
    </w:p>
    <w:p w14:paraId="63CC7AC2" w14:textId="46A27815" w:rsidR="0093458A" w:rsidRDefault="0093458A">
      <w:r>
        <w:lastRenderedPageBreak/>
        <w:t xml:space="preserve">d. In general, if </w:t>
      </w:r>
      <w:proofErr w:type="gramStart"/>
      <w:r>
        <w:t>the each</w:t>
      </w:r>
      <w:proofErr w:type="gramEnd"/>
      <w:r>
        <w:t xml:space="preserve"> attribute has an independent logical existence based on the application, it would make sense to store it in a separate column otherwise there is no clear advantage. For example, SSN need not be split into its component unless we are using the subsequences to make deductions about validity, geography, etc. In the two cases above, it made logical and business sense to split the attributes.</w:t>
      </w:r>
    </w:p>
    <w:sectPr w:rsidR="0093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F65"/>
    <w:multiLevelType w:val="hybridMultilevel"/>
    <w:tmpl w:val="9394020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A0A80"/>
    <w:multiLevelType w:val="hybridMultilevel"/>
    <w:tmpl w:val="114CF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C0CFC"/>
    <w:multiLevelType w:val="hybridMultilevel"/>
    <w:tmpl w:val="9AD08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51D73"/>
    <w:multiLevelType w:val="hybridMultilevel"/>
    <w:tmpl w:val="D534E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5C"/>
    <w:rsid w:val="000900E6"/>
    <w:rsid w:val="000B5577"/>
    <w:rsid w:val="000D27EE"/>
    <w:rsid w:val="000D3EDF"/>
    <w:rsid w:val="0010691D"/>
    <w:rsid w:val="001317A8"/>
    <w:rsid w:val="001546E0"/>
    <w:rsid w:val="00165F23"/>
    <w:rsid w:val="0016658E"/>
    <w:rsid w:val="00176856"/>
    <w:rsid w:val="001B31B5"/>
    <w:rsid w:val="001B6FD7"/>
    <w:rsid w:val="001C4849"/>
    <w:rsid w:val="001E3AAA"/>
    <w:rsid w:val="002201D2"/>
    <w:rsid w:val="002317CB"/>
    <w:rsid w:val="00245B91"/>
    <w:rsid w:val="002607AD"/>
    <w:rsid w:val="002B5845"/>
    <w:rsid w:val="003023AB"/>
    <w:rsid w:val="003303E5"/>
    <w:rsid w:val="00331176"/>
    <w:rsid w:val="00335744"/>
    <w:rsid w:val="0033786C"/>
    <w:rsid w:val="00397558"/>
    <w:rsid w:val="00397AAE"/>
    <w:rsid w:val="003B7D72"/>
    <w:rsid w:val="00434754"/>
    <w:rsid w:val="00435AF1"/>
    <w:rsid w:val="00453988"/>
    <w:rsid w:val="00465573"/>
    <w:rsid w:val="00495FF3"/>
    <w:rsid w:val="004C0805"/>
    <w:rsid w:val="004C1C3B"/>
    <w:rsid w:val="004E44CA"/>
    <w:rsid w:val="00501643"/>
    <w:rsid w:val="005458A8"/>
    <w:rsid w:val="00581F9F"/>
    <w:rsid w:val="00584A5C"/>
    <w:rsid w:val="005941AD"/>
    <w:rsid w:val="00597858"/>
    <w:rsid w:val="005A2010"/>
    <w:rsid w:val="0061693B"/>
    <w:rsid w:val="00635435"/>
    <w:rsid w:val="006402FC"/>
    <w:rsid w:val="006444C2"/>
    <w:rsid w:val="00647C7B"/>
    <w:rsid w:val="0065293C"/>
    <w:rsid w:val="00666EE3"/>
    <w:rsid w:val="00686892"/>
    <w:rsid w:val="006E495E"/>
    <w:rsid w:val="00725627"/>
    <w:rsid w:val="00783FA3"/>
    <w:rsid w:val="0078410F"/>
    <w:rsid w:val="007D5A9D"/>
    <w:rsid w:val="007E46BD"/>
    <w:rsid w:val="007E6FD9"/>
    <w:rsid w:val="007F1175"/>
    <w:rsid w:val="00802D25"/>
    <w:rsid w:val="00816E07"/>
    <w:rsid w:val="00824DBF"/>
    <w:rsid w:val="008343AA"/>
    <w:rsid w:val="008512E9"/>
    <w:rsid w:val="00876C06"/>
    <w:rsid w:val="008C390C"/>
    <w:rsid w:val="008D26F5"/>
    <w:rsid w:val="008E55C3"/>
    <w:rsid w:val="008E6724"/>
    <w:rsid w:val="008F5F3C"/>
    <w:rsid w:val="00900945"/>
    <w:rsid w:val="0093458A"/>
    <w:rsid w:val="00964538"/>
    <w:rsid w:val="00985C3B"/>
    <w:rsid w:val="00985F3C"/>
    <w:rsid w:val="009A1270"/>
    <w:rsid w:val="00A02146"/>
    <w:rsid w:val="00A2586D"/>
    <w:rsid w:val="00A85FC8"/>
    <w:rsid w:val="00AB2FAE"/>
    <w:rsid w:val="00AE60B5"/>
    <w:rsid w:val="00B31B00"/>
    <w:rsid w:val="00B3628D"/>
    <w:rsid w:val="00B77064"/>
    <w:rsid w:val="00B809FA"/>
    <w:rsid w:val="00BA44DB"/>
    <w:rsid w:val="00BD0811"/>
    <w:rsid w:val="00BF6304"/>
    <w:rsid w:val="00C15CE2"/>
    <w:rsid w:val="00C642A4"/>
    <w:rsid w:val="00C65C88"/>
    <w:rsid w:val="00C73E27"/>
    <w:rsid w:val="00C87E2C"/>
    <w:rsid w:val="00CA2A33"/>
    <w:rsid w:val="00CB1F9E"/>
    <w:rsid w:val="00CB4114"/>
    <w:rsid w:val="00D76B0B"/>
    <w:rsid w:val="00DA5AA7"/>
    <w:rsid w:val="00DA5FA2"/>
    <w:rsid w:val="00E20775"/>
    <w:rsid w:val="00E275B5"/>
    <w:rsid w:val="00E30207"/>
    <w:rsid w:val="00E32A16"/>
    <w:rsid w:val="00EA4626"/>
    <w:rsid w:val="00EB085D"/>
    <w:rsid w:val="00EB222C"/>
    <w:rsid w:val="00EB4F16"/>
    <w:rsid w:val="00ED0A8F"/>
    <w:rsid w:val="00EE2A64"/>
    <w:rsid w:val="00EF26D8"/>
    <w:rsid w:val="00F37FEE"/>
    <w:rsid w:val="00FA26EB"/>
    <w:rsid w:val="00FB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CA11"/>
  <w15:chartTrackingRefBased/>
  <w15:docId w15:val="{970C81B3-9364-428B-88CC-CB6E0A92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C3"/>
    <w:pPr>
      <w:ind w:left="720"/>
      <w:contextualSpacing/>
    </w:pPr>
  </w:style>
  <w:style w:type="paragraph" w:styleId="NormalWeb">
    <w:name w:val="Normal (Web)"/>
    <w:basedOn w:val="Normal"/>
    <w:uiPriority w:val="99"/>
    <w:unhideWhenUsed/>
    <w:rsid w:val="00EF2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60">
      <w:bodyDiv w:val="1"/>
      <w:marLeft w:val="0"/>
      <w:marRight w:val="0"/>
      <w:marTop w:val="0"/>
      <w:marBottom w:val="0"/>
      <w:divBdr>
        <w:top w:val="none" w:sz="0" w:space="0" w:color="auto"/>
        <w:left w:val="none" w:sz="0" w:space="0" w:color="auto"/>
        <w:bottom w:val="none" w:sz="0" w:space="0" w:color="auto"/>
        <w:right w:val="none" w:sz="0" w:space="0" w:color="auto"/>
      </w:divBdr>
      <w:divsChild>
        <w:div w:id="485560831">
          <w:marLeft w:val="0"/>
          <w:marRight w:val="0"/>
          <w:marTop w:val="0"/>
          <w:marBottom w:val="0"/>
          <w:divBdr>
            <w:top w:val="none" w:sz="0" w:space="0" w:color="auto"/>
            <w:left w:val="none" w:sz="0" w:space="0" w:color="auto"/>
            <w:bottom w:val="none" w:sz="0" w:space="0" w:color="auto"/>
            <w:right w:val="none" w:sz="0" w:space="0" w:color="auto"/>
          </w:divBdr>
        </w:div>
        <w:div w:id="46150475">
          <w:marLeft w:val="0"/>
          <w:marRight w:val="0"/>
          <w:marTop w:val="0"/>
          <w:marBottom w:val="0"/>
          <w:divBdr>
            <w:top w:val="none" w:sz="0" w:space="0" w:color="auto"/>
            <w:left w:val="none" w:sz="0" w:space="0" w:color="auto"/>
            <w:bottom w:val="none" w:sz="0" w:space="0" w:color="auto"/>
            <w:right w:val="none" w:sz="0" w:space="0" w:color="auto"/>
          </w:divBdr>
        </w:div>
        <w:div w:id="1663657194">
          <w:marLeft w:val="0"/>
          <w:marRight w:val="0"/>
          <w:marTop w:val="0"/>
          <w:marBottom w:val="0"/>
          <w:divBdr>
            <w:top w:val="none" w:sz="0" w:space="0" w:color="auto"/>
            <w:left w:val="none" w:sz="0" w:space="0" w:color="auto"/>
            <w:bottom w:val="none" w:sz="0" w:space="0" w:color="auto"/>
            <w:right w:val="none" w:sz="0" w:space="0" w:color="auto"/>
          </w:divBdr>
        </w:div>
      </w:divsChild>
    </w:div>
    <w:div w:id="328480979">
      <w:bodyDiv w:val="1"/>
      <w:marLeft w:val="0"/>
      <w:marRight w:val="0"/>
      <w:marTop w:val="0"/>
      <w:marBottom w:val="0"/>
      <w:divBdr>
        <w:top w:val="none" w:sz="0" w:space="0" w:color="auto"/>
        <w:left w:val="none" w:sz="0" w:space="0" w:color="auto"/>
        <w:bottom w:val="none" w:sz="0" w:space="0" w:color="auto"/>
        <w:right w:val="none" w:sz="0" w:space="0" w:color="auto"/>
      </w:divBdr>
      <w:divsChild>
        <w:div w:id="121964451">
          <w:marLeft w:val="0"/>
          <w:marRight w:val="0"/>
          <w:marTop w:val="0"/>
          <w:marBottom w:val="0"/>
          <w:divBdr>
            <w:top w:val="none" w:sz="0" w:space="0" w:color="auto"/>
            <w:left w:val="none" w:sz="0" w:space="0" w:color="auto"/>
            <w:bottom w:val="none" w:sz="0" w:space="0" w:color="auto"/>
            <w:right w:val="none" w:sz="0" w:space="0" w:color="auto"/>
          </w:divBdr>
        </w:div>
        <w:div w:id="2134903631">
          <w:marLeft w:val="0"/>
          <w:marRight w:val="0"/>
          <w:marTop w:val="0"/>
          <w:marBottom w:val="0"/>
          <w:divBdr>
            <w:top w:val="none" w:sz="0" w:space="0" w:color="auto"/>
            <w:left w:val="none" w:sz="0" w:space="0" w:color="auto"/>
            <w:bottom w:val="none" w:sz="0" w:space="0" w:color="auto"/>
            <w:right w:val="none" w:sz="0" w:space="0" w:color="auto"/>
          </w:divBdr>
        </w:div>
        <w:div w:id="1768036662">
          <w:marLeft w:val="0"/>
          <w:marRight w:val="0"/>
          <w:marTop w:val="0"/>
          <w:marBottom w:val="0"/>
          <w:divBdr>
            <w:top w:val="none" w:sz="0" w:space="0" w:color="auto"/>
            <w:left w:val="none" w:sz="0" w:space="0" w:color="auto"/>
            <w:bottom w:val="none" w:sz="0" w:space="0" w:color="auto"/>
            <w:right w:val="none" w:sz="0" w:space="0" w:color="auto"/>
          </w:divBdr>
        </w:div>
        <w:div w:id="700594102">
          <w:marLeft w:val="0"/>
          <w:marRight w:val="0"/>
          <w:marTop w:val="0"/>
          <w:marBottom w:val="0"/>
          <w:divBdr>
            <w:top w:val="none" w:sz="0" w:space="0" w:color="auto"/>
            <w:left w:val="none" w:sz="0" w:space="0" w:color="auto"/>
            <w:bottom w:val="none" w:sz="0" w:space="0" w:color="auto"/>
            <w:right w:val="none" w:sz="0" w:space="0" w:color="auto"/>
          </w:divBdr>
        </w:div>
        <w:div w:id="1472946800">
          <w:marLeft w:val="0"/>
          <w:marRight w:val="0"/>
          <w:marTop w:val="0"/>
          <w:marBottom w:val="0"/>
          <w:divBdr>
            <w:top w:val="none" w:sz="0" w:space="0" w:color="auto"/>
            <w:left w:val="none" w:sz="0" w:space="0" w:color="auto"/>
            <w:bottom w:val="none" w:sz="0" w:space="0" w:color="auto"/>
            <w:right w:val="none" w:sz="0" w:space="0" w:color="auto"/>
          </w:divBdr>
        </w:div>
      </w:divsChild>
    </w:div>
    <w:div w:id="524708429">
      <w:bodyDiv w:val="1"/>
      <w:marLeft w:val="0"/>
      <w:marRight w:val="0"/>
      <w:marTop w:val="0"/>
      <w:marBottom w:val="0"/>
      <w:divBdr>
        <w:top w:val="none" w:sz="0" w:space="0" w:color="auto"/>
        <w:left w:val="none" w:sz="0" w:space="0" w:color="auto"/>
        <w:bottom w:val="none" w:sz="0" w:space="0" w:color="auto"/>
        <w:right w:val="none" w:sz="0" w:space="0" w:color="auto"/>
      </w:divBdr>
    </w:div>
    <w:div w:id="558323496">
      <w:bodyDiv w:val="1"/>
      <w:marLeft w:val="0"/>
      <w:marRight w:val="0"/>
      <w:marTop w:val="0"/>
      <w:marBottom w:val="0"/>
      <w:divBdr>
        <w:top w:val="none" w:sz="0" w:space="0" w:color="auto"/>
        <w:left w:val="none" w:sz="0" w:space="0" w:color="auto"/>
        <w:bottom w:val="none" w:sz="0" w:space="0" w:color="auto"/>
        <w:right w:val="none" w:sz="0" w:space="0" w:color="auto"/>
      </w:divBdr>
      <w:divsChild>
        <w:div w:id="1720738992">
          <w:marLeft w:val="0"/>
          <w:marRight w:val="0"/>
          <w:marTop w:val="0"/>
          <w:marBottom w:val="0"/>
          <w:divBdr>
            <w:top w:val="none" w:sz="0" w:space="0" w:color="auto"/>
            <w:left w:val="none" w:sz="0" w:space="0" w:color="auto"/>
            <w:bottom w:val="none" w:sz="0" w:space="0" w:color="auto"/>
            <w:right w:val="none" w:sz="0" w:space="0" w:color="auto"/>
          </w:divBdr>
        </w:div>
        <w:div w:id="1209536799">
          <w:marLeft w:val="0"/>
          <w:marRight w:val="0"/>
          <w:marTop w:val="0"/>
          <w:marBottom w:val="0"/>
          <w:divBdr>
            <w:top w:val="none" w:sz="0" w:space="0" w:color="auto"/>
            <w:left w:val="none" w:sz="0" w:space="0" w:color="auto"/>
            <w:bottom w:val="none" w:sz="0" w:space="0" w:color="auto"/>
            <w:right w:val="none" w:sz="0" w:space="0" w:color="auto"/>
          </w:divBdr>
        </w:div>
        <w:div w:id="1492403618">
          <w:marLeft w:val="0"/>
          <w:marRight w:val="0"/>
          <w:marTop w:val="0"/>
          <w:marBottom w:val="0"/>
          <w:divBdr>
            <w:top w:val="none" w:sz="0" w:space="0" w:color="auto"/>
            <w:left w:val="none" w:sz="0" w:space="0" w:color="auto"/>
            <w:bottom w:val="none" w:sz="0" w:space="0" w:color="auto"/>
            <w:right w:val="none" w:sz="0" w:space="0" w:color="auto"/>
          </w:divBdr>
        </w:div>
        <w:div w:id="1669282828">
          <w:marLeft w:val="0"/>
          <w:marRight w:val="0"/>
          <w:marTop w:val="0"/>
          <w:marBottom w:val="0"/>
          <w:divBdr>
            <w:top w:val="none" w:sz="0" w:space="0" w:color="auto"/>
            <w:left w:val="none" w:sz="0" w:space="0" w:color="auto"/>
            <w:bottom w:val="none" w:sz="0" w:space="0" w:color="auto"/>
            <w:right w:val="none" w:sz="0" w:space="0" w:color="auto"/>
          </w:divBdr>
        </w:div>
        <w:div w:id="727413279">
          <w:marLeft w:val="0"/>
          <w:marRight w:val="0"/>
          <w:marTop w:val="0"/>
          <w:marBottom w:val="0"/>
          <w:divBdr>
            <w:top w:val="none" w:sz="0" w:space="0" w:color="auto"/>
            <w:left w:val="none" w:sz="0" w:space="0" w:color="auto"/>
            <w:bottom w:val="none" w:sz="0" w:space="0" w:color="auto"/>
            <w:right w:val="none" w:sz="0" w:space="0" w:color="auto"/>
          </w:divBdr>
        </w:div>
        <w:div w:id="1221331309">
          <w:marLeft w:val="0"/>
          <w:marRight w:val="0"/>
          <w:marTop w:val="0"/>
          <w:marBottom w:val="0"/>
          <w:divBdr>
            <w:top w:val="none" w:sz="0" w:space="0" w:color="auto"/>
            <w:left w:val="none" w:sz="0" w:space="0" w:color="auto"/>
            <w:bottom w:val="none" w:sz="0" w:space="0" w:color="auto"/>
            <w:right w:val="none" w:sz="0" w:space="0" w:color="auto"/>
          </w:divBdr>
        </w:div>
      </w:divsChild>
    </w:div>
    <w:div w:id="657416546">
      <w:bodyDiv w:val="1"/>
      <w:marLeft w:val="0"/>
      <w:marRight w:val="0"/>
      <w:marTop w:val="0"/>
      <w:marBottom w:val="0"/>
      <w:divBdr>
        <w:top w:val="none" w:sz="0" w:space="0" w:color="auto"/>
        <w:left w:val="none" w:sz="0" w:space="0" w:color="auto"/>
        <w:bottom w:val="none" w:sz="0" w:space="0" w:color="auto"/>
        <w:right w:val="none" w:sz="0" w:space="0" w:color="auto"/>
      </w:divBdr>
      <w:divsChild>
        <w:div w:id="1647709807">
          <w:marLeft w:val="0"/>
          <w:marRight w:val="0"/>
          <w:marTop w:val="0"/>
          <w:marBottom w:val="0"/>
          <w:divBdr>
            <w:top w:val="none" w:sz="0" w:space="0" w:color="auto"/>
            <w:left w:val="none" w:sz="0" w:space="0" w:color="auto"/>
            <w:bottom w:val="none" w:sz="0" w:space="0" w:color="auto"/>
            <w:right w:val="none" w:sz="0" w:space="0" w:color="auto"/>
          </w:divBdr>
        </w:div>
        <w:div w:id="1337540026">
          <w:marLeft w:val="0"/>
          <w:marRight w:val="0"/>
          <w:marTop w:val="0"/>
          <w:marBottom w:val="0"/>
          <w:divBdr>
            <w:top w:val="none" w:sz="0" w:space="0" w:color="auto"/>
            <w:left w:val="none" w:sz="0" w:space="0" w:color="auto"/>
            <w:bottom w:val="none" w:sz="0" w:space="0" w:color="auto"/>
            <w:right w:val="none" w:sz="0" w:space="0" w:color="auto"/>
          </w:divBdr>
        </w:div>
      </w:divsChild>
    </w:div>
    <w:div w:id="820659782">
      <w:bodyDiv w:val="1"/>
      <w:marLeft w:val="0"/>
      <w:marRight w:val="0"/>
      <w:marTop w:val="0"/>
      <w:marBottom w:val="0"/>
      <w:divBdr>
        <w:top w:val="none" w:sz="0" w:space="0" w:color="auto"/>
        <w:left w:val="none" w:sz="0" w:space="0" w:color="auto"/>
        <w:bottom w:val="none" w:sz="0" w:space="0" w:color="auto"/>
        <w:right w:val="none" w:sz="0" w:space="0" w:color="auto"/>
      </w:divBdr>
      <w:divsChild>
        <w:div w:id="1590893494">
          <w:marLeft w:val="0"/>
          <w:marRight w:val="0"/>
          <w:marTop w:val="0"/>
          <w:marBottom w:val="0"/>
          <w:divBdr>
            <w:top w:val="none" w:sz="0" w:space="0" w:color="auto"/>
            <w:left w:val="none" w:sz="0" w:space="0" w:color="auto"/>
            <w:bottom w:val="none" w:sz="0" w:space="0" w:color="auto"/>
            <w:right w:val="none" w:sz="0" w:space="0" w:color="auto"/>
          </w:divBdr>
        </w:div>
        <w:div w:id="475803080">
          <w:marLeft w:val="0"/>
          <w:marRight w:val="0"/>
          <w:marTop w:val="0"/>
          <w:marBottom w:val="0"/>
          <w:divBdr>
            <w:top w:val="none" w:sz="0" w:space="0" w:color="auto"/>
            <w:left w:val="none" w:sz="0" w:space="0" w:color="auto"/>
            <w:bottom w:val="none" w:sz="0" w:space="0" w:color="auto"/>
            <w:right w:val="none" w:sz="0" w:space="0" w:color="auto"/>
          </w:divBdr>
        </w:div>
        <w:div w:id="1464348063">
          <w:marLeft w:val="0"/>
          <w:marRight w:val="0"/>
          <w:marTop w:val="0"/>
          <w:marBottom w:val="0"/>
          <w:divBdr>
            <w:top w:val="none" w:sz="0" w:space="0" w:color="auto"/>
            <w:left w:val="none" w:sz="0" w:space="0" w:color="auto"/>
            <w:bottom w:val="none" w:sz="0" w:space="0" w:color="auto"/>
            <w:right w:val="none" w:sz="0" w:space="0" w:color="auto"/>
          </w:divBdr>
        </w:div>
        <w:div w:id="1223440739">
          <w:marLeft w:val="0"/>
          <w:marRight w:val="0"/>
          <w:marTop w:val="0"/>
          <w:marBottom w:val="0"/>
          <w:divBdr>
            <w:top w:val="none" w:sz="0" w:space="0" w:color="auto"/>
            <w:left w:val="none" w:sz="0" w:space="0" w:color="auto"/>
            <w:bottom w:val="none" w:sz="0" w:space="0" w:color="auto"/>
            <w:right w:val="none" w:sz="0" w:space="0" w:color="auto"/>
          </w:divBdr>
        </w:div>
        <w:div w:id="926305083">
          <w:marLeft w:val="0"/>
          <w:marRight w:val="0"/>
          <w:marTop w:val="0"/>
          <w:marBottom w:val="0"/>
          <w:divBdr>
            <w:top w:val="none" w:sz="0" w:space="0" w:color="auto"/>
            <w:left w:val="none" w:sz="0" w:space="0" w:color="auto"/>
            <w:bottom w:val="none" w:sz="0" w:space="0" w:color="auto"/>
            <w:right w:val="none" w:sz="0" w:space="0" w:color="auto"/>
          </w:divBdr>
        </w:div>
        <w:div w:id="1040278251">
          <w:marLeft w:val="0"/>
          <w:marRight w:val="0"/>
          <w:marTop w:val="0"/>
          <w:marBottom w:val="0"/>
          <w:divBdr>
            <w:top w:val="none" w:sz="0" w:space="0" w:color="auto"/>
            <w:left w:val="none" w:sz="0" w:space="0" w:color="auto"/>
            <w:bottom w:val="none" w:sz="0" w:space="0" w:color="auto"/>
            <w:right w:val="none" w:sz="0" w:space="0" w:color="auto"/>
          </w:divBdr>
        </w:div>
        <w:div w:id="1938322868">
          <w:marLeft w:val="0"/>
          <w:marRight w:val="0"/>
          <w:marTop w:val="0"/>
          <w:marBottom w:val="0"/>
          <w:divBdr>
            <w:top w:val="none" w:sz="0" w:space="0" w:color="auto"/>
            <w:left w:val="none" w:sz="0" w:space="0" w:color="auto"/>
            <w:bottom w:val="none" w:sz="0" w:space="0" w:color="auto"/>
            <w:right w:val="none" w:sz="0" w:space="0" w:color="auto"/>
          </w:divBdr>
        </w:div>
        <w:div w:id="627246395">
          <w:marLeft w:val="0"/>
          <w:marRight w:val="0"/>
          <w:marTop w:val="0"/>
          <w:marBottom w:val="0"/>
          <w:divBdr>
            <w:top w:val="none" w:sz="0" w:space="0" w:color="auto"/>
            <w:left w:val="none" w:sz="0" w:space="0" w:color="auto"/>
            <w:bottom w:val="none" w:sz="0" w:space="0" w:color="auto"/>
            <w:right w:val="none" w:sz="0" w:space="0" w:color="auto"/>
          </w:divBdr>
        </w:div>
      </w:divsChild>
    </w:div>
    <w:div w:id="867062378">
      <w:bodyDiv w:val="1"/>
      <w:marLeft w:val="0"/>
      <w:marRight w:val="0"/>
      <w:marTop w:val="0"/>
      <w:marBottom w:val="0"/>
      <w:divBdr>
        <w:top w:val="none" w:sz="0" w:space="0" w:color="auto"/>
        <w:left w:val="none" w:sz="0" w:space="0" w:color="auto"/>
        <w:bottom w:val="none" w:sz="0" w:space="0" w:color="auto"/>
        <w:right w:val="none" w:sz="0" w:space="0" w:color="auto"/>
      </w:divBdr>
      <w:divsChild>
        <w:div w:id="130368822">
          <w:marLeft w:val="0"/>
          <w:marRight w:val="0"/>
          <w:marTop w:val="0"/>
          <w:marBottom w:val="0"/>
          <w:divBdr>
            <w:top w:val="none" w:sz="0" w:space="0" w:color="auto"/>
            <w:left w:val="none" w:sz="0" w:space="0" w:color="auto"/>
            <w:bottom w:val="none" w:sz="0" w:space="0" w:color="auto"/>
            <w:right w:val="none" w:sz="0" w:space="0" w:color="auto"/>
          </w:divBdr>
        </w:div>
        <w:div w:id="877551030">
          <w:marLeft w:val="0"/>
          <w:marRight w:val="0"/>
          <w:marTop w:val="0"/>
          <w:marBottom w:val="0"/>
          <w:divBdr>
            <w:top w:val="none" w:sz="0" w:space="0" w:color="auto"/>
            <w:left w:val="none" w:sz="0" w:space="0" w:color="auto"/>
            <w:bottom w:val="none" w:sz="0" w:space="0" w:color="auto"/>
            <w:right w:val="none" w:sz="0" w:space="0" w:color="auto"/>
          </w:divBdr>
        </w:div>
        <w:div w:id="1105273674">
          <w:marLeft w:val="0"/>
          <w:marRight w:val="0"/>
          <w:marTop w:val="0"/>
          <w:marBottom w:val="0"/>
          <w:divBdr>
            <w:top w:val="none" w:sz="0" w:space="0" w:color="auto"/>
            <w:left w:val="none" w:sz="0" w:space="0" w:color="auto"/>
            <w:bottom w:val="none" w:sz="0" w:space="0" w:color="auto"/>
            <w:right w:val="none" w:sz="0" w:space="0" w:color="auto"/>
          </w:divBdr>
        </w:div>
        <w:div w:id="1763182367">
          <w:marLeft w:val="0"/>
          <w:marRight w:val="0"/>
          <w:marTop w:val="0"/>
          <w:marBottom w:val="0"/>
          <w:divBdr>
            <w:top w:val="none" w:sz="0" w:space="0" w:color="auto"/>
            <w:left w:val="none" w:sz="0" w:space="0" w:color="auto"/>
            <w:bottom w:val="none" w:sz="0" w:space="0" w:color="auto"/>
            <w:right w:val="none" w:sz="0" w:space="0" w:color="auto"/>
          </w:divBdr>
        </w:div>
        <w:div w:id="1271008128">
          <w:marLeft w:val="0"/>
          <w:marRight w:val="0"/>
          <w:marTop w:val="0"/>
          <w:marBottom w:val="0"/>
          <w:divBdr>
            <w:top w:val="none" w:sz="0" w:space="0" w:color="auto"/>
            <w:left w:val="none" w:sz="0" w:space="0" w:color="auto"/>
            <w:bottom w:val="none" w:sz="0" w:space="0" w:color="auto"/>
            <w:right w:val="none" w:sz="0" w:space="0" w:color="auto"/>
          </w:divBdr>
        </w:div>
      </w:divsChild>
    </w:div>
    <w:div w:id="990409280">
      <w:bodyDiv w:val="1"/>
      <w:marLeft w:val="0"/>
      <w:marRight w:val="0"/>
      <w:marTop w:val="0"/>
      <w:marBottom w:val="0"/>
      <w:divBdr>
        <w:top w:val="none" w:sz="0" w:space="0" w:color="auto"/>
        <w:left w:val="none" w:sz="0" w:space="0" w:color="auto"/>
        <w:bottom w:val="none" w:sz="0" w:space="0" w:color="auto"/>
        <w:right w:val="none" w:sz="0" w:space="0" w:color="auto"/>
      </w:divBdr>
      <w:divsChild>
        <w:div w:id="1513182162">
          <w:marLeft w:val="0"/>
          <w:marRight w:val="0"/>
          <w:marTop w:val="0"/>
          <w:marBottom w:val="0"/>
          <w:divBdr>
            <w:top w:val="none" w:sz="0" w:space="0" w:color="auto"/>
            <w:left w:val="none" w:sz="0" w:space="0" w:color="auto"/>
            <w:bottom w:val="none" w:sz="0" w:space="0" w:color="auto"/>
            <w:right w:val="none" w:sz="0" w:space="0" w:color="auto"/>
          </w:divBdr>
        </w:div>
        <w:div w:id="811992740">
          <w:marLeft w:val="0"/>
          <w:marRight w:val="0"/>
          <w:marTop w:val="0"/>
          <w:marBottom w:val="0"/>
          <w:divBdr>
            <w:top w:val="none" w:sz="0" w:space="0" w:color="auto"/>
            <w:left w:val="none" w:sz="0" w:space="0" w:color="auto"/>
            <w:bottom w:val="none" w:sz="0" w:space="0" w:color="auto"/>
            <w:right w:val="none" w:sz="0" w:space="0" w:color="auto"/>
          </w:divBdr>
        </w:div>
        <w:div w:id="1391420614">
          <w:marLeft w:val="0"/>
          <w:marRight w:val="0"/>
          <w:marTop w:val="0"/>
          <w:marBottom w:val="0"/>
          <w:divBdr>
            <w:top w:val="none" w:sz="0" w:space="0" w:color="auto"/>
            <w:left w:val="none" w:sz="0" w:space="0" w:color="auto"/>
            <w:bottom w:val="none" w:sz="0" w:space="0" w:color="auto"/>
            <w:right w:val="none" w:sz="0" w:space="0" w:color="auto"/>
          </w:divBdr>
        </w:div>
        <w:div w:id="403259957">
          <w:marLeft w:val="0"/>
          <w:marRight w:val="0"/>
          <w:marTop w:val="0"/>
          <w:marBottom w:val="0"/>
          <w:divBdr>
            <w:top w:val="none" w:sz="0" w:space="0" w:color="auto"/>
            <w:left w:val="none" w:sz="0" w:space="0" w:color="auto"/>
            <w:bottom w:val="none" w:sz="0" w:space="0" w:color="auto"/>
            <w:right w:val="none" w:sz="0" w:space="0" w:color="auto"/>
          </w:divBdr>
        </w:div>
        <w:div w:id="285082910">
          <w:marLeft w:val="0"/>
          <w:marRight w:val="0"/>
          <w:marTop w:val="0"/>
          <w:marBottom w:val="0"/>
          <w:divBdr>
            <w:top w:val="none" w:sz="0" w:space="0" w:color="auto"/>
            <w:left w:val="none" w:sz="0" w:space="0" w:color="auto"/>
            <w:bottom w:val="none" w:sz="0" w:space="0" w:color="auto"/>
            <w:right w:val="none" w:sz="0" w:space="0" w:color="auto"/>
          </w:divBdr>
        </w:div>
        <w:div w:id="1697120606">
          <w:marLeft w:val="0"/>
          <w:marRight w:val="0"/>
          <w:marTop w:val="0"/>
          <w:marBottom w:val="0"/>
          <w:divBdr>
            <w:top w:val="none" w:sz="0" w:space="0" w:color="auto"/>
            <w:left w:val="none" w:sz="0" w:space="0" w:color="auto"/>
            <w:bottom w:val="none" w:sz="0" w:space="0" w:color="auto"/>
            <w:right w:val="none" w:sz="0" w:space="0" w:color="auto"/>
          </w:divBdr>
        </w:div>
        <w:div w:id="2095472414">
          <w:marLeft w:val="0"/>
          <w:marRight w:val="0"/>
          <w:marTop w:val="0"/>
          <w:marBottom w:val="0"/>
          <w:divBdr>
            <w:top w:val="none" w:sz="0" w:space="0" w:color="auto"/>
            <w:left w:val="none" w:sz="0" w:space="0" w:color="auto"/>
            <w:bottom w:val="none" w:sz="0" w:space="0" w:color="auto"/>
            <w:right w:val="none" w:sz="0" w:space="0" w:color="auto"/>
          </w:divBdr>
        </w:div>
        <w:div w:id="899902013">
          <w:marLeft w:val="0"/>
          <w:marRight w:val="0"/>
          <w:marTop w:val="0"/>
          <w:marBottom w:val="0"/>
          <w:divBdr>
            <w:top w:val="none" w:sz="0" w:space="0" w:color="auto"/>
            <w:left w:val="none" w:sz="0" w:space="0" w:color="auto"/>
            <w:bottom w:val="none" w:sz="0" w:space="0" w:color="auto"/>
            <w:right w:val="none" w:sz="0" w:space="0" w:color="auto"/>
          </w:divBdr>
        </w:div>
      </w:divsChild>
    </w:div>
    <w:div w:id="1052727620">
      <w:bodyDiv w:val="1"/>
      <w:marLeft w:val="0"/>
      <w:marRight w:val="0"/>
      <w:marTop w:val="0"/>
      <w:marBottom w:val="0"/>
      <w:divBdr>
        <w:top w:val="none" w:sz="0" w:space="0" w:color="auto"/>
        <w:left w:val="none" w:sz="0" w:space="0" w:color="auto"/>
        <w:bottom w:val="none" w:sz="0" w:space="0" w:color="auto"/>
        <w:right w:val="none" w:sz="0" w:space="0" w:color="auto"/>
      </w:divBdr>
      <w:divsChild>
        <w:div w:id="677005001">
          <w:marLeft w:val="0"/>
          <w:marRight w:val="0"/>
          <w:marTop w:val="0"/>
          <w:marBottom w:val="0"/>
          <w:divBdr>
            <w:top w:val="none" w:sz="0" w:space="0" w:color="auto"/>
            <w:left w:val="none" w:sz="0" w:space="0" w:color="auto"/>
            <w:bottom w:val="none" w:sz="0" w:space="0" w:color="auto"/>
            <w:right w:val="none" w:sz="0" w:space="0" w:color="auto"/>
          </w:divBdr>
        </w:div>
        <w:div w:id="643196892">
          <w:marLeft w:val="0"/>
          <w:marRight w:val="0"/>
          <w:marTop w:val="0"/>
          <w:marBottom w:val="0"/>
          <w:divBdr>
            <w:top w:val="none" w:sz="0" w:space="0" w:color="auto"/>
            <w:left w:val="none" w:sz="0" w:space="0" w:color="auto"/>
            <w:bottom w:val="none" w:sz="0" w:space="0" w:color="auto"/>
            <w:right w:val="none" w:sz="0" w:space="0" w:color="auto"/>
          </w:divBdr>
        </w:div>
        <w:div w:id="264926093">
          <w:marLeft w:val="0"/>
          <w:marRight w:val="0"/>
          <w:marTop w:val="0"/>
          <w:marBottom w:val="0"/>
          <w:divBdr>
            <w:top w:val="none" w:sz="0" w:space="0" w:color="auto"/>
            <w:left w:val="none" w:sz="0" w:space="0" w:color="auto"/>
            <w:bottom w:val="none" w:sz="0" w:space="0" w:color="auto"/>
            <w:right w:val="none" w:sz="0" w:space="0" w:color="auto"/>
          </w:divBdr>
        </w:div>
        <w:div w:id="314382992">
          <w:marLeft w:val="0"/>
          <w:marRight w:val="0"/>
          <w:marTop w:val="0"/>
          <w:marBottom w:val="0"/>
          <w:divBdr>
            <w:top w:val="none" w:sz="0" w:space="0" w:color="auto"/>
            <w:left w:val="none" w:sz="0" w:space="0" w:color="auto"/>
            <w:bottom w:val="none" w:sz="0" w:space="0" w:color="auto"/>
            <w:right w:val="none" w:sz="0" w:space="0" w:color="auto"/>
          </w:divBdr>
        </w:div>
        <w:div w:id="611015235">
          <w:marLeft w:val="0"/>
          <w:marRight w:val="0"/>
          <w:marTop w:val="0"/>
          <w:marBottom w:val="0"/>
          <w:divBdr>
            <w:top w:val="none" w:sz="0" w:space="0" w:color="auto"/>
            <w:left w:val="none" w:sz="0" w:space="0" w:color="auto"/>
            <w:bottom w:val="none" w:sz="0" w:space="0" w:color="auto"/>
            <w:right w:val="none" w:sz="0" w:space="0" w:color="auto"/>
          </w:divBdr>
        </w:div>
        <w:div w:id="1282421940">
          <w:marLeft w:val="0"/>
          <w:marRight w:val="0"/>
          <w:marTop w:val="0"/>
          <w:marBottom w:val="0"/>
          <w:divBdr>
            <w:top w:val="none" w:sz="0" w:space="0" w:color="auto"/>
            <w:left w:val="none" w:sz="0" w:space="0" w:color="auto"/>
            <w:bottom w:val="none" w:sz="0" w:space="0" w:color="auto"/>
            <w:right w:val="none" w:sz="0" w:space="0" w:color="auto"/>
          </w:divBdr>
        </w:div>
        <w:div w:id="2050101783">
          <w:marLeft w:val="0"/>
          <w:marRight w:val="0"/>
          <w:marTop w:val="0"/>
          <w:marBottom w:val="0"/>
          <w:divBdr>
            <w:top w:val="none" w:sz="0" w:space="0" w:color="auto"/>
            <w:left w:val="none" w:sz="0" w:space="0" w:color="auto"/>
            <w:bottom w:val="none" w:sz="0" w:space="0" w:color="auto"/>
            <w:right w:val="none" w:sz="0" w:space="0" w:color="auto"/>
          </w:divBdr>
        </w:div>
        <w:div w:id="242690353">
          <w:marLeft w:val="0"/>
          <w:marRight w:val="0"/>
          <w:marTop w:val="0"/>
          <w:marBottom w:val="0"/>
          <w:divBdr>
            <w:top w:val="none" w:sz="0" w:space="0" w:color="auto"/>
            <w:left w:val="none" w:sz="0" w:space="0" w:color="auto"/>
            <w:bottom w:val="none" w:sz="0" w:space="0" w:color="auto"/>
            <w:right w:val="none" w:sz="0" w:space="0" w:color="auto"/>
          </w:divBdr>
        </w:div>
      </w:divsChild>
    </w:div>
    <w:div w:id="1248542335">
      <w:bodyDiv w:val="1"/>
      <w:marLeft w:val="0"/>
      <w:marRight w:val="0"/>
      <w:marTop w:val="0"/>
      <w:marBottom w:val="0"/>
      <w:divBdr>
        <w:top w:val="none" w:sz="0" w:space="0" w:color="auto"/>
        <w:left w:val="none" w:sz="0" w:space="0" w:color="auto"/>
        <w:bottom w:val="none" w:sz="0" w:space="0" w:color="auto"/>
        <w:right w:val="none" w:sz="0" w:space="0" w:color="auto"/>
      </w:divBdr>
    </w:div>
    <w:div w:id="1307318504">
      <w:bodyDiv w:val="1"/>
      <w:marLeft w:val="0"/>
      <w:marRight w:val="0"/>
      <w:marTop w:val="0"/>
      <w:marBottom w:val="0"/>
      <w:divBdr>
        <w:top w:val="none" w:sz="0" w:space="0" w:color="auto"/>
        <w:left w:val="none" w:sz="0" w:space="0" w:color="auto"/>
        <w:bottom w:val="none" w:sz="0" w:space="0" w:color="auto"/>
        <w:right w:val="none" w:sz="0" w:space="0" w:color="auto"/>
      </w:divBdr>
      <w:divsChild>
        <w:div w:id="306207172">
          <w:marLeft w:val="0"/>
          <w:marRight w:val="0"/>
          <w:marTop w:val="0"/>
          <w:marBottom w:val="0"/>
          <w:divBdr>
            <w:top w:val="none" w:sz="0" w:space="0" w:color="auto"/>
            <w:left w:val="none" w:sz="0" w:space="0" w:color="auto"/>
            <w:bottom w:val="none" w:sz="0" w:space="0" w:color="auto"/>
            <w:right w:val="none" w:sz="0" w:space="0" w:color="auto"/>
          </w:divBdr>
        </w:div>
        <w:div w:id="1296520536">
          <w:marLeft w:val="0"/>
          <w:marRight w:val="0"/>
          <w:marTop w:val="0"/>
          <w:marBottom w:val="0"/>
          <w:divBdr>
            <w:top w:val="none" w:sz="0" w:space="0" w:color="auto"/>
            <w:left w:val="none" w:sz="0" w:space="0" w:color="auto"/>
            <w:bottom w:val="none" w:sz="0" w:space="0" w:color="auto"/>
            <w:right w:val="none" w:sz="0" w:space="0" w:color="auto"/>
          </w:divBdr>
        </w:div>
        <w:div w:id="1069424070">
          <w:marLeft w:val="0"/>
          <w:marRight w:val="0"/>
          <w:marTop w:val="0"/>
          <w:marBottom w:val="0"/>
          <w:divBdr>
            <w:top w:val="none" w:sz="0" w:space="0" w:color="auto"/>
            <w:left w:val="none" w:sz="0" w:space="0" w:color="auto"/>
            <w:bottom w:val="none" w:sz="0" w:space="0" w:color="auto"/>
            <w:right w:val="none" w:sz="0" w:space="0" w:color="auto"/>
          </w:divBdr>
        </w:div>
      </w:divsChild>
    </w:div>
    <w:div w:id="1354381041">
      <w:bodyDiv w:val="1"/>
      <w:marLeft w:val="0"/>
      <w:marRight w:val="0"/>
      <w:marTop w:val="0"/>
      <w:marBottom w:val="0"/>
      <w:divBdr>
        <w:top w:val="none" w:sz="0" w:space="0" w:color="auto"/>
        <w:left w:val="none" w:sz="0" w:space="0" w:color="auto"/>
        <w:bottom w:val="none" w:sz="0" w:space="0" w:color="auto"/>
        <w:right w:val="none" w:sz="0" w:space="0" w:color="auto"/>
      </w:divBdr>
      <w:divsChild>
        <w:div w:id="1565682421">
          <w:marLeft w:val="0"/>
          <w:marRight w:val="0"/>
          <w:marTop w:val="0"/>
          <w:marBottom w:val="0"/>
          <w:divBdr>
            <w:top w:val="none" w:sz="0" w:space="0" w:color="auto"/>
            <w:left w:val="none" w:sz="0" w:space="0" w:color="auto"/>
            <w:bottom w:val="none" w:sz="0" w:space="0" w:color="auto"/>
            <w:right w:val="none" w:sz="0" w:space="0" w:color="auto"/>
          </w:divBdr>
        </w:div>
        <w:div w:id="1928880379">
          <w:marLeft w:val="0"/>
          <w:marRight w:val="0"/>
          <w:marTop w:val="0"/>
          <w:marBottom w:val="0"/>
          <w:divBdr>
            <w:top w:val="none" w:sz="0" w:space="0" w:color="auto"/>
            <w:left w:val="none" w:sz="0" w:space="0" w:color="auto"/>
            <w:bottom w:val="none" w:sz="0" w:space="0" w:color="auto"/>
            <w:right w:val="none" w:sz="0" w:space="0" w:color="auto"/>
          </w:divBdr>
        </w:div>
        <w:div w:id="708576082">
          <w:marLeft w:val="0"/>
          <w:marRight w:val="0"/>
          <w:marTop w:val="0"/>
          <w:marBottom w:val="0"/>
          <w:divBdr>
            <w:top w:val="none" w:sz="0" w:space="0" w:color="auto"/>
            <w:left w:val="none" w:sz="0" w:space="0" w:color="auto"/>
            <w:bottom w:val="none" w:sz="0" w:space="0" w:color="auto"/>
            <w:right w:val="none" w:sz="0" w:space="0" w:color="auto"/>
          </w:divBdr>
        </w:div>
        <w:div w:id="1695110236">
          <w:marLeft w:val="0"/>
          <w:marRight w:val="0"/>
          <w:marTop w:val="0"/>
          <w:marBottom w:val="0"/>
          <w:divBdr>
            <w:top w:val="none" w:sz="0" w:space="0" w:color="auto"/>
            <w:left w:val="none" w:sz="0" w:space="0" w:color="auto"/>
            <w:bottom w:val="none" w:sz="0" w:space="0" w:color="auto"/>
            <w:right w:val="none" w:sz="0" w:space="0" w:color="auto"/>
          </w:divBdr>
        </w:div>
        <w:div w:id="2143423921">
          <w:marLeft w:val="0"/>
          <w:marRight w:val="0"/>
          <w:marTop w:val="0"/>
          <w:marBottom w:val="0"/>
          <w:divBdr>
            <w:top w:val="none" w:sz="0" w:space="0" w:color="auto"/>
            <w:left w:val="none" w:sz="0" w:space="0" w:color="auto"/>
            <w:bottom w:val="none" w:sz="0" w:space="0" w:color="auto"/>
            <w:right w:val="none" w:sz="0" w:space="0" w:color="auto"/>
          </w:divBdr>
        </w:div>
        <w:div w:id="1083339096">
          <w:marLeft w:val="0"/>
          <w:marRight w:val="0"/>
          <w:marTop w:val="0"/>
          <w:marBottom w:val="0"/>
          <w:divBdr>
            <w:top w:val="none" w:sz="0" w:space="0" w:color="auto"/>
            <w:left w:val="none" w:sz="0" w:space="0" w:color="auto"/>
            <w:bottom w:val="none" w:sz="0" w:space="0" w:color="auto"/>
            <w:right w:val="none" w:sz="0" w:space="0" w:color="auto"/>
          </w:divBdr>
        </w:div>
        <w:div w:id="1821579939">
          <w:marLeft w:val="0"/>
          <w:marRight w:val="0"/>
          <w:marTop w:val="0"/>
          <w:marBottom w:val="0"/>
          <w:divBdr>
            <w:top w:val="none" w:sz="0" w:space="0" w:color="auto"/>
            <w:left w:val="none" w:sz="0" w:space="0" w:color="auto"/>
            <w:bottom w:val="none" w:sz="0" w:space="0" w:color="auto"/>
            <w:right w:val="none" w:sz="0" w:space="0" w:color="auto"/>
          </w:divBdr>
        </w:div>
        <w:div w:id="1548032431">
          <w:marLeft w:val="0"/>
          <w:marRight w:val="0"/>
          <w:marTop w:val="0"/>
          <w:marBottom w:val="0"/>
          <w:divBdr>
            <w:top w:val="none" w:sz="0" w:space="0" w:color="auto"/>
            <w:left w:val="none" w:sz="0" w:space="0" w:color="auto"/>
            <w:bottom w:val="none" w:sz="0" w:space="0" w:color="auto"/>
            <w:right w:val="none" w:sz="0" w:space="0" w:color="auto"/>
          </w:divBdr>
        </w:div>
      </w:divsChild>
    </w:div>
    <w:div w:id="1687633801">
      <w:bodyDiv w:val="1"/>
      <w:marLeft w:val="0"/>
      <w:marRight w:val="0"/>
      <w:marTop w:val="0"/>
      <w:marBottom w:val="0"/>
      <w:divBdr>
        <w:top w:val="none" w:sz="0" w:space="0" w:color="auto"/>
        <w:left w:val="none" w:sz="0" w:space="0" w:color="auto"/>
        <w:bottom w:val="none" w:sz="0" w:space="0" w:color="auto"/>
        <w:right w:val="none" w:sz="0" w:space="0" w:color="auto"/>
      </w:divBdr>
      <w:divsChild>
        <w:div w:id="1756247873">
          <w:marLeft w:val="0"/>
          <w:marRight w:val="0"/>
          <w:marTop w:val="0"/>
          <w:marBottom w:val="0"/>
          <w:divBdr>
            <w:top w:val="none" w:sz="0" w:space="0" w:color="auto"/>
            <w:left w:val="none" w:sz="0" w:space="0" w:color="auto"/>
            <w:bottom w:val="none" w:sz="0" w:space="0" w:color="auto"/>
            <w:right w:val="none" w:sz="0" w:space="0" w:color="auto"/>
          </w:divBdr>
        </w:div>
        <w:div w:id="1531719819">
          <w:marLeft w:val="0"/>
          <w:marRight w:val="0"/>
          <w:marTop w:val="0"/>
          <w:marBottom w:val="0"/>
          <w:divBdr>
            <w:top w:val="none" w:sz="0" w:space="0" w:color="auto"/>
            <w:left w:val="none" w:sz="0" w:space="0" w:color="auto"/>
            <w:bottom w:val="none" w:sz="0" w:space="0" w:color="auto"/>
            <w:right w:val="none" w:sz="0" w:space="0" w:color="auto"/>
          </w:divBdr>
        </w:div>
        <w:div w:id="1489442410">
          <w:marLeft w:val="0"/>
          <w:marRight w:val="0"/>
          <w:marTop w:val="0"/>
          <w:marBottom w:val="0"/>
          <w:divBdr>
            <w:top w:val="none" w:sz="0" w:space="0" w:color="auto"/>
            <w:left w:val="none" w:sz="0" w:space="0" w:color="auto"/>
            <w:bottom w:val="none" w:sz="0" w:space="0" w:color="auto"/>
            <w:right w:val="none" w:sz="0" w:space="0" w:color="auto"/>
          </w:divBdr>
        </w:div>
        <w:div w:id="1867018313">
          <w:marLeft w:val="0"/>
          <w:marRight w:val="0"/>
          <w:marTop w:val="0"/>
          <w:marBottom w:val="0"/>
          <w:divBdr>
            <w:top w:val="none" w:sz="0" w:space="0" w:color="auto"/>
            <w:left w:val="none" w:sz="0" w:space="0" w:color="auto"/>
            <w:bottom w:val="none" w:sz="0" w:space="0" w:color="auto"/>
            <w:right w:val="none" w:sz="0" w:space="0" w:color="auto"/>
          </w:divBdr>
        </w:div>
        <w:div w:id="1493714288">
          <w:marLeft w:val="0"/>
          <w:marRight w:val="0"/>
          <w:marTop w:val="0"/>
          <w:marBottom w:val="0"/>
          <w:divBdr>
            <w:top w:val="none" w:sz="0" w:space="0" w:color="auto"/>
            <w:left w:val="none" w:sz="0" w:space="0" w:color="auto"/>
            <w:bottom w:val="none" w:sz="0" w:space="0" w:color="auto"/>
            <w:right w:val="none" w:sz="0" w:space="0" w:color="auto"/>
          </w:divBdr>
        </w:div>
        <w:div w:id="2026201521">
          <w:marLeft w:val="0"/>
          <w:marRight w:val="0"/>
          <w:marTop w:val="0"/>
          <w:marBottom w:val="0"/>
          <w:divBdr>
            <w:top w:val="none" w:sz="0" w:space="0" w:color="auto"/>
            <w:left w:val="none" w:sz="0" w:space="0" w:color="auto"/>
            <w:bottom w:val="none" w:sz="0" w:space="0" w:color="auto"/>
            <w:right w:val="none" w:sz="0" w:space="0" w:color="auto"/>
          </w:divBdr>
        </w:div>
      </w:divsChild>
    </w:div>
    <w:div w:id="1689521937">
      <w:bodyDiv w:val="1"/>
      <w:marLeft w:val="0"/>
      <w:marRight w:val="0"/>
      <w:marTop w:val="0"/>
      <w:marBottom w:val="0"/>
      <w:divBdr>
        <w:top w:val="none" w:sz="0" w:space="0" w:color="auto"/>
        <w:left w:val="none" w:sz="0" w:space="0" w:color="auto"/>
        <w:bottom w:val="none" w:sz="0" w:space="0" w:color="auto"/>
        <w:right w:val="none" w:sz="0" w:space="0" w:color="auto"/>
      </w:divBdr>
      <w:divsChild>
        <w:div w:id="676880833">
          <w:marLeft w:val="0"/>
          <w:marRight w:val="0"/>
          <w:marTop w:val="0"/>
          <w:marBottom w:val="0"/>
          <w:divBdr>
            <w:top w:val="none" w:sz="0" w:space="0" w:color="auto"/>
            <w:left w:val="none" w:sz="0" w:space="0" w:color="auto"/>
            <w:bottom w:val="none" w:sz="0" w:space="0" w:color="auto"/>
            <w:right w:val="none" w:sz="0" w:space="0" w:color="auto"/>
          </w:divBdr>
        </w:div>
        <w:div w:id="1008361598">
          <w:marLeft w:val="0"/>
          <w:marRight w:val="0"/>
          <w:marTop w:val="0"/>
          <w:marBottom w:val="0"/>
          <w:divBdr>
            <w:top w:val="none" w:sz="0" w:space="0" w:color="auto"/>
            <w:left w:val="none" w:sz="0" w:space="0" w:color="auto"/>
            <w:bottom w:val="none" w:sz="0" w:space="0" w:color="auto"/>
            <w:right w:val="none" w:sz="0" w:space="0" w:color="auto"/>
          </w:divBdr>
        </w:div>
        <w:div w:id="1423798568">
          <w:marLeft w:val="0"/>
          <w:marRight w:val="0"/>
          <w:marTop w:val="0"/>
          <w:marBottom w:val="0"/>
          <w:divBdr>
            <w:top w:val="none" w:sz="0" w:space="0" w:color="auto"/>
            <w:left w:val="none" w:sz="0" w:space="0" w:color="auto"/>
            <w:bottom w:val="none" w:sz="0" w:space="0" w:color="auto"/>
            <w:right w:val="none" w:sz="0" w:space="0" w:color="auto"/>
          </w:divBdr>
        </w:div>
        <w:div w:id="798451707">
          <w:marLeft w:val="0"/>
          <w:marRight w:val="0"/>
          <w:marTop w:val="0"/>
          <w:marBottom w:val="0"/>
          <w:divBdr>
            <w:top w:val="none" w:sz="0" w:space="0" w:color="auto"/>
            <w:left w:val="none" w:sz="0" w:space="0" w:color="auto"/>
            <w:bottom w:val="none" w:sz="0" w:space="0" w:color="auto"/>
            <w:right w:val="none" w:sz="0" w:space="0" w:color="auto"/>
          </w:divBdr>
        </w:div>
        <w:div w:id="890457534">
          <w:marLeft w:val="0"/>
          <w:marRight w:val="0"/>
          <w:marTop w:val="0"/>
          <w:marBottom w:val="0"/>
          <w:divBdr>
            <w:top w:val="none" w:sz="0" w:space="0" w:color="auto"/>
            <w:left w:val="none" w:sz="0" w:space="0" w:color="auto"/>
            <w:bottom w:val="none" w:sz="0" w:space="0" w:color="auto"/>
            <w:right w:val="none" w:sz="0" w:space="0" w:color="auto"/>
          </w:divBdr>
        </w:div>
        <w:div w:id="542400061">
          <w:marLeft w:val="0"/>
          <w:marRight w:val="0"/>
          <w:marTop w:val="0"/>
          <w:marBottom w:val="0"/>
          <w:divBdr>
            <w:top w:val="none" w:sz="0" w:space="0" w:color="auto"/>
            <w:left w:val="none" w:sz="0" w:space="0" w:color="auto"/>
            <w:bottom w:val="none" w:sz="0" w:space="0" w:color="auto"/>
            <w:right w:val="none" w:sz="0" w:space="0" w:color="auto"/>
          </w:divBdr>
        </w:div>
      </w:divsChild>
    </w:div>
    <w:div w:id="1881241598">
      <w:bodyDiv w:val="1"/>
      <w:marLeft w:val="0"/>
      <w:marRight w:val="0"/>
      <w:marTop w:val="0"/>
      <w:marBottom w:val="0"/>
      <w:divBdr>
        <w:top w:val="none" w:sz="0" w:space="0" w:color="auto"/>
        <w:left w:val="none" w:sz="0" w:space="0" w:color="auto"/>
        <w:bottom w:val="none" w:sz="0" w:space="0" w:color="auto"/>
        <w:right w:val="none" w:sz="0" w:space="0" w:color="auto"/>
      </w:divBdr>
      <w:divsChild>
        <w:div w:id="1581598309">
          <w:marLeft w:val="0"/>
          <w:marRight w:val="0"/>
          <w:marTop w:val="0"/>
          <w:marBottom w:val="0"/>
          <w:divBdr>
            <w:top w:val="none" w:sz="0" w:space="0" w:color="auto"/>
            <w:left w:val="none" w:sz="0" w:space="0" w:color="auto"/>
            <w:bottom w:val="none" w:sz="0" w:space="0" w:color="auto"/>
            <w:right w:val="none" w:sz="0" w:space="0" w:color="auto"/>
          </w:divBdr>
        </w:div>
        <w:div w:id="785857845">
          <w:marLeft w:val="0"/>
          <w:marRight w:val="0"/>
          <w:marTop w:val="0"/>
          <w:marBottom w:val="0"/>
          <w:divBdr>
            <w:top w:val="none" w:sz="0" w:space="0" w:color="auto"/>
            <w:left w:val="none" w:sz="0" w:space="0" w:color="auto"/>
            <w:bottom w:val="none" w:sz="0" w:space="0" w:color="auto"/>
            <w:right w:val="none" w:sz="0" w:space="0" w:color="auto"/>
          </w:divBdr>
        </w:div>
        <w:div w:id="850342438">
          <w:marLeft w:val="0"/>
          <w:marRight w:val="0"/>
          <w:marTop w:val="0"/>
          <w:marBottom w:val="0"/>
          <w:divBdr>
            <w:top w:val="none" w:sz="0" w:space="0" w:color="auto"/>
            <w:left w:val="none" w:sz="0" w:space="0" w:color="auto"/>
            <w:bottom w:val="none" w:sz="0" w:space="0" w:color="auto"/>
            <w:right w:val="none" w:sz="0" w:space="0" w:color="auto"/>
          </w:divBdr>
        </w:div>
        <w:div w:id="1712538798">
          <w:marLeft w:val="0"/>
          <w:marRight w:val="0"/>
          <w:marTop w:val="0"/>
          <w:marBottom w:val="0"/>
          <w:divBdr>
            <w:top w:val="none" w:sz="0" w:space="0" w:color="auto"/>
            <w:left w:val="none" w:sz="0" w:space="0" w:color="auto"/>
            <w:bottom w:val="none" w:sz="0" w:space="0" w:color="auto"/>
            <w:right w:val="none" w:sz="0" w:space="0" w:color="auto"/>
          </w:divBdr>
        </w:div>
      </w:divsChild>
    </w:div>
    <w:div w:id="21438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168</cp:revision>
  <dcterms:created xsi:type="dcterms:W3CDTF">2021-11-12T14:22:00Z</dcterms:created>
  <dcterms:modified xsi:type="dcterms:W3CDTF">2021-12-18T07:20:00Z</dcterms:modified>
</cp:coreProperties>
</file>