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00000001" w14:textId="77777777" w:rsidR="00313829" w:rsidRPr="00557330" w:rsidRDefault="00313829" w:rsidP="002E2842">
      <w:pPr>
        <w:pBdr>
          <w:top w:val="nil"/>
          <w:left w:val="nil"/>
          <w:right w:val="nil"/>
          <w:between w:val="nil"/>
        </w:pBdr>
        <w:spacing w:after="0"/>
        <w:rPr>
          <w:rFonts w:ascii="Aptos" w:eastAsia="Times New Roman" w:hAnsi="Aptos" w:cs="Times New Roman"/>
          <w:b/>
          <w:color w:val="FF0000"/>
        </w:rPr>
      </w:pPr>
    </w:p>
    <w:p w14:paraId="00000002" w14:textId="77777777" w:rsidR="00313829" w:rsidRPr="00557330" w:rsidRDefault="00000000" w:rsidP="002E2842">
      <w:pPr>
        <w:pBdr>
          <w:top w:val="nil"/>
          <w:left w:val="nil"/>
          <w:right w:val="nil"/>
          <w:between w:val="nil"/>
        </w:pBdr>
        <w:spacing w:after="0"/>
        <w:jc w:val="center"/>
        <w:rPr>
          <w:rFonts w:ascii="Aptos" w:eastAsia="Times New Roman" w:hAnsi="Aptos" w:cs="Times New Roman"/>
          <w:b/>
          <w:color w:val="FF0000"/>
        </w:rPr>
      </w:pPr>
      <w:r w:rsidRPr="00557330">
        <w:rPr>
          <w:rFonts w:ascii="Aptos" w:eastAsia="Times New Roman" w:hAnsi="Aptos" w:cs="Times New Roman"/>
          <w:b/>
          <w:color w:val="FF0000"/>
        </w:rPr>
        <w:t>INSTRUÇÕES</w:t>
      </w:r>
    </w:p>
    <w:p w14:paraId="00000003" w14:textId="77777777" w:rsidR="00313829" w:rsidRPr="00557330" w:rsidRDefault="00313829" w:rsidP="002E2842">
      <w:pPr>
        <w:pBdr>
          <w:top w:val="nil"/>
          <w:left w:val="nil"/>
          <w:right w:val="nil"/>
          <w:between w:val="nil"/>
        </w:pBdr>
        <w:spacing w:after="0"/>
        <w:jc w:val="both"/>
        <w:rPr>
          <w:rFonts w:ascii="Aptos" w:eastAsia="Times New Roman" w:hAnsi="Aptos" w:cs="Times New Roman"/>
          <w:b/>
          <w:color w:val="FF0000"/>
        </w:rPr>
      </w:pPr>
    </w:p>
    <w:p w14:paraId="00000004" w14:textId="75AEF7CF" w:rsidR="00313829" w:rsidRPr="00557330" w:rsidRDefault="00000000" w:rsidP="002E2842">
      <w:pPr>
        <w:pBdr>
          <w:top w:val="nil"/>
          <w:left w:val="nil"/>
          <w:right w:val="nil"/>
          <w:between w:val="nil"/>
        </w:pBdr>
        <w:spacing w:after="120" w:line="240" w:lineRule="auto"/>
        <w:jc w:val="both"/>
        <w:rPr>
          <w:rFonts w:ascii="Aptos" w:eastAsia="Times New Roman" w:hAnsi="Aptos" w:cs="Times New Roman"/>
          <w:bCs/>
          <w:color w:val="FF0000"/>
        </w:rPr>
      </w:pPr>
      <w:r w:rsidRPr="00557330">
        <w:rPr>
          <w:rFonts w:ascii="Aptos" w:eastAsia="Times New Roman" w:hAnsi="Aptos" w:cs="Times New Roman"/>
          <w:bCs/>
          <w:color w:val="FF0000"/>
        </w:rPr>
        <w:t xml:space="preserve">1. </w:t>
      </w:r>
      <w:r w:rsidR="002E2842" w:rsidRPr="00557330">
        <w:rPr>
          <w:rFonts w:ascii="Aptos" w:eastAsia="Times New Roman" w:hAnsi="Aptos" w:cs="Times New Roman"/>
          <w:bCs/>
          <w:color w:val="FF0000"/>
        </w:rPr>
        <w:t xml:space="preserve">Todas as orientações marcadas em vermelho, inclusive estas instruções, deverão ser alteradas ou excluídas na versão final. </w:t>
      </w:r>
    </w:p>
    <w:p w14:paraId="00000005" w14:textId="63730142" w:rsidR="00313829" w:rsidRPr="00557330" w:rsidRDefault="00000000" w:rsidP="002E2842">
      <w:pPr>
        <w:pBdr>
          <w:top w:val="nil"/>
          <w:left w:val="nil"/>
          <w:right w:val="nil"/>
          <w:between w:val="nil"/>
        </w:pBdr>
        <w:spacing w:after="120" w:line="240" w:lineRule="auto"/>
        <w:jc w:val="both"/>
        <w:rPr>
          <w:rFonts w:ascii="Aptos" w:eastAsia="Times New Roman" w:hAnsi="Aptos" w:cs="Times New Roman"/>
          <w:bCs/>
          <w:color w:val="FF0000"/>
        </w:rPr>
      </w:pPr>
      <w:r w:rsidRPr="00557330">
        <w:rPr>
          <w:rFonts w:ascii="Aptos" w:eastAsia="Times New Roman" w:hAnsi="Aptos" w:cs="Times New Roman"/>
          <w:bCs/>
          <w:color w:val="FF0000"/>
        </w:rPr>
        <w:t xml:space="preserve">2. </w:t>
      </w:r>
      <w:r w:rsidR="002E2842" w:rsidRPr="00557330">
        <w:rPr>
          <w:rFonts w:ascii="Aptos" w:eastAsia="Times New Roman" w:hAnsi="Aptos" w:cs="Times New Roman"/>
          <w:bCs/>
          <w:color w:val="FF0000"/>
        </w:rPr>
        <w:t>Este documento deverá ser elaborado em papel sem nenhum timbre institucional.</w:t>
      </w:r>
    </w:p>
    <w:p w14:paraId="00000007" w14:textId="35568CF7" w:rsidR="00313829" w:rsidRPr="00557330" w:rsidRDefault="002E2842" w:rsidP="002E2842">
      <w:pPr>
        <w:pBdr>
          <w:top w:val="nil"/>
          <w:left w:val="nil"/>
          <w:right w:val="nil"/>
          <w:between w:val="nil"/>
        </w:pBdr>
        <w:spacing w:after="120" w:line="240" w:lineRule="auto"/>
        <w:jc w:val="both"/>
        <w:rPr>
          <w:rFonts w:ascii="Aptos" w:eastAsia="Times New Roman" w:hAnsi="Aptos" w:cs="Times New Roman"/>
          <w:bCs/>
          <w:color w:val="FF0000"/>
        </w:rPr>
      </w:pPr>
      <w:r w:rsidRPr="00557330">
        <w:rPr>
          <w:rFonts w:ascii="Aptos" w:eastAsia="Times New Roman" w:hAnsi="Aptos" w:cs="Times New Roman"/>
          <w:bCs/>
          <w:color w:val="FF0000"/>
        </w:rPr>
        <w:t xml:space="preserve">3. Este documento se refere apenas a pesquisas que utilizam metodologias das áreas da saúde e são analisadas tendo como referência principal a </w:t>
      </w:r>
      <w:hyperlink r:id="rId8" w:tgtFrame="_blank" w:history="1">
        <w:r w:rsidRPr="00557330">
          <w:rPr>
            <w:rStyle w:val="Hiperligao"/>
            <w:rFonts w:ascii="Aptos" w:eastAsia="Times New Roman" w:hAnsi="Aptos" w:cs="Times New Roman"/>
            <w:bCs/>
          </w:rPr>
          <w:t>Resolução nº 466, de 12 de dezembro de 2012</w:t>
        </w:r>
      </w:hyperlink>
      <w:r w:rsidRPr="00557330">
        <w:rPr>
          <w:rFonts w:ascii="Aptos" w:eastAsia="Times New Roman" w:hAnsi="Aptos" w:cs="Times New Roman"/>
          <w:bCs/>
          <w:color w:val="FF0000"/>
        </w:rPr>
        <w:t>.</w:t>
      </w:r>
    </w:p>
    <w:p w14:paraId="00000008" w14:textId="1B69BE37" w:rsidR="00313829" w:rsidRPr="00557330" w:rsidRDefault="002E2842" w:rsidP="002E2842">
      <w:pPr>
        <w:pBdr>
          <w:top w:val="nil"/>
          <w:left w:val="nil"/>
          <w:right w:val="nil"/>
          <w:between w:val="nil"/>
        </w:pBdr>
        <w:spacing w:after="120" w:line="240" w:lineRule="auto"/>
        <w:jc w:val="both"/>
        <w:rPr>
          <w:rFonts w:ascii="Aptos" w:eastAsia="Times New Roman" w:hAnsi="Aptos" w:cs="Times New Roman"/>
          <w:bCs/>
          <w:color w:val="FF0000"/>
        </w:rPr>
      </w:pPr>
      <w:r w:rsidRPr="00557330">
        <w:rPr>
          <w:rFonts w:ascii="Aptos" w:eastAsia="Times New Roman" w:hAnsi="Aptos" w:cs="Times New Roman"/>
          <w:bCs/>
          <w:color w:val="FF0000"/>
        </w:rPr>
        <w:t>4. Destaca-se que o fato da pesquisa ser realizada em prontuários de forma retrospectiva, por si só, não justifica a dispensa do TCLE.</w:t>
      </w:r>
    </w:p>
    <w:p w14:paraId="00000009" w14:textId="6AB4682B" w:rsidR="00313829" w:rsidRPr="00557330" w:rsidRDefault="002E2842" w:rsidP="002E2842">
      <w:pPr>
        <w:pBdr>
          <w:top w:val="nil"/>
          <w:left w:val="nil"/>
          <w:right w:val="nil"/>
          <w:between w:val="nil"/>
        </w:pBdr>
        <w:spacing w:after="120" w:line="240" w:lineRule="auto"/>
        <w:jc w:val="both"/>
        <w:rPr>
          <w:rFonts w:ascii="Aptos" w:eastAsia="Times New Roman" w:hAnsi="Aptos" w:cs="Times New Roman"/>
          <w:bCs/>
          <w:color w:val="00000A"/>
        </w:rPr>
      </w:pPr>
      <w:r w:rsidRPr="00557330">
        <w:rPr>
          <w:rFonts w:ascii="Aptos" w:eastAsia="Times New Roman" w:hAnsi="Aptos" w:cs="Times New Roman"/>
          <w:bCs/>
          <w:color w:val="FF0000"/>
        </w:rPr>
        <w:t>5. O arquivo constando este documento deverá ser impresso, assinado, escaneado, salvo em PDF e postado na Plataforma Brasil com o seguinte nome: Dispensa_TCLE</w:t>
      </w:r>
      <w:r w:rsidRPr="00557330">
        <w:rPr>
          <w:rFonts w:ascii="Aptos" w:eastAsia="Times New Roman" w:hAnsi="Aptos" w:cs="Times New Roman"/>
          <w:bCs/>
          <w:color w:val="00000A"/>
        </w:rPr>
        <w:t xml:space="preserve"> </w:t>
      </w:r>
    </w:p>
    <w:p w14:paraId="0000000B" w14:textId="77777777" w:rsidR="00313829" w:rsidRPr="00557330" w:rsidRDefault="00313829" w:rsidP="002E2842">
      <w:pPr>
        <w:keepNext/>
        <w:keepLines/>
        <w:widowControl w:val="0"/>
        <w:pBdr>
          <w:top w:val="nil"/>
          <w:left w:val="nil"/>
          <w:right w:val="nil"/>
          <w:between w:val="nil"/>
        </w:pBdr>
        <w:shd w:val="clear" w:color="auto" w:fill="FFFFFF"/>
        <w:spacing w:after="0"/>
        <w:jc w:val="center"/>
        <w:rPr>
          <w:rFonts w:ascii="Aptos" w:eastAsia="Times New Roman" w:hAnsi="Aptos" w:cs="Times New Roman"/>
          <w:b/>
          <w:color w:val="222222"/>
        </w:rPr>
      </w:pPr>
    </w:p>
    <w:p w14:paraId="0000000C" w14:textId="53F4AF36" w:rsidR="00313829" w:rsidRPr="00557330" w:rsidRDefault="00000000" w:rsidP="00557330">
      <w:pPr>
        <w:keepNext/>
        <w:keepLines/>
        <w:widowControl w:val="0"/>
        <w:pBdr>
          <w:top w:val="nil"/>
          <w:left w:val="nil"/>
          <w:bottom w:val="single" w:sz="4" w:space="1" w:color="auto"/>
          <w:right w:val="nil"/>
          <w:between w:val="nil"/>
        </w:pBdr>
        <w:shd w:val="clear" w:color="auto" w:fill="FFFFFF"/>
        <w:spacing w:after="0"/>
        <w:jc w:val="center"/>
        <w:rPr>
          <w:rFonts w:ascii="Aptos" w:eastAsia="Times New Roman" w:hAnsi="Aptos" w:cs="Times New Roman"/>
          <w:b/>
          <w:color w:val="222222"/>
        </w:rPr>
      </w:pPr>
      <w:r w:rsidRPr="00557330">
        <w:rPr>
          <w:rFonts w:ascii="Aptos" w:eastAsia="Times New Roman" w:hAnsi="Aptos" w:cs="Times New Roman"/>
          <w:b/>
          <w:color w:val="222222"/>
        </w:rPr>
        <w:t>DISPENSA DO TERMO DE CONSENTIMENTO</w:t>
      </w:r>
      <w:r w:rsidR="00557330" w:rsidRPr="00557330">
        <w:rPr>
          <w:rFonts w:ascii="Aptos" w:eastAsia="Times New Roman" w:hAnsi="Aptos" w:cs="Times New Roman"/>
          <w:b/>
          <w:color w:val="222222"/>
        </w:rPr>
        <w:t xml:space="preserve"> LIVRE E ESCLARECIDO</w:t>
      </w:r>
    </w:p>
    <w:p w14:paraId="0000000D" w14:textId="77777777" w:rsidR="00313829" w:rsidRPr="00557330" w:rsidRDefault="00313829" w:rsidP="002E2842">
      <w:pPr>
        <w:pBdr>
          <w:top w:val="nil"/>
          <w:left w:val="nil"/>
          <w:right w:val="nil"/>
          <w:between w:val="nil"/>
        </w:pBdr>
        <w:spacing w:after="0"/>
        <w:rPr>
          <w:rFonts w:ascii="Aptos" w:eastAsia="Times New Roman" w:hAnsi="Aptos" w:cs="Times New Roman"/>
          <w:color w:val="000000"/>
        </w:rPr>
      </w:pPr>
    </w:p>
    <w:p w14:paraId="2300E7D4" w14:textId="77777777" w:rsidR="00557330" w:rsidRPr="00557330" w:rsidRDefault="00557330" w:rsidP="00557330">
      <w:pPr>
        <w:numPr>
          <w:ilvl w:val="0"/>
          <w:numId w:val="2"/>
        </w:numPr>
        <w:pBdr>
          <w:top w:val="nil"/>
          <w:left w:val="nil"/>
          <w:right w:val="nil"/>
          <w:between w:val="nil"/>
        </w:pBdr>
        <w:spacing w:after="120" w:line="240" w:lineRule="auto"/>
        <w:rPr>
          <w:rFonts w:ascii="Aptos" w:eastAsia="Times New Roman" w:hAnsi="Aptos" w:cs="Times New Roman"/>
          <w:bCs/>
          <w:color w:val="FF0000"/>
        </w:rPr>
      </w:pPr>
      <w:r w:rsidRPr="00557330">
        <w:rPr>
          <w:rFonts w:ascii="Aptos" w:eastAsia="Times New Roman" w:hAnsi="Aptos" w:cs="Times New Roman"/>
          <w:bCs/>
          <w:color w:val="FF0000"/>
        </w:rPr>
        <w:t>Título do Projeto: _________________________________________________</w:t>
      </w:r>
    </w:p>
    <w:p w14:paraId="74CA69B5" w14:textId="77777777" w:rsidR="00557330" w:rsidRPr="007F3AD6" w:rsidRDefault="00557330" w:rsidP="00557330">
      <w:pPr>
        <w:numPr>
          <w:ilvl w:val="0"/>
          <w:numId w:val="2"/>
        </w:numPr>
        <w:pBdr>
          <w:top w:val="nil"/>
          <w:left w:val="nil"/>
          <w:right w:val="nil"/>
          <w:between w:val="nil"/>
        </w:pBdr>
        <w:spacing w:after="120" w:line="240" w:lineRule="auto"/>
        <w:rPr>
          <w:rFonts w:ascii="Aptos" w:eastAsia="Times New Roman" w:hAnsi="Aptos" w:cs="Times New Roman"/>
          <w:bCs/>
          <w:color w:val="FF0000"/>
        </w:rPr>
      </w:pPr>
      <w:r w:rsidRPr="00557330">
        <w:rPr>
          <w:rFonts w:ascii="Aptos" w:eastAsia="Times New Roman" w:hAnsi="Aptos" w:cs="Times New Roman"/>
          <w:bCs/>
          <w:color w:val="FF0000"/>
        </w:rPr>
        <w:t>Pesquisador(a) Responsável: _____________________________________</w:t>
      </w:r>
    </w:p>
    <w:p w14:paraId="26970811" w14:textId="1E205F8B" w:rsidR="007F3AD6" w:rsidRPr="00557330" w:rsidRDefault="007F3AD6" w:rsidP="00557330">
      <w:pPr>
        <w:numPr>
          <w:ilvl w:val="0"/>
          <w:numId w:val="2"/>
        </w:numPr>
        <w:pBdr>
          <w:top w:val="nil"/>
          <w:left w:val="nil"/>
          <w:right w:val="nil"/>
          <w:between w:val="nil"/>
        </w:pBdr>
        <w:spacing w:after="120" w:line="240" w:lineRule="auto"/>
        <w:rPr>
          <w:rFonts w:ascii="Aptos" w:eastAsia="Times New Roman" w:hAnsi="Aptos" w:cs="Times New Roman"/>
          <w:bCs/>
          <w:color w:val="FF0000"/>
        </w:rPr>
      </w:pPr>
      <w:r w:rsidRPr="007F3AD6">
        <w:rPr>
          <w:rFonts w:ascii="Aptos" w:eastAsia="Times New Roman" w:hAnsi="Aptos" w:cs="Times New Roman"/>
          <w:bCs/>
          <w:color w:val="FF0000"/>
        </w:rPr>
        <w:t>Equipe de pesquisa (se cabível): ______________________________________________</w:t>
      </w:r>
    </w:p>
    <w:p w14:paraId="23416658" w14:textId="623F7770" w:rsidR="00557330" w:rsidRPr="007F3AD6" w:rsidRDefault="00557330" w:rsidP="00557330">
      <w:pPr>
        <w:numPr>
          <w:ilvl w:val="0"/>
          <w:numId w:val="2"/>
        </w:numPr>
        <w:pBdr>
          <w:top w:val="nil"/>
          <w:left w:val="nil"/>
          <w:right w:val="nil"/>
          <w:between w:val="nil"/>
        </w:pBdr>
        <w:spacing w:after="120" w:line="240" w:lineRule="auto"/>
        <w:rPr>
          <w:rFonts w:ascii="Aptos" w:eastAsia="Times New Roman" w:hAnsi="Aptos" w:cs="Times New Roman"/>
          <w:bCs/>
          <w:color w:val="FF0000"/>
        </w:rPr>
      </w:pPr>
      <w:r w:rsidRPr="007F3AD6">
        <w:rPr>
          <w:rFonts w:ascii="Aptos" w:eastAsia="Times New Roman" w:hAnsi="Aptos" w:cs="Times New Roman"/>
          <w:bCs/>
          <w:color w:val="FF0000"/>
        </w:rPr>
        <w:t>Orientador(a)</w:t>
      </w:r>
      <w:r w:rsidR="007F3AD6" w:rsidRPr="007F3AD6">
        <w:rPr>
          <w:rFonts w:ascii="Aptos" w:eastAsia="Times New Roman" w:hAnsi="Aptos" w:cs="Times New Roman"/>
          <w:bCs/>
          <w:color w:val="FF0000"/>
        </w:rPr>
        <w:t xml:space="preserve"> se cabível</w:t>
      </w:r>
      <w:r w:rsidRPr="007F3AD6">
        <w:rPr>
          <w:rFonts w:ascii="Aptos" w:eastAsia="Times New Roman" w:hAnsi="Aptos" w:cs="Times New Roman"/>
          <w:bCs/>
          <w:color w:val="FF0000"/>
        </w:rPr>
        <w:t>: ____________________________________________________</w:t>
      </w:r>
    </w:p>
    <w:p w14:paraId="14463FB7" w14:textId="28B0D753" w:rsidR="00557330" w:rsidRPr="00557330" w:rsidRDefault="00557330" w:rsidP="00557330">
      <w:pPr>
        <w:numPr>
          <w:ilvl w:val="0"/>
          <w:numId w:val="2"/>
        </w:numPr>
        <w:pBdr>
          <w:top w:val="nil"/>
          <w:left w:val="nil"/>
          <w:right w:val="nil"/>
          <w:between w:val="nil"/>
        </w:pBdr>
        <w:spacing w:after="120" w:line="240" w:lineRule="auto"/>
        <w:rPr>
          <w:rFonts w:ascii="Aptos" w:eastAsia="Times New Roman" w:hAnsi="Aptos" w:cs="Times New Roman"/>
          <w:color w:val="FF0000"/>
        </w:rPr>
      </w:pPr>
      <w:r w:rsidRPr="00557330">
        <w:rPr>
          <w:rFonts w:ascii="Aptos" w:eastAsia="Times New Roman" w:hAnsi="Aptos" w:cs="Times New Roman"/>
          <w:bCs/>
          <w:color w:val="FF0000"/>
        </w:rPr>
        <w:t>CAAE:</w:t>
      </w:r>
      <w:r w:rsidRPr="00557330">
        <w:rPr>
          <w:rFonts w:ascii="Aptos" w:eastAsia="Times New Roman" w:hAnsi="Aptos" w:cs="Times New Roman"/>
          <w:b/>
          <w:color w:val="FF0000"/>
        </w:rPr>
        <w:t xml:space="preserve"> ___________________________________________________________</w:t>
      </w:r>
    </w:p>
    <w:p w14:paraId="6CA7927C" w14:textId="77777777" w:rsidR="00557330" w:rsidRPr="00557330" w:rsidRDefault="00557330" w:rsidP="002E2842">
      <w:pPr>
        <w:pBdr>
          <w:top w:val="nil"/>
          <w:left w:val="nil"/>
          <w:right w:val="nil"/>
          <w:between w:val="nil"/>
        </w:pBdr>
        <w:spacing w:after="0"/>
        <w:rPr>
          <w:rFonts w:ascii="Aptos" w:eastAsia="Times New Roman" w:hAnsi="Aptos" w:cs="Times New Roman"/>
          <w:color w:val="000000"/>
        </w:rPr>
      </w:pPr>
    </w:p>
    <w:p w14:paraId="0000000E" w14:textId="522AF4E1" w:rsidR="00313829" w:rsidRPr="00557330" w:rsidRDefault="002E2842" w:rsidP="00C920D0">
      <w:pPr>
        <w:pBdr>
          <w:top w:val="nil"/>
          <w:left w:val="nil"/>
          <w:right w:val="nil"/>
          <w:between w:val="nil"/>
        </w:pBdr>
        <w:shd w:val="clear" w:color="auto" w:fill="FFFFFF"/>
        <w:spacing w:after="120"/>
        <w:ind w:firstLine="720"/>
        <w:jc w:val="both"/>
        <w:rPr>
          <w:rFonts w:ascii="Aptos" w:eastAsia="Times New Roman" w:hAnsi="Aptos" w:cs="Times New Roman"/>
          <w:color w:val="FF0000"/>
        </w:rPr>
      </w:pPr>
      <w:r w:rsidRPr="00557330">
        <w:rPr>
          <w:rFonts w:ascii="Aptos" w:eastAsia="Times New Roman" w:hAnsi="Aptos" w:cs="Times New Roman"/>
          <w:color w:val="FF0000"/>
        </w:rPr>
        <w:t xml:space="preserve">Nome e identificação - pesquisador(a) responsável </w:t>
      </w:r>
      <w:r w:rsidR="00557330" w:rsidRPr="00557330">
        <w:rPr>
          <w:rFonts w:ascii="Aptos" w:eastAsia="Times New Roman" w:hAnsi="Aptos" w:cs="Times New Roman"/>
          <w:color w:val="FF0000"/>
        </w:rPr>
        <w:t>pelo projeto supramencionado</w:t>
      </w:r>
      <w:r w:rsidRPr="00557330">
        <w:rPr>
          <w:rFonts w:ascii="Aptos" w:eastAsia="Times New Roman" w:hAnsi="Aptos" w:cs="Times New Roman"/>
          <w:color w:val="000000"/>
        </w:rPr>
        <w:t>,</w:t>
      </w:r>
      <w:r w:rsidRPr="00557330">
        <w:rPr>
          <w:rFonts w:ascii="Aptos" w:eastAsia="Times New Roman" w:hAnsi="Aptos" w:cs="Times New Roman"/>
          <w:color w:val="222222"/>
        </w:rPr>
        <w:t xml:space="preserve"> </w:t>
      </w:r>
      <w:r w:rsidR="00557330" w:rsidRPr="00557330">
        <w:rPr>
          <w:rFonts w:ascii="Aptos" w:eastAsia="Times New Roman" w:hAnsi="Aptos" w:cs="Times New Roman"/>
        </w:rPr>
        <w:t>a ser desenvolvido na</w:t>
      </w:r>
      <w:r w:rsidRPr="00557330">
        <w:rPr>
          <w:rFonts w:ascii="Aptos" w:eastAsia="Times New Roman" w:hAnsi="Aptos" w:cs="Times New Roman"/>
          <w:color w:val="000000"/>
        </w:rPr>
        <w:t xml:space="preserve"> </w:t>
      </w:r>
      <w:r w:rsidRPr="00557330">
        <w:rPr>
          <w:rFonts w:ascii="Aptos" w:eastAsia="Times New Roman" w:hAnsi="Aptos" w:cs="Times New Roman"/>
        </w:rPr>
        <w:t xml:space="preserve">instituição </w:t>
      </w:r>
      <w:r w:rsidR="00557330" w:rsidRPr="00557330">
        <w:rPr>
          <w:rFonts w:ascii="Aptos" w:eastAsia="Times New Roman" w:hAnsi="Aptos" w:cs="Times New Roman"/>
          <w:color w:val="FF0000"/>
        </w:rPr>
        <w:t>inserir o nome da instituição (se cabível)</w:t>
      </w:r>
      <w:r w:rsidRPr="00557330">
        <w:rPr>
          <w:rFonts w:ascii="Aptos" w:eastAsia="Times New Roman" w:hAnsi="Aptos" w:cs="Times New Roman"/>
          <w:color w:val="000000"/>
        </w:rPr>
        <w:t xml:space="preserve">, </w:t>
      </w:r>
      <w:r w:rsidRPr="00557330">
        <w:rPr>
          <w:rFonts w:ascii="Aptos" w:eastAsia="Times New Roman" w:hAnsi="Aptos" w:cs="Times New Roman"/>
        </w:rPr>
        <w:t xml:space="preserve">solicito(amos) </w:t>
      </w:r>
      <w:r w:rsidRPr="00557330">
        <w:rPr>
          <w:rFonts w:ascii="Aptos" w:eastAsia="Times New Roman" w:hAnsi="Aptos" w:cs="Times New Roman"/>
          <w:color w:val="222222"/>
        </w:rPr>
        <w:t>a dispensa do Termo de Consentimento Livre e Esclarecido (TCLE) da pesquisa mencionada em razão de</w:t>
      </w:r>
      <w:r w:rsidRPr="00557330">
        <w:rPr>
          <w:rFonts w:ascii="Aptos" w:eastAsia="Times New Roman" w:hAnsi="Aptos" w:cs="Times New Roman"/>
          <w:color w:val="00B050"/>
        </w:rPr>
        <w:t xml:space="preserve"> </w:t>
      </w:r>
      <w:r w:rsidRPr="00557330">
        <w:rPr>
          <w:rFonts w:ascii="Aptos" w:eastAsia="Times New Roman" w:hAnsi="Aptos" w:cs="Times New Roman"/>
          <w:color w:val="FF0000"/>
        </w:rPr>
        <w:t>(justificar os motivos para a solicitação de dispensa do Termo).</w:t>
      </w:r>
    </w:p>
    <w:p w14:paraId="0000000F" w14:textId="312E7369" w:rsidR="00313829" w:rsidRPr="00557330" w:rsidRDefault="00000000" w:rsidP="00C920D0">
      <w:pPr>
        <w:pBdr>
          <w:top w:val="nil"/>
          <w:left w:val="nil"/>
          <w:right w:val="nil"/>
          <w:between w:val="nil"/>
        </w:pBdr>
        <w:shd w:val="clear" w:color="auto" w:fill="FFFFFF"/>
        <w:spacing w:after="120"/>
        <w:ind w:firstLine="720"/>
        <w:jc w:val="both"/>
        <w:rPr>
          <w:rFonts w:ascii="Aptos" w:eastAsia="Times New Roman" w:hAnsi="Aptos" w:cs="Times New Roman"/>
          <w:color w:val="000000"/>
        </w:rPr>
      </w:pPr>
      <w:r w:rsidRPr="00C920D0">
        <w:rPr>
          <w:rFonts w:ascii="Aptos" w:eastAsia="Times New Roman" w:hAnsi="Aptos" w:cs="Times New Roman"/>
          <w:color w:val="000000"/>
        </w:rPr>
        <w:t>Estou</w:t>
      </w:r>
      <w:r w:rsidRPr="00C920D0">
        <w:rPr>
          <w:rFonts w:ascii="Aptos" w:eastAsia="Times New Roman" w:hAnsi="Aptos" w:cs="Times New Roman"/>
        </w:rPr>
        <w:t xml:space="preserve">(amos) ciente(s) </w:t>
      </w:r>
      <w:r w:rsidR="002E2842" w:rsidRPr="00C920D0">
        <w:rPr>
          <w:rFonts w:ascii="Aptos" w:eastAsia="Times New Roman" w:hAnsi="Aptos" w:cs="Times New Roman"/>
        </w:rPr>
        <w:t xml:space="preserve">de </w:t>
      </w:r>
      <w:r w:rsidRPr="00C920D0">
        <w:rPr>
          <w:rFonts w:ascii="Aptos" w:eastAsia="Times New Roman" w:hAnsi="Aptos" w:cs="Times New Roman"/>
          <w:color w:val="000000"/>
        </w:rPr>
        <w:t xml:space="preserve">que, </w:t>
      </w:r>
      <w:r w:rsidR="002E2842" w:rsidRPr="00C920D0">
        <w:rPr>
          <w:rFonts w:ascii="Aptos" w:eastAsia="Times New Roman" w:hAnsi="Aptos" w:cs="Times New Roman"/>
          <w:color w:val="000000"/>
        </w:rPr>
        <w:t>segundo</w:t>
      </w:r>
      <w:r w:rsidRPr="00C920D0">
        <w:rPr>
          <w:rFonts w:ascii="Aptos" w:eastAsia="Times New Roman" w:hAnsi="Aptos" w:cs="Times New Roman"/>
          <w:color w:val="000000"/>
        </w:rPr>
        <w:t xml:space="preserve"> a </w:t>
      </w:r>
      <w:hyperlink r:id="rId9" w:tgtFrame="_blank" w:history="1">
        <w:r w:rsidR="002E2842" w:rsidRPr="00C920D0">
          <w:rPr>
            <w:rStyle w:val="Hiperligao"/>
            <w:rFonts w:ascii="Aptos" w:eastAsia="Times New Roman" w:hAnsi="Aptos" w:cs="Times New Roman"/>
          </w:rPr>
          <w:t>Resolução nº 466, de 12 de dezembro de 2012</w:t>
        </w:r>
      </w:hyperlink>
      <w:r w:rsidRPr="00C920D0">
        <w:rPr>
          <w:rFonts w:ascii="Aptos" w:eastAsia="Times New Roman" w:hAnsi="Aptos" w:cs="Times New Roman"/>
          <w:color w:val="000000"/>
        </w:rPr>
        <w:t xml:space="preserve"> do</w:t>
      </w:r>
      <w:r w:rsidRPr="00557330">
        <w:rPr>
          <w:rFonts w:ascii="Aptos" w:eastAsia="Times New Roman" w:hAnsi="Aptos" w:cs="Times New Roman"/>
          <w:color w:val="000000"/>
        </w:rPr>
        <w:t xml:space="preserve"> Conselho Nacional de Saúde, a dispensa do TCLE ocorre sem prejuízo do posterior </w:t>
      </w:r>
      <w:r w:rsidRPr="00557330">
        <w:rPr>
          <w:rFonts w:ascii="Aptos" w:eastAsia="Times New Roman" w:hAnsi="Aptos" w:cs="Times New Roman"/>
          <w:b/>
          <w:color w:val="000000"/>
        </w:rPr>
        <w:t>processo de</w:t>
      </w:r>
      <w:r w:rsidRPr="00557330">
        <w:rPr>
          <w:rFonts w:ascii="Aptos" w:eastAsia="Times New Roman" w:hAnsi="Aptos" w:cs="Times New Roman"/>
          <w:color w:val="000000"/>
        </w:rPr>
        <w:t xml:space="preserve"> </w:t>
      </w:r>
      <w:r w:rsidRPr="00557330">
        <w:rPr>
          <w:rFonts w:ascii="Aptos" w:eastAsia="Times New Roman" w:hAnsi="Aptos" w:cs="Times New Roman"/>
          <w:b/>
          <w:color w:val="000000"/>
        </w:rPr>
        <w:t>esclarecimento</w:t>
      </w:r>
      <w:r w:rsidRPr="00557330">
        <w:rPr>
          <w:rFonts w:ascii="Aptos" w:eastAsia="Times New Roman" w:hAnsi="Aptos" w:cs="Times New Roman"/>
          <w:color w:val="000000"/>
        </w:rPr>
        <w:t xml:space="preserve"> do participante da pesquisa, que acontecerá da seguinte maneira </w:t>
      </w:r>
      <w:r w:rsidRPr="00557330">
        <w:rPr>
          <w:rFonts w:ascii="Aptos" w:eastAsia="Times New Roman" w:hAnsi="Aptos" w:cs="Times New Roman"/>
          <w:color w:val="FF0000"/>
        </w:rPr>
        <w:t xml:space="preserve">(descrever quando e como o participante da pesquisa será comunicado, mesmo que posteriormente, sobre os principais aspectos da pesquisa – como, por exemplo, a natureza da pesquisa, seus objetivos, métodos, direitos, riscos e benefícios) </w:t>
      </w:r>
      <w:r w:rsidRPr="00557330">
        <w:rPr>
          <w:rFonts w:ascii="Aptos" w:eastAsia="Times New Roman" w:hAnsi="Aptos" w:cs="Times New Roman"/>
          <w:color w:val="000000"/>
        </w:rPr>
        <w:t xml:space="preserve">e obtenção do </w:t>
      </w:r>
      <w:r w:rsidRPr="00557330">
        <w:rPr>
          <w:rFonts w:ascii="Aptos" w:eastAsia="Times New Roman" w:hAnsi="Aptos" w:cs="Times New Roman"/>
          <w:b/>
          <w:color w:val="000000"/>
        </w:rPr>
        <w:t>consentimento</w:t>
      </w:r>
      <w:r w:rsidRPr="00557330">
        <w:rPr>
          <w:rFonts w:ascii="Aptos" w:eastAsia="Times New Roman" w:hAnsi="Aptos" w:cs="Times New Roman"/>
          <w:color w:val="000000"/>
        </w:rPr>
        <w:t xml:space="preserve">, que acontecerá da seguinte maneira </w:t>
      </w:r>
      <w:r w:rsidRPr="00557330">
        <w:rPr>
          <w:rFonts w:ascii="Aptos" w:eastAsia="Times New Roman" w:hAnsi="Aptos" w:cs="Times New Roman"/>
          <w:color w:val="FF0000"/>
        </w:rPr>
        <w:t xml:space="preserve">(descrever quando e como será obtido o seu </w:t>
      </w:r>
      <w:r w:rsidRPr="00557330">
        <w:rPr>
          <w:rFonts w:ascii="Aptos" w:eastAsia="Times New Roman" w:hAnsi="Aptos" w:cs="Times New Roman"/>
          <w:b/>
          <w:color w:val="FF0000"/>
        </w:rPr>
        <w:t>consentimento</w:t>
      </w:r>
      <w:r w:rsidRPr="00557330">
        <w:rPr>
          <w:rFonts w:ascii="Aptos" w:eastAsia="Times New Roman" w:hAnsi="Aptos" w:cs="Times New Roman"/>
          <w:color w:val="FF0000"/>
        </w:rPr>
        <w:t>)</w:t>
      </w:r>
      <w:r w:rsidRPr="00557330">
        <w:rPr>
          <w:rFonts w:ascii="Aptos" w:eastAsia="Times New Roman" w:hAnsi="Aptos" w:cs="Times New Roman"/>
          <w:color w:val="000000"/>
        </w:rPr>
        <w:t>.</w:t>
      </w:r>
    </w:p>
    <w:p w14:paraId="00000010" w14:textId="77777777" w:rsidR="00313829" w:rsidRPr="00557330" w:rsidRDefault="00313829" w:rsidP="002E2842">
      <w:pPr>
        <w:pBdr>
          <w:top w:val="nil"/>
          <w:left w:val="nil"/>
          <w:right w:val="nil"/>
          <w:between w:val="nil"/>
        </w:pBdr>
        <w:shd w:val="clear" w:color="auto" w:fill="FFFFFF"/>
        <w:spacing w:after="0"/>
        <w:jc w:val="both"/>
        <w:rPr>
          <w:rFonts w:ascii="Aptos" w:eastAsia="Times New Roman" w:hAnsi="Aptos" w:cs="Times New Roman"/>
          <w:color w:val="00B050"/>
        </w:rPr>
      </w:pPr>
    </w:p>
    <w:p w14:paraId="2C329716" w14:textId="77777777" w:rsidR="002E2842" w:rsidRPr="00557330" w:rsidRDefault="002E2842" w:rsidP="002E2842">
      <w:pPr>
        <w:pBdr>
          <w:top w:val="nil"/>
          <w:left w:val="nil"/>
          <w:right w:val="nil"/>
          <w:between w:val="nil"/>
        </w:pBdr>
        <w:shd w:val="clear" w:color="auto" w:fill="FFFFFF"/>
        <w:spacing w:after="0"/>
        <w:jc w:val="both"/>
        <w:rPr>
          <w:rFonts w:ascii="Aptos" w:eastAsia="Times New Roman" w:hAnsi="Aptos" w:cs="Times New Roman"/>
          <w:color w:val="00B050"/>
        </w:rPr>
      </w:pPr>
    </w:p>
    <w:p w14:paraId="06E4D4CB" w14:textId="77777777" w:rsidR="002E2842" w:rsidRPr="00557330" w:rsidRDefault="002E2842" w:rsidP="002E2842">
      <w:pPr>
        <w:pBdr>
          <w:top w:val="nil"/>
          <w:left w:val="nil"/>
          <w:right w:val="nil"/>
          <w:between w:val="nil"/>
        </w:pBdr>
        <w:shd w:val="clear" w:color="auto" w:fill="FFFFFF"/>
        <w:spacing w:after="0"/>
        <w:jc w:val="both"/>
        <w:rPr>
          <w:rFonts w:ascii="Aptos" w:eastAsia="Times New Roman" w:hAnsi="Aptos" w:cs="Times New Roman"/>
          <w:color w:val="00B050"/>
        </w:rPr>
      </w:pPr>
    </w:p>
    <w:p w14:paraId="00000013" w14:textId="6F78077E" w:rsidR="00313829" w:rsidRPr="00557330" w:rsidRDefault="00557330" w:rsidP="002E2842">
      <w:pPr>
        <w:pBdr>
          <w:top w:val="nil"/>
          <w:left w:val="nil"/>
          <w:right w:val="nil"/>
          <w:between w:val="nil"/>
        </w:pBdr>
        <w:spacing w:after="0"/>
        <w:jc w:val="center"/>
        <w:rPr>
          <w:rFonts w:ascii="Aptos" w:eastAsia="Times New Roman" w:hAnsi="Aptos" w:cs="Times New Roman"/>
          <w:color w:val="FF0000"/>
        </w:rPr>
      </w:pPr>
      <w:r w:rsidRPr="00557330">
        <w:rPr>
          <w:rFonts w:ascii="Aptos" w:eastAsia="Times New Roman" w:hAnsi="Aptos" w:cs="Times New Roman"/>
          <w:color w:val="FF0000"/>
        </w:rPr>
        <w:t>___________</w:t>
      </w:r>
      <w:r w:rsidR="002E2842" w:rsidRPr="00557330">
        <w:rPr>
          <w:rFonts w:ascii="Aptos" w:eastAsia="Times New Roman" w:hAnsi="Aptos" w:cs="Times New Roman"/>
          <w:color w:val="FF0000"/>
        </w:rPr>
        <w:t xml:space="preserve"> </w:t>
      </w:r>
      <w:r w:rsidRPr="00557330">
        <w:rPr>
          <w:rFonts w:ascii="Aptos" w:eastAsia="Times New Roman" w:hAnsi="Aptos" w:cs="Times New Roman"/>
          <w:color w:val="FF0000"/>
        </w:rPr>
        <w:t xml:space="preserve">, </w:t>
      </w:r>
      <w:r w:rsidR="002E2842" w:rsidRPr="00557330">
        <w:rPr>
          <w:rFonts w:ascii="Aptos" w:eastAsia="Times New Roman" w:hAnsi="Aptos" w:cs="Times New Roman"/>
          <w:color w:val="FF0000"/>
        </w:rPr>
        <w:t>____ de __________________ de _______.</w:t>
      </w:r>
    </w:p>
    <w:p w14:paraId="63D3721A" w14:textId="77777777" w:rsidR="002E2842" w:rsidRPr="00557330" w:rsidRDefault="002E2842" w:rsidP="002E2842">
      <w:pPr>
        <w:pBdr>
          <w:top w:val="nil"/>
          <w:left w:val="nil"/>
          <w:right w:val="nil"/>
          <w:between w:val="nil"/>
        </w:pBdr>
        <w:spacing w:after="0"/>
        <w:rPr>
          <w:rFonts w:ascii="Aptos" w:eastAsia="Times New Roman" w:hAnsi="Aptos" w:cs="Times New Roman"/>
          <w:color w:val="000000"/>
        </w:rPr>
      </w:pPr>
    </w:p>
    <w:p w14:paraId="00000014" w14:textId="77777777" w:rsidR="00313829" w:rsidRPr="00557330" w:rsidRDefault="00313829" w:rsidP="002E2842">
      <w:pPr>
        <w:pBdr>
          <w:top w:val="nil"/>
          <w:left w:val="nil"/>
          <w:right w:val="nil"/>
          <w:between w:val="nil"/>
        </w:pBdr>
        <w:spacing w:after="0"/>
        <w:rPr>
          <w:rFonts w:ascii="Aptos" w:eastAsia="Times New Roman" w:hAnsi="Aptos" w:cs="Times New Roman"/>
          <w:color w:val="000000"/>
        </w:rPr>
      </w:pPr>
    </w:p>
    <w:p w14:paraId="00000015" w14:textId="77777777" w:rsidR="00313829" w:rsidRPr="00557330" w:rsidRDefault="00313829" w:rsidP="002E2842">
      <w:pPr>
        <w:pBdr>
          <w:top w:val="nil"/>
          <w:left w:val="nil"/>
          <w:right w:val="nil"/>
          <w:between w:val="nil"/>
        </w:pBdr>
        <w:spacing w:after="0"/>
        <w:jc w:val="center"/>
        <w:rPr>
          <w:rFonts w:ascii="Aptos" w:eastAsia="Times New Roman" w:hAnsi="Aptos" w:cs="Times New Roman"/>
          <w:color w:val="000000"/>
        </w:rPr>
      </w:pPr>
    </w:p>
    <w:p w14:paraId="00000016" w14:textId="293C7C04" w:rsidR="00313829" w:rsidRPr="00557330" w:rsidRDefault="00000000" w:rsidP="002E2842">
      <w:pPr>
        <w:pBdr>
          <w:top w:val="nil"/>
          <w:left w:val="nil"/>
          <w:right w:val="nil"/>
          <w:between w:val="nil"/>
        </w:pBdr>
        <w:spacing w:after="0"/>
        <w:jc w:val="center"/>
        <w:rPr>
          <w:rFonts w:ascii="Aptos" w:eastAsia="Times New Roman" w:hAnsi="Aptos" w:cs="Times New Roman"/>
          <w:color w:val="FF0000"/>
        </w:rPr>
      </w:pPr>
      <w:r w:rsidRPr="00557330">
        <w:rPr>
          <w:rFonts w:ascii="Aptos" w:eastAsia="Times New Roman" w:hAnsi="Aptos" w:cs="Times New Roman"/>
          <w:color w:val="FF0000"/>
        </w:rPr>
        <w:t>Assinatura</w:t>
      </w:r>
      <w:r w:rsidR="00557330" w:rsidRPr="00557330">
        <w:rPr>
          <w:rFonts w:ascii="Aptos" w:eastAsia="Times New Roman" w:hAnsi="Aptos" w:cs="Times New Roman"/>
          <w:color w:val="FF0000"/>
        </w:rPr>
        <w:t xml:space="preserve"> digital</w:t>
      </w:r>
    </w:p>
    <w:p w14:paraId="00000017" w14:textId="77777777" w:rsidR="00313829" w:rsidRPr="00557330" w:rsidRDefault="00000000" w:rsidP="002E2842">
      <w:pPr>
        <w:pBdr>
          <w:top w:val="nil"/>
          <w:left w:val="nil"/>
          <w:right w:val="nil"/>
          <w:between w:val="nil"/>
        </w:pBdr>
        <w:spacing w:after="0"/>
        <w:jc w:val="center"/>
        <w:rPr>
          <w:rFonts w:ascii="Aptos" w:eastAsia="Times New Roman" w:hAnsi="Aptos" w:cs="Times New Roman"/>
          <w:color w:val="FF0000"/>
        </w:rPr>
      </w:pPr>
      <w:r w:rsidRPr="00557330">
        <w:rPr>
          <w:rFonts w:ascii="Aptos" w:eastAsia="Times New Roman" w:hAnsi="Aptos" w:cs="Times New Roman"/>
          <w:color w:val="FF0000"/>
        </w:rPr>
        <w:t>Nome do(a) pesquisador(a) responsável</w:t>
      </w:r>
    </w:p>
    <w:p w14:paraId="00000018" w14:textId="77777777" w:rsidR="00313829" w:rsidRPr="00557330" w:rsidRDefault="00313829" w:rsidP="002E2842">
      <w:pPr>
        <w:pBdr>
          <w:top w:val="nil"/>
          <w:left w:val="nil"/>
          <w:right w:val="nil"/>
          <w:between w:val="nil"/>
        </w:pBdr>
        <w:spacing w:after="0"/>
        <w:rPr>
          <w:rFonts w:ascii="Aptos" w:eastAsia="Times New Roman" w:hAnsi="Aptos" w:cs="Times New Roman"/>
          <w:color w:val="000000"/>
        </w:rPr>
      </w:pPr>
    </w:p>
    <w:p w14:paraId="00000019" w14:textId="77777777" w:rsidR="00313829" w:rsidRPr="00557330" w:rsidRDefault="00313829" w:rsidP="002E2842">
      <w:pPr>
        <w:pBdr>
          <w:top w:val="nil"/>
          <w:left w:val="nil"/>
          <w:right w:val="nil"/>
          <w:between w:val="nil"/>
        </w:pBdr>
        <w:spacing w:after="0"/>
        <w:jc w:val="center"/>
        <w:rPr>
          <w:rFonts w:ascii="Aptos" w:eastAsia="Times New Roman" w:hAnsi="Aptos" w:cs="Times New Roman"/>
          <w:color w:val="000000"/>
        </w:rPr>
      </w:pPr>
      <w:bookmarkStart w:id="0" w:name="_heading=h.gjdgxs" w:colFirst="0" w:colLast="0"/>
      <w:bookmarkEnd w:id="0"/>
    </w:p>
    <w:p w14:paraId="0000001A" w14:textId="5715D537" w:rsidR="00313829" w:rsidRPr="00557330" w:rsidRDefault="00000000" w:rsidP="002E2842">
      <w:pPr>
        <w:pBdr>
          <w:top w:val="nil"/>
          <w:left w:val="nil"/>
          <w:right w:val="nil"/>
          <w:between w:val="nil"/>
        </w:pBdr>
        <w:spacing w:after="0"/>
        <w:jc w:val="center"/>
        <w:rPr>
          <w:rFonts w:ascii="Aptos" w:eastAsia="Times New Roman" w:hAnsi="Aptos" w:cs="Times New Roman"/>
          <w:color w:val="FF0000"/>
        </w:rPr>
      </w:pPr>
      <w:r w:rsidRPr="00557330">
        <w:rPr>
          <w:rFonts w:ascii="Aptos" w:eastAsia="Times New Roman" w:hAnsi="Aptos" w:cs="Times New Roman"/>
          <w:color w:val="FF0000"/>
        </w:rPr>
        <w:t>Assinatura</w:t>
      </w:r>
      <w:r w:rsidR="007F3AD6">
        <w:rPr>
          <w:rFonts w:ascii="Aptos" w:eastAsia="Times New Roman" w:hAnsi="Aptos" w:cs="Times New Roman"/>
          <w:color w:val="FF0000"/>
        </w:rPr>
        <w:t xml:space="preserve"> digital</w:t>
      </w:r>
    </w:p>
    <w:p w14:paraId="0000001B" w14:textId="77777777" w:rsidR="00313829" w:rsidRDefault="00000000" w:rsidP="002E2842">
      <w:pPr>
        <w:pBdr>
          <w:top w:val="nil"/>
          <w:left w:val="nil"/>
          <w:right w:val="nil"/>
          <w:between w:val="nil"/>
        </w:pBdr>
        <w:spacing w:after="0"/>
        <w:jc w:val="center"/>
        <w:rPr>
          <w:rFonts w:ascii="Aptos" w:eastAsia="Times New Roman" w:hAnsi="Aptos" w:cs="Times New Roman"/>
          <w:color w:val="FF0000"/>
        </w:rPr>
      </w:pPr>
      <w:r w:rsidRPr="00557330">
        <w:rPr>
          <w:rFonts w:ascii="Aptos" w:eastAsia="Times New Roman" w:hAnsi="Aptos" w:cs="Times New Roman"/>
          <w:color w:val="FF0000"/>
        </w:rPr>
        <w:t>Nome do(a) pesquisador(a) colaborador(a)</w:t>
      </w:r>
    </w:p>
    <w:p w14:paraId="5FA43C5E" w14:textId="073891B7" w:rsidR="007F3AD6" w:rsidRPr="00557330" w:rsidRDefault="007F3AD6" w:rsidP="002E2842">
      <w:pPr>
        <w:pBdr>
          <w:top w:val="nil"/>
          <w:left w:val="nil"/>
          <w:right w:val="nil"/>
          <w:between w:val="nil"/>
        </w:pBdr>
        <w:spacing w:after="0"/>
        <w:jc w:val="center"/>
        <w:rPr>
          <w:rFonts w:ascii="Aptos" w:eastAsia="Times New Roman" w:hAnsi="Aptos" w:cs="Times New Roman"/>
          <w:color w:val="FF0000"/>
        </w:rPr>
      </w:pPr>
      <w:r>
        <w:rPr>
          <w:rFonts w:ascii="Aptos" w:eastAsia="Times New Roman" w:hAnsi="Aptos" w:cs="Times New Roman"/>
          <w:color w:val="FF0000"/>
        </w:rPr>
        <w:t>dos membros da equipe de pesquisa</w:t>
      </w:r>
    </w:p>
    <w:p w14:paraId="0000001C" w14:textId="77777777" w:rsidR="00313829" w:rsidRPr="00557330" w:rsidRDefault="00313829" w:rsidP="002E2842">
      <w:pPr>
        <w:pBdr>
          <w:top w:val="nil"/>
          <w:left w:val="nil"/>
          <w:right w:val="nil"/>
          <w:between w:val="nil"/>
        </w:pBdr>
        <w:spacing w:after="0"/>
        <w:rPr>
          <w:rFonts w:ascii="Aptos" w:hAnsi="Aptos"/>
          <w:color w:val="000000"/>
        </w:rPr>
      </w:pPr>
    </w:p>
    <w:sectPr w:rsidR="00313829" w:rsidRPr="00557330">
      <w:headerReference w:type="default" r:id="rId10"/>
      <w:footerReference w:type="default" r:id="rId11"/>
      <w:pgSz w:w="11906" w:h="16838"/>
      <w:pgMar w:top="765" w:right="1133" w:bottom="777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BBFD39" w14:textId="77777777" w:rsidR="00765669" w:rsidRDefault="00765669">
      <w:pPr>
        <w:spacing w:after="0" w:line="240" w:lineRule="auto"/>
      </w:pPr>
      <w:r>
        <w:separator/>
      </w:r>
    </w:p>
  </w:endnote>
  <w:endnote w:type="continuationSeparator" w:id="0">
    <w:p w14:paraId="23E2315C" w14:textId="77777777" w:rsidR="00765669" w:rsidRDefault="00765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F" w14:textId="77777777" w:rsidR="00313829" w:rsidRDefault="00313829"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  <w:rPr>
        <w:b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72BFCB" w14:textId="77777777" w:rsidR="00765669" w:rsidRDefault="00765669">
      <w:pPr>
        <w:spacing w:after="0" w:line="240" w:lineRule="auto"/>
      </w:pPr>
      <w:r>
        <w:separator/>
      </w:r>
    </w:p>
  </w:footnote>
  <w:footnote w:type="continuationSeparator" w:id="0">
    <w:p w14:paraId="7039915F" w14:textId="77777777" w:rsidR="00765669" w:rsidRDefault="00765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1D" w14:textId="77777777" w:rsidR="00313829" w:rsidRDefault="00313829">
    <w:pPr>
      <w:tabs>
        <w:tab w:val="center" w:pos="4252"/>
        <w:tab w:val="right" w:pos="8504"/>
      </w:tabs>
      <w:spacing w:after="0" w:line="240" w:lineRule="auto"/>
      <w:ind w:left="2125"/>
    </w:pPr>
  </w:p>
  <w:p w14:paraId="0000001E" w14:textId="77777777" w:rsidR="00313829" w:rsidRDefault="00313829">
    <w:pPr>
      <w:tabs>
        <w:tab w:val="center" w:pos="4252"/>
        <w:tab w:val="right" w:pos="8504"/>
      </w:tabs>
      <w:spacing w:after="0" w:line="240" w:lineRule="auto"/>
      <w:ind w:left="212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35662"/>
    <w:multiLevelType w:val="multilevel"/>
    <w:tmpl w:val="B8DA32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80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3240" w:hanging="360"/>
      </w:pPr>
    </w:lvl>
    <w:lvl w:ilvl="5">
      <w:start w:val="1"/>
      <w:numFmt w:val="decimal"/>
      <w:lvlText w:val="%6."/>
      <w:lvlJc w:val="left"/>
      <w:pPr>
        <w:ind w:left="3960" w:hanging="36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decimal"/>
      <w:lvlText w:val="%8."/>
      <w:lvlJc w:val="left"/>
      <w:pPr>
        <w:ind w:left="5400" w:hanging="360"/>
      </w:pPr>
    </w:lvl>
    <w:lvl w:ilvl="8">
      <w:start w:val="1"/>
      <w:numFmt w:val="decimal"/>
      <w:lvlText w:val="%9."/>
      <w:lvlJc w:val="left"/>
      <w:pPr>
        <w:ind w:left="6120" w:hanging="360"/>
      </w:pPr>
    </w:lvl>
  </w:abstractNum>
  <w:abstractNum w:abstractNumId="1" w15:restartNumberingAfterBreak="0">
    <w:nsid w:val="6445738B"/>
    <w:multiLevelType w:val="multilevel"/>
    <w:tmpl w:val="C5528626"/>
    <w:lvl w:ilvl="0">
      <w:start w:val="1"/>
      <w:numFmt w:val="decimal"/>
      <w:lvlText w:val="%1."/>
      <w:lvlJc w:val="left"/>
      <w:pPr>
        <w:ind w:left="-351" w:hanging="360"/>
      </w:pPr>
    </w:lvl>
    <w:lvl w:ilvl="1">
      <w:start w:val="1"/>
      <w:numFmt w:val="decimal"/>
      <w:lvlText w:val="%2."/>
      <w:lvlJc w:val="left"/>
      <w:pPr>
        <w:ind w:left="369" w:hanging="360"/>
      </w:pPr>
    </w:lvl>
    <w:lvl w:ilvl="2">
      <w:start w:val="1"/>
      <w:numFmt w:val="decimal"/>
      <w:lvlText w:val="%3."/>
      <w:lvlJc w:val="left"/>
      <w:pPr>
        <w:ind w:left="1089" w:hanging="360"/>
      </w:pPr>
    </w:lvl>
    <w:lvl w:ilvl="3">
      <w:start w:val="1"/>
      <w:numFmt w:val="decimal"/>
      <w:lvlText w:val="%4."/>
      <w:lvlJc w:val="left"/>
      <w:pPr>
        <w:ind w:left="1809" w:hanging="360"/>
      </w:pPr>
    </w:lvl>
    <w:lvl w:ilvl="4">
      <w:start w:val="1"/>
      <w:numFmt w:val="decimal"/>
      <w:lvlText w:val="%5."/>
      <w:lvlJc w:val="left"/>
      <w:pPr>
        <w:ind w:left="2529" w:hanging="360"/>
      </w:pPr>
    </w:lvl>
    <w:lvl w:ilvl="5">
      <w:start w:val="1"/>
      <w:numFmt w:val="decimal"/>
      <w:lvlText w:val="%6."/>
      <w:lvlJc w:val="left"/>
      <w:pPr>
        <w:ind w:left="3249" w:hanging="360"/>
      </w:pPr>
    </w:lvl>
    <w:lvl w:ilvl="6">
      <w:start w:val="1"/>
      <w:numFmt w:val="decimal"/>
      <w:lvlText w:val="%7."/>
      <w:lvlJc w:val="left"/>
      <w:pPr>
        <w:ind w:left="3969" w:hanging="360"/>
      </w:pPr>
    </w:lvl>
    <w:lvl w:ilvl="7">
      <w:start w:val="1"/>
      <w:numFmt w:val="decimal"/>
      <w:lvlText w:val="%8."/>
      <w:lvlJc w:val="left"/>
      <w:pPr>
        <w:ind w:left="4689" w:hanging="360"/>
      </w:pPr>
    </w:lvl>
    <w:lvl w:ilvl="8">
      <w:start w:val="1"/>
      <w:numFmt w:val="decimal"/>
      <w:lvlText w:val="%9."/>
      <w:lvlJc w:val="left"/>
      <w:pPr>
        <w:ind w:left="5409" w:hanging="360"/>
      </w:pPr>
    </w:lvl>
  </w:abstractNum>
  <w:num w:numId="1" w16cid:durableId="150400703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30658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removePersonalInformation/>
  <w:removeDateAndTime/>
  <w:doNotDisplayPageBoundaries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829"/>
    <w:rsid w:val="001547F3"/>
    <w:rsid w:val="00247BB0"/>
    <w:rsid w:val="002E2842"/>
    <w:rsid w:val="00313829"/>
    <w:rsid w:val="003848D0"/>
    <w:rsid w:val="00463EA5"/>
    <w:rsid w:val="004F6A28"/>
    <w:rsid w:val="00557330"/>
    <w:rsid w:val="005E53CE"/>
    <w:rsid w:val="00720151"/>
    <w:rsid w:val="00765669"/>
    <w:rsid w:val="007F3AD6"/>
    <w:rsid w:val="00C920D0"/>
    <w:rsid w:val="00E7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9AD3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B7"/>
    <w:pPr>
      <w:suppressAutoHyphens/>
    </w:pPr>
  </w:style>
  <w:style w:type="paragraph" w:styleId="Ttulo1">
    <w:name w:val="heading 1"/>
    <w:uiPriority w:val="9"/>
    <w:qFormat/>
    <w:rsid w:val="00532202"/>
    <w:pPr>
      <w:keepNext/>
      <w:keepLines/>
      <w:widowControl w:val="0"/>
      <w:suppressAutoHyphen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uiPriority w:val="9"/>
    <w:semiHidden/>
    <w:unhideWhenUsed/>
    <w:qFormat/>
    <w:rsid w:val="00532202"/>
    <w:pPr>
      <w:keepNext/>
      <w:keepLines/>
      <w:widowControl w:val="0"/>
      <w:suppressAutoHyphen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uiPriority w:val="9"/>
    <w:semiHidden/>
    <w:unhideWhenUsed/>
    <w:qFormat/>
    <w:rsid w:val="00532202"/>
    <w:pPr>
      <w:keepNext/>
      <w:keepLines/>
      <w:widowControl w:val="0"/>
      <w:suppressAutoHyphen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uiPriority w:val="9"/>
    <w:semiHidden/>
    <w:unhideWhenUsed/>
    <w:qFormat/>
    <w:rsid w:val="00532202"/>
    <w:pPr>
      <w:keepNext/>
      <w:keepLines/>
      <w:widowControl w:val="0"/>
      <w:suppressAutoHyphen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uiPriority w:val="9"/>
    <w:semiHidden/>
    <w:unhideWhenUsed/>
    <w:qFormat/>
    <w:rsid w:val="00532202"/>
    <w:pPr>
      <w:keepNext/>
      <w:keepLines/>
      <w:widowControl w:val="0"/>
      <w:suppressAutoHyphens/>
      <w:spacing w:before="220" w:after="40"/>
      <w:contextualSpacing/>
      <w:outlineLvl w:val="4"/>
    </w:pPr>
    <w:rPr>
      <w:b/>
    </w:rPr>
  </w:style>
  <w:style w:type="paragraph" w:styleId="Ttulo6">
    <w:name w:val="heading 6"/>
    <w:uiPriority w:val="9"/>
    <w:semiHidden/>
    <w:unhideWhenUsed/>
    <w:qFormat/>
    <w:rsid w:val="00532202"/>
    <w:pPr>
      <w:keepNext/>
      <w:keepLines/>
      <w:widowControl w:val="0"/>
      <w:suppressAutoHyphen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otexto"/>
    <w:uiPriority w:val="10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Normal1">
    <w:name w:val="Normal1"/>
    <w:rsid w:val="00532202"/>
    <w:pPr>
      <w:suppressAutoHyphens/>
    </w:pPr>
  </w:style>
  <w:style w:type="paragraph" w:customStyle="1" w:styleId="Ttulododocumento">
    <w:name w:val="Título do documento"/>
    <w:basedOn w:val="Normal1"/>
    <w:next w:val="Normal1"/>
    <w:rsid w:val="00532202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rsid w:val="00DD30D6"/>
    <w:pPr>
      <w:suppressAutoHyphens/>
      <w:spacing w:line="240" w:lineRule="auto"/>
    </w:pPr>
    <w:rPr>
      <w:color w:val="00000A"/>
    </w:rPr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table" w:customStyle="1" w:styleId="TableNormal1">
    <w:name w:val="Table Normal"/>
    <w:rsid w:val="0053220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2E2842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E2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7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br/conselho-nacional-de-saude/pt-br/acesso-a-informacao/sobre-o-conselho/camaras-tecnicas-e-comissoes/conep/legislacao/resolucoes/resolucao-no-466-de-12-de-dezembro-de-201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gov.br/conselho-nacional-de-saude/pt-br/acesso-a-informacao/sobre-o-conselho/camaras-tecnicas-e-comissoes/conep/legislacao/resolucoes/resolucao-no-466-de-12-de-dezembro-de-20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0RYMHUbGrKkCEgPZK+/pTijucw==">AMUW2mXcCNebTSIW9XqYmN3+e8AxZJ5DxcejSNHjFwYXQ6ItQp6MA+4Yu8JzaGHk/evGExK4YFP6vSQ+RcQhxhNrMNSttTi90g4o+HVYRf3mHn7XXEjoH8UiaMBlDBrEq1UJAY5CYSgr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2025-03-07T19:19:00Z</dcterms:created>
  <dcterms:modified xsi:type="dcterms:W3CDTF">2025-03-15T14:32:00Z</dcterms:modified>
</cp:coreProperties>
</file>