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FC23" w14:textId="77777777" w:rsidR="001F579E" w:rsidRDefault="00000000">
      <w:pPr>
        <w:tabs>
          <w:tab w:val="left" w:pos="1589"/>
        </w:tabs>
        <w:snapToGrid w:val="0"/>
        <w:ind w:right="221"/>
        <w:jc w:val="center"/>
        <w:rPr>
          <w:rFonts w:ascii="微软雅黑" w:eastAsia="微软雅黑" w:hAnsi="微软雅黑"/>
          <w:b/>
          <w:caps/>
          <w:color w:val="000000"/>
          <w:sz w:val="24"/>
          <w:szCs w:val="24"/>
        </w:rPr>
      </w:pPr>
      <w:r>
        <w:rPr>
          <w:rFonts w:ascii="微软雅黑" w:eastAsia="微软雅黑" w:hAnsi="微软雅黑" w:hint="eastAsia"/>
          <w:b/>
          <w:caps/>
          <w:color w:val="000000"/>
          <w:sz w:val="24"/>
          <w:szCs w:val="24"/>
        </w:rPr>
        <w:t>郭龙腾</w:t>
      </w:r>
    </w:p>
    <w:p w14:paraId="2FF5C440" w14:textId="77777777" w:rsidR="001F579E" w:rsidRDefault="00000000">
      <w:pPr>
        <w:spacing w:beforeLines="20" w:before="62" w:line="276" w:lineRule="auto"/>
        <w:rPr>
          <w:rFonts w:ascii="微软雅黑" w:eastAsia="微软雅黑" w:hAnsi="微软雅黑"/>
          <w:b/>
          <w:szCs w:val="21"/>
        </w:rPr>
      </w:pPr>
      <w:r>
        <w:rPr>
          <w:rFonts w:ascii="微软雅黑" w:eastAsia="微软雅黑" w:hAnsi="微软雅黑" w:hint="eastAsia"/>
          <w:sz w:val="18"/>
          <w:szCs w:val="18"/>
        </w:rPr>
        <w:t>邮箱</w:t>
      </w:r>
      <w:r>
        <w:rPr>
          <w:rFonts w:ascii="微软雅黑" w:eastAsia="微软雅黑" w:hAnsi="微软雅黑" w:cs="Cordia New" w:hint="eastAsia"/>
          <w:bCs/>
          <w:sz w:val="18"/>
          <w:szCs w:val="18"/>
        </w:rPr>
        <w:t>：</w:t>
      </w:r>
      <w:hyperlink r:id="rId6" w:history="1">
        <w:r>
          <w:rPr>
            <w:rFonts w:ascii="微软雅黑" w:eastAsia="微软雅黑" w:hAnsi="微软雅黑"/>
            <w:sz w:val="18"/>
            <w:szCs w:val="18"/>
          </w:rPr>
          <w:t>2928569881@</w:t>
        </w:r>
        <w:r>
          <w:rPr>
            <w:rFonts w:ascii="微软雅黑" w:eastAsia="微软雅黑" w:hAnsi="微软雅黑" w:hint="eastAsia"/>
            <w:sz w:val="18"/>
            <w:szCs w:val="18"/>
          </w:rPr>
          <w:t>qq</w:t>
        </w:r>
        <w:r>
          <w:rPr>
            <w:rFonts w:ascii="微软雅黑" w:eastAsia="微软雅黑" w:hAnsi="微软雅黑"/>
            <w:sz w:val="18"/>
            <w:szCs w:val="18"/>
          </w:rPr>
          <w:t>.com</w:t>
        </w:r>
      </w:hyperlink>
      <w:r>
        <w:rPr>
          <w:rFonts w:ascii="微软雅黑" w:eastAsia="微软雅黑" w:hAnsi="微软雅黑"/>
          <w:bCs/>
          <w:kern w:val="0"/>
          <w:sz w:val="18"/>
          <w:szCs w:val="18"/>
        </w:rPr>
        <w:tab/>
      </w:r>
      <w:r>
        <w:rPr>
          <w:rFonts w:ascii="微软雅黑" w:eastAsia="微软雅黑" w:hAnsi="微软雅黑"/>
          <w:bCs/>
          <w:kern w:val="0"/>
          <w:sz w:val="18"/>
          <w:szCs w:val="18"/>
        </w:rPr>
        <w:tab/>
        <w:t xml:space="preserve">  </w:t>
      </w:r>
      <w:r>
        <w:rPr>
          <w:rFonts w:ascii="微软雅黑" w:eastAsia="微软雅黑" w:hAnsi="微软雅黑"/>
          <w:bCs/>
          <w:kern w:val="0"/>
          <w:sz w:val="18"/>
          <w:szCs w:val="18"/>
        </w:rPr>
        <w:tab/>
        <w:t xml:space="preserve">    </w:t>
      </w:r>
      <w:r>
        <w:rPr>
          <w:rFonts w:ascii="微软雅黑" w:eastAsia="微软雅黑" w:hAnsi="微软雅黑" w:hint="eastAsia"/>
          <w:sz w:val="18"/>
          <w:szCs w:val="18"/>
        </w:rPr>
        <w:t>手机/微信</w:t>
      </w:r>
      <w:r>
        <w:rPr>
          <w:rFonts w:ascii="微软雅黑" w:eastAsia="微软雅黑" w:hAnsi="微软雅黑" w:cs="Cordia New" w:hint="eastAsia"/>
          <w:bCs/>
          <w:sz w:val="18"/>
          <w:szCs w:val="18"/>
        </w:rPr>
        <w:t>：</w:t>
      </w:r>
      <w:r>
        <w:rPr>
          <w:rFonts w:ascii="微软雅黑" w:eastAsia="微软雅黑" w:hAnsi="微软雅黑" w:cs="Cordia New"/>
          <w:bCs/>
          <w:sz w:val="18"/>
          <w:szCs w:val="18"/>
        </w:rPr>
        <w:t>15019412688</w:t>
      </w:r>
      <w:r>
        <w:rPr>
          <w:rFonts w:ascii="微软雅黑" w:eastAsia="微软雅黑" w:hAnsi="微软雅黑"/>
          <w:bCs/>
          <w:kern w:val="0"/>
          <w:sz w:val="18"/>
          <w:szCs w:val="18"/>
        </w:rPr>
        <w:t xml:space="preserve">                  </w:t>
      </w:r>
      <w:r>
        <w:rPr>
          <w:rFonts w:ascii="微软雅黑" w:eastAsia="微软雅黑" w:hAnsi="微软雅黑" w:cs="Cordia New" w:hint="eastAsia"/>
          <w:bCs/>
          <w:sz w:val="18"/>
          <w:szCs w:val="18"/>
        </w:rPr>
        <w:t>求职目标：Android工程师</w:t>
      </w:r>
    </w:p>
    <w:p w14:paraId="027696B5"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hint="eastAsia"/>
          <w:b/>
          <w:szCs w:val="21"/>
        </w:rPr>
        <w:t>教育背景</w:t>
      </w:r>
    </w:p>
    <w:p w14:paraId="1A804DDC"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cs="Cordia New" w:hint="eastAsia"/>
          <w:b/>
          <w:sz w:val="18"/>
          <w:szCs w:val="18"/>
        </w:rPr>
        <w:t>广州应用科技学院</w:t>
      </w:r>
      <w:r>
        <w:rPr>
          <w:rFonts w:ascii="微软雅黑" w:eastAsia="微软雅黑" w:hAnsi="微软雅黑"/>
          <w:b/>
          <w:kern w:val="0"/>
          <w:sz w:val="18"/>
          <w:szCs w:val="18"/>
        </w:rPr>
        <w:tab/>
      </w:r>
      <w:r>
        <w:rPr>
          <w:rFonts w:ascii="微软雅黑" w:eastAsia="微软雅黑" w:hAnsi="微软雅黑"/>
          <w:b/>
          <w:kern w:val="0"/>
          <w:sz w:val="18"/>
          <w:szCs w:val="18"/>
        </w:rPr>
        <w:tab/>
        <w:t xml:space="preserve">  </w:t>
      </w:r>
      <w:r>
        <w:rPr>
          <w:rFonts w:ascii="微软雅黑" w:eastAsia="微软雅黑" w:hAnsi="微软雅黑"/>
          <w:b/>
          <w:kern w:val="0"/>
          <w:sz w:val="18"/>
          <w:szCs w:val="18"/>
        </w:rPr>
        <w:tab/>
        <w:t xml:space="preserve">               </w:t>
      </w:r>
      <w:r>
        <w:rPr>
          <w:rFonts w:ascii="微软雅黑" w:eastAsia="微软雅黑" w:hAnsi="微软雅黑" w:cs="Cordia New" w:hint="eastAsia"/>
          <w:b/>
          <w:sz w:val="18"/>
          <w:szCs w:val="18"/>
        </w:rPr>
        <w:t>物联网工程专业（本科）</w:t>
      </w:r>
      <w:r>
        <w:rPr>
          <w:rFonts w:ascii="微软雅黑" w:eastAsia="微软雅黑" w:hAnsi="微软雅黑"/>
          <w:b/>
          <w:kern w:val="0"/>
          <w:sz w:val="18"/>
          <w:szCs w:val="18"/>
        </w:rPr>
        <w:t xml:space="preserve">                         </w:t>
      </w:r>
      <w:r>
        <w:rPr>
          <w:rFonts w:ascii="微软雅黑" w:eastAsia="微软雅黑" w:hAnsi="微软雅黑" w:cs="Cordia New"/>
          <w:b/>
          <w:sz w:val="18"/>
          <w:szCs w:val="18"/>
        </w:rPr>
        <w:t>2021</w:t>
      </w:r>
      <w:r>
        <w:rPr>
          <w:rFonts w:ascii="微软雅黑" w:eastAsia="微软雅黑" w:hAnsi="微软雅黑" w:cs="Cordia New" w:hint="eastAsia"/>
          <w:b/>
          <w:sz w:val="18"/>
          <w:szCs w:val="18"/>
        </w:rPr>
        <w:t>.0</w:t>
      </w:r>
      <w:r>
        <w:rPr>
          <w:rFonts w:ascii="微软雅黑" w:eastAsia="微软雅黑" w:hAnsi="微软雅黑" w:cs="Cordia New"/>
          <w:b/>
          <w:sz w:val="18"/>
          <w:szCs w:val="18"/>
        </w:rPr>
        <w:t>9</w:t>
      </w:r>
      <w:r>
        <w:rPr>
          <w:rFonts w:ascii="微软雅黑" w:eastAsia="微软雅黑" w:hAnsi="微软雅黑" w:cs="Cordia New" w:hint="eastAsia"/>
          <w:b/>
          <w:sz w:val="18"/>
          <w:szCs w:val="18"/>
        </w:rPr>
        <w:t xml:space="preserve"> </w:t>
      </w:r>
      <w:r>
        <w:rPr>
          <w:rFonts w:ascii="微软雅黑" w:eastAsia="微软雅黑" w:hAnsi="微软雅黑" w:cs="Cordia New"/>
          <w:b/>
          <w:sz w:val="18"/>
          <w:szCs w:val="18"/>
        </w:rPr>
        <w:t>~ 2022</w:t>
      </w:r>
      <w:r>
        <w:rPr>
          <w:rFonts w:ascii="微软雅黑" w:eastAsia="微软雅黑" w:hAnsi="微软雅黑" w:cs="Cordia New" w:hint="eastAsia"/>
          <w:b/>
          <w:sz w:val="18"/>
          <w:szCs w:val="18"/>
        </w:rPr>
        <w:t>.0</w:t>
      </w:r>
      <w:r>
        <w:rPr>
          <w:rFonts w:ascii="微软雅黑" w:eastAsia="微软雅黑" w:hAnsi="微软雅黑" w:cs="Cordia New"/>
          <w:b/>
          <w:sz w:val="18"/>
          <w:szCs w:val="18"/>
        </w:rPr>
        <w:t>6</w:t>
      </w:r>
    </w:p>
    <w:p w14:paraId="4737BBED" w14:textId="77777777" w:rsidR="001F579E" w:rsidRDefault="00000000">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成绩/证书：3.67/5.0（专业前1</w:t>
      </w:r>
      <w:r>
        <w:rPr>
          <w:rFonts w:ascii="微软雅黑" w:eastAsia="微软雅黑" w:hAnsi="微软雅黑" w:cs="Cordia New"/>
          <w:bCs/>
          <w:sz w:val="18"/>
          <w:szCs w:val="18"/>
        </w:rPr>
        <w:t>0%</w:t>
      </w:r>
      <w:r>
        <w:rPr>
          <w:rFonts w:ascii="微软雅黑" w:eastAsia="微软雅黑" w:hAnsi="微软雅黑" w:cs="Cordia New" w:hint="eastAsia"/>
          <w:bCs/>
          <w:sz w:val="18"/>
          <w:szCs w:val="18"/>
        </w:rPr>
        <w:t>）、C</w:t>
      </w:r>
      <w:r>
        <w:rPr>
          <w:rFonts w:ascii="微软雅黑" w:eastAsia="微软雅黑" w:hAnsi="微软雅黑" w:cs="Cordia New"/>
          <w:bCs/>
          <w:sz w:val="18"/>
          <w:szCs w:val="18"/>
        </w:rPr>
        <w:t xml:space="preserve">ET-4 </w:t>
      </w:r>
    </w:p>
    <w:p w14:paraId="40315D1F" w14:textId="77777777" w:rsidR="001F579E" w:rsidRDefault="00000000">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奖项/荣誉：全国数学建模竞赛省三等奖、互联网+创新创业大赛校二等奖、三好学生标兵、校三等奖学金</w:t>
      </w:r>
    </w:p>
    <w:p w14:paraId="40CE48ED" w14:textId="77777777" w:rsidR="001F579E" w:rsidRDefault="001F579E">
      <w:pPr>
        <w:tabs>
          <w:tab w:val="left" w:pos="1589"/>
        </w:tabs>
        <w:snapToGrid w:val="0"/>
        <w:ind w:right="221"/>
        <w:rPr>
          <w:rFonts w:ascii="微软雅黑" w:eastAsia="微软雅黑" w:hAnsi="微软雅黑" w:cs="Cordia New"/>
          <w:bCs/>
          <w:sz w:val="18"/>
          <w:szCs w:val="18"/>
        </w:rPr>
      </w:pPr>
    </w:p>
    <w:p w14:paraId="44D07DB2" w14:textId="77777777" w:rsidR="001F579E" w:rsidRDefault="00000000">
      <w:pPr>
        <w:snapToGrid w:val="0"/>
        <w:spacing w:beforeLines="20" w:before="62"/>
        <w:rPr>
          <w:rFonts w:ascii="微软雅黑" w:eastAsia="微软雅黑" w:hAnsi="微软雅黑"/>
          <w:b/>
          <w:szCs w:val="21"/>
        </w:rPr>
      </w:pPr>
      <w:r>
        <w:rPr>
          <w:rFonts w:ascii="微软雅黑" w:eastAsia="微软雅黑" w:hAnsi="微软雅黑" w:hint="eastAsia"/>
          <w:b/>
          <w:szCs w:val="21"/>
        </w:rPr>
        <w:t>项目经验</w:t>
      </w:r>
    </w:p>
    <w:p w14:paraId="0D72E817" w14:textId="77777777" w:rsidR="001F579E" w:rsidRDefault="00000000">
      <w:pPr>
        <w:spacing w:line="276" w:lineRule="auto"/>
        <w:rPr>
          <w:rFonts w:ascii="微软雅黑" w:eastAsia="微软雅黑" w:hAnsi="微软雅黑" w:cs="Cordia New"/>
          <w:b/>
          <w:sz w:val="18"/>
          <w:szCs w:val="18"/>
        </w:rPr>
      </w:pPr>
      <w:r>
        <w:rPr>
          <w:rFonts w:ascii="微软雅黑" w:eastAsia="微软雅黑" w:hAnsi="微软雅黑" w:hint="eastAsia"/>
          <w:b/>
          <w:kern w:val="0"/>
          <w:sz w:val="18"/>
          <w:szCs w:val="18"/>
        </w:rPr>
        <w:t>人脸识别轨迹监控系统</w:t>
      </w:r>
      <w:r>
        <w:rPr>
          <w:rFonts w:ascii="微软雅黑" w:eastAsia="微软雅黑" w:hAnsi="微软雅黑"/>
          <w:b/>
          <w:kern w:val="0"/>
          <w:sz w:val="18"/>
          <w:szCs w:val="18"/>
        </w:rPr>
        <w:tab/>
        <w:t xml:space="preserve">   </w:t>
      </w:r>
      <w:r>
        <w:rPr>
          <w:rFonts w:ascii="微软雅黑" w:eastAsia="微软雅黑" w:hAnsi="微软雅黑" w:hint="eastAsia"/>
          <w:b/>
          <w:kern w:val="0"/>
          <w:sz w:val="18"/>
          <w:szCs w:val="18"/>
        </w:rPr>
        <w:t xml:space="preserve">深圳市开架易技术有限公司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研发部</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Android开发</w:t>
      </w:r>
      <w:bookmarkStart w:id="0" w:name="_Hlk130598315"/>
      <w:r>
        <w:rPr>
          <w:rFonts w:ascii="微软雅黑" w:eastAsia="微软雅黑" w:hAnsi="微软雅黑" w:hint="eastAsia"/>
          <w:b/>
          <w:kern w:val="0"/>
          <w:sz w:val="18"/>
          <w:szCs w:val="18"/>
        </w:rPr>
        <w:t>工程师</w:t>
      </w:r>
      <w:bookmarkEnd w:id="0"/>
      <w:r>
        <w:rPr>
          <w:rFonts w:ascii="微软雅黑" w:eastAsia="微软雅黑" w:hAnsi="微软雅黑"/>
          <w:b/>
          <w:kern w:val="0"/>
          <w:sz w:val="18"/>
          <w:szCs w:val="18"/>
        </w:rPr>
        <w:t xml:space="preserve">            2</w:t>
      </w:r>
      <w:r>
        <w:rPr>
          <w:rFonts w:ascii="微软雅黑" w:eastAsia="微软雅黑" w:hAnsi="微软雅黑" w:cs="Cordia New"/>
          <w:b/>
          <w:sz w:val="18"/>
          <w:szCs w:val="18"/>
        </w:rPr>
        <w:t>022</w:t>
      </w:r>
      <w:r>
        <w:rPr>
          <w:rFonts w:ascii="微软雅黑" w:eastAsia="微软雅黑" w:hAnsi="微软雅黑" w:cs="Cordia New" w:hint="eastAsia"/>
          <w:b/>
          <w:sz w:val="18"/>
          <w:szCs w:val="18"/>
        </w:rPr>
        <w:t>.0</w:t>
      </w:r>
      <w:r>
        <w:rPr>
          <w:rFonts w:ascii="微软雅黑" w:eastAsia="微软雅黑" w:hAnsi="微软雅黑" w:cs="Cordia New"/>
          <w:b/>
          <w:sz w:val="18"/>
          <w:szCs w:val="18"/>
        </w:rPr>
        <w:t xml:space="preserve">6 ~ </w:t>
      </w:r>
      <w:r>
        <w:rPr>
          <w:rFonts w:ascii="微软雅黑" w:eastAsia="微软雅黑" w:hAnsi="微软雅黑" w:cs="Cordia New" w:hint="eastAsia"/>
          <w:b/>
          <w:sz w:val="18"/>
          <w:szCs w:val="18"/>
        </w:rPr>
        <w:t>至今</w:t>
      </w:r>
    </w:p>
    <w:p w14:paraId="0C3E6658" w14:textId="77777777" w:rsidR="001F579E" w:rsidRDefault="00000000">
      <w:pPr>
        <w:pStyle w:val="a8"/>
        <w:numPr>
          <w:ilvl w:val="0"/>
          <w:numId w:val="1"/>
        </w:numPr>
        <w:spacing w:afterLines="30" w:after="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通过门禁设备和监控摄像头对入场人员的运动轨迹进行实时展示，对消失的人员进行通知栏报警，并支持人员历史轨迹查看和报警记录查看。期间参与需求评审及技术选型，负责设计测试用例比较百度和虹软识别算法的优劣以及中后期项目的开发。</w:t>
      </w:r>
    </w:p>
    <w:p w14:paraId="50E8E2FC" w14:textId="77777777" w:rsidR="001F579E" w:rsidRDefault="00000000">
      <w:pPr>
        <w:pStyle w:val="a8"/>
        <w:numPr>
          <w:ilvl w:val="0"/>
          <w:numId w:val="1"/>
        </w:numPr>
        <w:spacing w:line="276" w:lineRule="auto"/>
        <w:ind w:firstLineChars="0"/>
        <w:jc w:val="left"/>
        <w:rPr>
          <w:rFonts w:ascii="微软雅黑" w:eastAsia="微软雅黑" w:hAnsi="微软雅黑" w:cs="Cordia New"/>
          <w:b/>
          <w:sz w:val="18"/>
          <w:szCs w:val="18"/>
        </w:rPr>
      </w:pPr>
      <w:r>
        <w:rPr>
          <w:rFonts w:ascii="微软雅黑" w:eastAsia="微软雅黑" w:hAnsi="微软雅黑" w:hint="eastAsia"/>
          <w:bCs/>
          <w:sz w:val="18"/>
          <w:szCs w:val="18"/>
        </w:rPr>
        <w:t>地图支持重力感应，自动切换横竖屏。最初使用OrientationEventListener监听器，但是角度变化连续，横竖屏有时无法分辨，造成误判。因此选择加速度传感器监听，根据坐标x，y大小计算手机状态。同时探索自动与手动切换横竖屏冲突的解决方法。在横屏展示状态下，手动退出横屏时会立即感应到手机状态，地图自动切回横屏状态。因此在手动切换时暂停发送Msg去改变UI，直到手机由横屏状态切换至竖屏状态后才继续使用传感器监听。</w:t>
      </w:r>
    </w:p>
    <w:p w14:paraId="1158AD0D" w14:textId="77777777" w:rsidR="001F579E" w:rsidRDefault="00000000">
      <w:pPr>
        <w:pStyle w:val="a8"/>
        <w:numPr>
          <w:ilvl w:val="0"/>
          <w:numId w:val="1"/>
        </w:numPr>
        <w:spacing w:beforeLines="30" w:before="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实现大图加载处理。对于精度要求不高的大图加载处理图片本身，通过改变图片模式将ARG8888改成RGB565，修改图片格式，将PNG改成Webp，降低精度加载。同时采用手势监听和图像局部加载优化用户体验,通过OnTouchListener,配合GestureDetector实现地图的缩放及动态信息展示。</w:t>
      </w:r>
    </w:p>
    <w:p w14:paraId="11F3747D" w14:textId="77777777" w:rsidR="001F579E" w:rsidRDefault="001F579E">
      <w:pPr>
        <w:snapToGrid w:val="0"/>
        <w:ind w:left="28"/>
        <w:jc w:val="left"/>
        <w:rPr>
          <w:rFonts w:eastAsia="微软雅黑" w:cs="Calibri"/>
          <w:b/>
          <w:sz w:val="18"/>
          <w:szCs w:val="18"/>
        </w:rPr>
      </w:pPr>
    </w:p>
    <w:p w14:paraId="43C88BB1" w14:textId="77777777" w:rsidR="001F579E" w:rsidRDefault="00000000">
      <w:pPr>
        <w:snapToGrid w:val="0"/>
        <w:ind w:left="28"/>
        <w:jc w:val="left"/>
        <w:rPr>
          <w:rFonts w:ascii="微软雅黑" w:eastAsia="微软雅黑" w:hAnsi="微软雅黑"/>
          <w:b/>
          <w:sz w:val="18"/>
          <w:szCs w:val="18"/>
        </w:rPr>
      </w:pPr>
      <w:r>
        <w:rPr>
          <w:rFonts w:eastAsia="微软雅黑" w:cs="Calibri"/>
          <w:b/>
          <w:sz w:val="18"/>
          <w:szCs w:val="18"/>
        </w:rPr>
        <w:t>智能门禁系统</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cs="Cordia New"/>
          <w:b/>
          <w:sz w:val="18"/>
          <w:szCs w:val="18"/>
        </w:rPr>
        <w:tab/>
        <w:t xml:space="preserve">        </w:t>
      </w:r>
      <w:r>
        <w:rPr>
          <w:rFonts w:ascii="微软雅黑" w:eastAsia="微软雅黑" w:hAnsi="微软雅黑" w:hint="eastAsia"/>
          <w:b/>
          <w:kern w:val="0"/>
          <w:sz w:val="18"/>
          <w:szCs w:val="18"/>
        </w:rPr>
        <w:t>深圳市开架易技术有限公司</w:t>
      </w:r>
      <w:r>
        <w:rPr>
          <w:rFonts w:ascii="微软雅黑" w:eastAsia="微软雅黑" w:hAnsi="微软雅黑"/>
          <w:b/>
          <w:kern w:val="0"/>
          <w:sz w:val="18"/>
          <w:szCs w:val="18"/>
        </w:rPr>
        <w:t xml:space="preserve">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 xml:space="preserve">研发部 </w:t>
      </w:r>
      <w:r>
        <w:rPr>
          <w:rFonts w:ascii="微软雅黑" w:eastAsia="微软雅黑" w:hAnsi="微软雅黑" w:cs="Cordia New"/>
          <w:b/>
          <w:sz w:val="18"/>
          <w:szCs w:val="18"/>
        </w:rPr>
        <w:t xml:space="preserve">– </w:t>
      </w:r>
      <w:r>
        <w:rPr>
          <w:rFonts w:ascii="微软雅黑" w:eastAsia="微软雅黑" w:hAnsi="微软雅黑" w:hint="eastAsia"/>
          <w:b/>
          <w:kern w:val="0"/>
          <w:sz w:val="18"/>
          <w:szCs w:val="18"/>
        </w:rPr>
        <w:t>Android开发工程师</w:t>
      </w:r>
      <w:r>
        <w:rPr>
          <w:rFonts w:ascii="微软雅黑" w:eastAsia="微软雅黑" w:hAnsi="微软雅黑"/>
          <w:b/>
          <w:kern w:val="0"/>
          <w:sz w:val="18"/>
          <w:szCs w:val="18"/>
        </w:rPr>
        <w:tab/>
        <w:t xml:space="preserve">     </w:t>
      </w:r>
      <w:r>
        <w:rPr>
          <w:rFonts w:ascii="微软雅黑" w:eastAsia="微软雅黑" w:hAnsi="微软雅黑" w:cs="Cordia New"/>
          <w:b/>
          <w:sz w:val="18"/>
          <w:szCs w:val="18"/>
        </w:rPr>
        <w:t>2021</w:t>
      </w:r>
      <w:r>
        <w:rPr>
          <w:rFonts w:ascii="微软雅黑" w:eastAsia="微软雅黑" w:hAnsi="微软雅黑" w:cs="Cordia New" w:hint="eastAsia"/>
          <w:b/>
          <w:sz w:val="18"/>
          <w:szCs w:val="18"/>
        </w:rPr>
        <w:t>.0</w:t>
      </w:r>
      <w:r>
        <w:rPr>
          <w:rFonts w:ascii="微软雅黑" w:eastAsia="微软雅黑" w:hAnsi="微软雅黑" w:cs="Cordia New"/>
          <w:b/>
          <w:sz w:val="18"/>
          <w:szCs w:val="18"/>
        </w:rPr>
        <w:t>9 ~ 2022</w:t>
      </w:r>
      <w:r>
        <w:rPr>
          <w:rFonts w:ascii="微软雅黑" w:eastAsia="微软雅黑" w:hAnsi="微软雅黑" w:cs="Cordia New" w:hint="eastAsia"/>
          <w:b/>
          <w:sz w:val="18"/>
          <w:szCs w:val="18"/>
        </w:rPr>
        <w:t>.0</w:t>
      </w:r>
      <w:r>
        <w:rPr>
          <w:rFonts w:ascii="微软雅黑" w:eastAsia="微软雅黑" w:hAnsi="微软雅黑" w:cs="Cordia New"/>
          <w:b/>
          <w:sz w:val="18"/>
          <w:szCs w:val="18"/>
        </w:rPr>
        <w:t>6</w:t>
      </w:r>
    </w:p>
    <w:p w14:paraId="7FA3EC8C"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门禁设备使用RK系列主板进行开发。终端通过人脸识别、可视对讲、刷卡、扫码实现通行。配合Web端后台管理系统进行人员权限管理，通行记录上传。</w:t>
      </w:r>
    </w:p>
    <w:p w14:paraId="4EB6C29A"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由于早期项目代码结构混乱，业务界限不清晰，代码耦合度大，维护不便，同时UI类中有大量 View 无关代码，不利于页面流畅性和稳定性。为此我负责</w:t>
      </w:r>
      <w:r>
        <w:rPr>
          <w:rFonts w:ascii="微软雅黑" w:eastAsia="微软雅黑" w:hAnsi="微软雅黑"/>
          <w:bCs/>
          <w:sz w:val="18"/>
          <w:szCs w:val="18"/>
        </w:rPr>
        <w:t>对</w:t>
      </w:r>
      <w:r>
        <w:rPr>
          <w:rFonts w:ascii="微软雅黑" w:eastAsia="微软雅黑" w:hAnsi="微软雅黑" w:hint="eastAsia"/>
          <w:bCs/>
          <w:sz w:val="18"/>
          <w:szCs w:val="18"/>
        </w:rPr>
        <w:t>该块</w:t>
      </w:r>
      <w:r>
        <w:rPr>
          <w:rFonts w:ascii="微软雅黑" w:eastAsia="微软雅黑" w:hAnsi="微软雅黑"/>
          <w:bCs/>
          <w:sz w:val="18"/>
          <w:szCs w:val="18"/>
        </w:rPr>
        <w:t>代码</w:t>
      </w:r>
      <w:r>
        <w:rPr>
          <w:rFonts w:ascii="微软雅黑" w:eastAsia="微软雅黑" w:hAnsi="微软雅黑" w:hint="eastAsia"/>
          <w:bCs/>
          <w:sz w:val="18"/>
          <w:szCs w:val="18"/>
        </w:rPr>
        <w:t>进行</w:t>
      </w:r>
      <w:r>
        <w:rPr>
          <w:rFonts w:ascii="微软雅黑" w:eastAsia="微软雅黑" w:hAnsi="微软雅黑"/>
          <w:bCs/>
          <w:sz w:val="18"/>
          <w:szCs w:val="18"/>
        </w:rPr>
        <w:t>重构和优化工作</w:t>
      </w:r>
      <w:r>
        <w:rPr>
          <w:rFonts w:ascii="微软雅黑" w:eastAsia="微软雅黑" w:hAnsi="微软雅黑" w:hint="eastAsia"/>
          <w:bCs/>
          <w:sz w:val="18"/>
          <w:szCs w:val="18"/>
        </w:rPr>
        <w:t>，使用Layout</w:t>
      </w:r>
      <w:r>
        <w:rPr>
          <w:rFonts w:ascii="微软雅黑" w:eastAsia="微软雅黑" w:hAnsi="微软雅黑"/>
          <w:bCs/>
          <w:sz w:val="18"/>
          <w:szCs w:val="18"/>
        </w:rPr>
        <w:t xml:space="preserve"> </w:t>
      </w:r>
      <w:r>
        <w:rPr>
          <w:rFonts w:ascii="微软雅黑" w:eastAsia="微软雅黑" w:hAnsi="微软雅黑" w:hint="eastAsia"/>
          <w:bCs/>
          <w:sz w:val="18"/>
          <w:szCs w:val="18"/>
        </w:rPr>
        <w:t>Inspector查看布局层次结构，使用约束布局减少层次嵌套，减少对背景的过度渲染，采用多Module来对业务分层解构，分为基础组件，业务基础组件，业务组件。根据高内聚低耦合的思路，引入了RX</w:t>
      </w:r>
      <w:r>
        <w:rPr>
          <w:rFonts w:ascii="微软雅黑" w:eastAsia="微软雅黑" w:hAnsi="微软雅黑"/>
          <w:bCs/>
          <w:sz w:val="18"/>
          <w:szCs w:val="18"/>
        </w:rPr>
        <w:t>Java</w:t>
      </w:r>
      <w:r>
        <w:rPr>
          <w:rFonts w:ascii="微软雅黑" w:eastAsia="微软雅黑" w:hAnsi="微软雅黑" w:hint="eastAsia"/>
          <w:bCs/>
          <w:sz w:val="18"/>
          <w:szCs w:val="18"/>
        </w:rPr>
        <w:t>，EventBus等第三方库来解耦各个组件。</w:t>
      </w:r>
    </w:p>
    <w:p w14:paraId="54545EA4"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实现特定故障的自动修复功能。例如，相机，读卡器打开失败、网络故障的自动重启，</w:t>
      </w:r>
      <w:r>
        <w:rPr>
          <w:rFonts w:ascii="微软雅黑" w:eastAsia="微软雅黑" w:hAnsi="微软雅黑"/>
          <w:bCs/>
          <w:sz w:val="18"/>
          <w:szCs w:val="18"/>
        </w:rPr>
        <w:t>SD</w:t>
      </w:r>
      <w:r>
        <w:rPr>
          <w:rFonts w:ascii="微软雅黑" w:eastAsia="微软雅黑" w:hAnsi="微软雅黑" w:hint="eastAsia"/>
          <w:bCs/>
          <w:sz w:val="18"/>
          <w:szCs w:val="18"/>
        </w:rPr>
        <w:t>卡存储满的自删除等。</w:t>
      </w:r>
    </w:p>
    <w:p w14:paraId="43BFAB78" w14:textId="77777777" w:rsidR="001F579E" w:rsidRDefault="00000000">
      <w:pPr>
        <w:pStyle w:val="a8"/>
        <w:numPr>
          <w:ilvl w:val="0"/>
          <w:numId w:val="2"/>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此项目的上述方案是由本人负责设计并开发，通过不断的优化，提升了系统的稳定性，上线后极大减少了故障率，硬件故障问题的投诉大幅减少，为公司争取回款创造更好的条件。</w:t>
      </w:r>
    </w:p>
    <w:p w14:paraId="2B21F808" w14:textId="77777777" w:rsidR="001F579E" w:rsidRDefault="001F579E">
      <w:pPr>
        <w:snapToGrid w:val="0"/>
        <w:spacing w:afterLines="30" w:after="93"/>
        <w:rPr>
          <w:rFonts w:ascii="微软雅黑" w:eastAsia="微软雅黑" w:hAnsi="微软雅黑"/>
          <w:bCs/>
          <w:sz w:val="18"/>
          <w:szCs w:val="18"/>
        </w:rPr>
      </w:pPr>
    </w:p>
    <w:p w14:paraId="513511CA" w14:textId="77777777" w:rsidR="001F579E" w:rsidRDefault="00000000">
      <w:pPr>
        <w:snapToGrid w:val="0"/>
        <w:rPr>
          <w:rFonts w:ascii="微软雅黑" w:eastAsia="微软雅黑" w:hAnsi="微软雅黑"/>
          <w:b/>
          <w:szCs w:val="21"/>
        </w:rPr>
      </w:pPr>
      <w:r>
        <w:rPr>
          <w:rFonts w:ascii="微软雅黑" w:eastAsia="微软雅黑" w:hAnsi="微软雅黑" w:hint="eastAsia"/>
          <w:b/>
          <w:szCs w:val="21"/>
        </w:rPr>
        <w:t>专业技能</w:t>
      </w:r>
      <w:r>
        <w:rPr>
          <w:rFonts w:ascii="微软雅黑" w:eastAsia="微软雅黑" w:hAnsi="微软雅黑"/>
          <w:b/>
          <w:szCs w:val="21"/>
        </w:rPr>
        <w:t xml:space="preserve"> </w:t>
      </w:r>
    </w:p>
    <w:p w14:paraId="7BF845C6"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hint="eastAsia"/>
          <w:kern w:val="0"/>
          <w:sz w:val="18"/>
          <w:szCs w:val="18"/>
        </w:rPr>
        <w:t>具备扎实的</w:t>
      </w:r>
      <w:r>
        <w:rPr>
          <w:rFonts w:ascii="微软雅黑" w:eastAsia="微软雅黑" w:hAnsi="微软雅黑"/>
          <w:kern w:val="0"/>
          <w:sz w:val="18"/>
          <w:szCs w:val="18"/>
        </w:rPr>
        <w:t>J</w:t>
      </w:r>
      <w:r>
        <w:rPr>
          <w:rFonts w:ascii="微软雅黑" w:eastAsia="微软雅黑" w:hAnsi="微软雅黑" w:hint="eastAsia"/>
          <w:kern w:val="0"/>
          <w:sz w:val="18"/>
          <w:szCs w:val="18"/>
        </w:rPr>
        <w:t>ava基础，熟练对于集合、多线程、网络编程、IO流的使用。</w:t>
      </w:r>
    </w:p>
    <w:p w14:paraId="7E99C37F"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负责过多个App，熟悉基本组件使用</w:t>
      </w:r>
      <w:r w:rsidR="00017BE4">
        <w:rPr>
          <w:rFonts w:ascii="微软雅黑" w:eastAsia="微软雅黑" w:hAnsi="微软雅黑" w:cs="微软雅黑" w:hint="eastAsia"/>
          <w:sz w:val="18"/>
          <w:szCs w:val="18"/>
        </w:rPr>
        <w:t>，</w:t>
      </w:r>
      <w:r>
        <w:rPr>
          <w:rFonts w:ascii="微软雅黑" w:eastAsia="微软雅黑" w:hAnsi="微软雅黑" w:cs="微软雅黑" w:hint="eastAsia"/>
          <w:sz w:val="18"/>
          <w:szCs w:val="18"/>
        </w:rPr>
        <w:t>熟练使用各种布局与控件，有蓝牙，摄像头和串口设备通信开发经验。</w:t>
      </w:r>
    </w:p>
    <w:p w14:paraId="6BEDE807"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熟悉 Android 应用开发，四大组件、View 渲染机制、事件分发机制、Handler 机制等。</w:t>
      </w:r>
    </w:p>
    <w:p w14:paraId="20EB4F5A"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熟悉多种开源框架：Retrofit、Okhttp、Rxjava、Gson等。</w:t>
      </w:r>
    </w:p>
    <w:p w14:paraId="7E4FFE71"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熟悉性能优化方法和相关调试工具。如</w:t>
      </w:r>
      <w:r>
        <w:rPr>
          <w:rFonts w:ascii="微软雅黑" w:eastAsia="微软雅黑" w:hAnsi="微软雅黑" w:cs="微软雅黑"/>
          <w:sz w:val="18"/>
          <w:szCs w:val="18"/>
        </w:rPr>
        <w:t>Profiler</w:t>
      </w:r>
      <w:r>
        <w:rPr>
          <w:rFonts w:ascii="微软雅黑" w:eastAsia="微软雅黑" w:hAnsi="微软雅黑" w:cs="微软雅黑" w:hint="eastAsia"/>
          <w:sz w:val="18"/>
          <w:szCs w:val="18"/>
        </w:rPr>
        <w:t>、</w:t>
      </w:r>
      <w:r>
        <w:rPr>
          <w:rFonts w:ascii="微软雅黑" w:eastAsia="微软雅黑" w:hAnsi="微软雅黑" w:cs="微软雅黑"/>
          <w:sz w:val="18"/>
          <w:szCs w:val="18"/>
        </w:rPr>
        <w:t>App Inspection</w:t>
      </w:r>
      <w:r>
        <w:rPr>
          <w:rFonts w:ascii="微软雅黑" w:eastAsia="微软雅黑" w:hAnsi="微软雅黑" w:cs="微软雅黑" w:hint="eastAsia"/>
          <w:sz w:val="18"/>
          <w:szCs w:val="18"/>
        </w:rPr>
        <w:t>等。</w:t>
      </w:r>
    </w:p>
    <w:p w14:paraId="5DE13195"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熟悉多线程开发，了解进程间的通信， AIDL，Binder 机制。</w:t>
      </w:r>
    </w:p>
    <w:p w14:paraId="2337F6C6" w14:textId="77777777" w:rsidR="001F579E" w:rsidRDefault="00000000">
      <w:pPr>
        <w:pStyle w:val="a8"/>
        <w:numPr>
          <w:ilvl w:val="0"/>
          <w:numId w:val="3"/>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掌握良好的数据结构算法基础，熟悉基本设计模式。</w:t>
      </w:r>
    </w:p>
    <w:sectPr w:rsidR="001F579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Cordia New">
    <w:panose1 w:val="020B0304020202020204"/>
    <w:charset w:val="DE"/>
    <w:family w:val="swiss"/>
    <w:pitch w:val="default"/>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87A"/>
    <w:multiLevelType w:val="multilevel"/>
    <w:tmpl w:val="0D02487A"/>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2D5D0B8B"/>
    <w:multiLevelType w:val="multilevel"/>
    <w:tmpl w:val="2D5D0B8B"/>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40A72B3"/>
    <w:multiLevelType w:val="multilevel"/>
    <w:tmpl w:val="440A72B3"/>
    <w:lvl w:ilvl="0">
      <w:start w:val="1"/>
      <w:numFmt w:val="bullet"/>
      <w:lvlText w:val=""/>
      <w:lvlJc w:val="left"/>
      <w:pPr>
        <w:ind w:left="397" w:hanging="369"/>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99450018">
    <w:abstractNumId w:val="1"/>
  </w:num>
  <w:num w:numId="2" w16cid:durableId="1127090192">
    <w:abstractNumId w:val="2"/>
  </w:num>
  <w:num w:numId="3" w16cid:durableId="52494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zIwOWIzNzQyZDRkMDNiZGRhZjc3YTdiYmMzOTBkNTUifQ=="/>
  </w:docVars>
  <w:rsids>
    <w:rsidRoot w:val="004B09B5"/>
    <w:rsid w:val="00005D18"/>
    <w:rsid w:val="000119E0"/>
    <w:rsid w:val="00017BE4"/>
    <w:rsid w:val="0002013F"/>
    <w:rsid w:val="00035CB8"/>
    <w:rsid w:val="00053E7F"/>
    <w:rsid w:val="0006293A"/>
    <w:rsid w:val="00077213"/>
    <w:rsid w:val="00082937"/>
    <w:rsid w:val="00091D1A"/>
    <w:rsid w:val="000A3B61"/>
    <w:rsid w:val="000D1299"/>
    <w:rsid w:val="0010536E"/>
    <w:rsid w:val="00140041"/>
    <w:rsid w:val="001403B9"/>
    <w:rsid w:val="00142EF2"/>
    <w:rsid w:val="00150FB3"/>
    <w:rsid w:val="00173FD1"/>
    <w:rsid w:val="00185439"/>
    <w:rsid w:val="001B50B6"/>
    <w:rsid w:val="001E3358"/>
    <w:rsid w:val="001F579E"/>
    <w:rsid w:val="001F5EAA"/>
    <w:rsid w:val="00217183"/>
    <w:rsid w:val="0023384C"/>
    <w:rsid w:val="00247AD4"/>
    <w:rsid w:val="002749FA"/>
    <w:rsid w:val="0028371C"/>
    <w:rsid w:val="002B66A1"/>
    <w:rsid w:val="00326E9A"/>
    <w:rsid w:val="00337653"/>
    <w:rsid w:val="00343D46"/>
    <w:rsid w:val="00355F1B"/>
    <w:rsid w:val="003606A1"/>
    <w:rsid w:val="003648C5"/>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4E6842"/>
    <w:rsid w:val="00502E64"/>
    <w:rsid w:val="00506434"/>
    <w:rsid w:val="0050721A"/>
    <w:rsid w:val="00523EBD"/>
    <w:rsid w:val="00543F45"/>
    <w:rsid w:val="00552651"/>
    <w:rsid w:val="0058764A"/>
    <w:rsid w:val="005D0434"/>
    <w:rsid w:val="005D5393"/>
    <w:rsid w:val="005D5B09"/>
    <w:rsid w:val="005E4CD9"/>
    <w:rsid w:val="00606BD7"/>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E48FD"/>
    <w:rsid w:val="008F3E7E"/>
    <w:rsid w:val="008F6FBB"/>
    <w:rsid w:val="008F724F"/>
    <w:rsid w:val="009151C4"/>
    <w:rsid w:val="00925024"/>
    <w:rsid w:val="00932154"/>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54154"/>
    <w:rsid w:val="00C64CA6"/>
    <w:rsid w:val="00C80252"/>
    <w:rsid w:val="00D02C52"/>
    <w:rsid w:val="00D1014A"/>
    <w:rsid w:val="00D13966"/>
    <w:rsid w:val="00D15C60"/>
    <w:rsid w:val="00D23870"/>
    <w:rsid w:val="00D51AF5"/>
    <w:rsid w:val="00D575AB"/>
    <w:rsid w:val="00D708A7"/>
    <w:rsid w:val="00DA07CB"/>
    <w:rsid w:val="00DB4213"/>
    <w:rsid w:val="00DC1A48"/>
    <w:rsid w:val="00DD51A5"/>
    <w:rsid w:val="00DE67CA"/>
    <w:rsid w:val="00E2324C"/>
    <w:rsid w:val="00EA1465"/>
    <w:rsid w:val="00EB390F"/>
    <w:rsid w:val="00EC57C2"/>
    <w:rsid w:val="00EC5D68"/>
    <w:rsid w:val="00EE0467"/>
    <w:rsid w:val="00F053FB"/>
    <w:rsid w:val="00F11254"/>
    <w:rsid w:val="00F3200B"/>
    <w:rsid w:val="00F60268"/>
    <w:rsid w:val="00F72389"/>
    <w:rsid w:val="00FB5525"/>
    <w:rsid w:val="0AE4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5718"/>
  <w15:docId w15:val="{4A2E579C-0FBA-4AA4-A287-9F66F32E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styleId="a7">
    <w:name w:val="Hyperlink"/>
    <w:basedOn w:val="a0"/>
    <w:uiPriority w:val="99"/>
    <w:unhideWhenUsed/>
    <w:qFormat/>
    <w:rPr>
      <w:color w:val="0000FF" w:themeColor="hyperlink"/>
      <w:u w:val="single"/>
    </w:rPr>
  </w:style>
  <w:style w:type="character" w:styleId="HTML0">
    <w:name w:val="HTML Code"/>
    <w:rPr>
      <w:rFonts w:ascii="Courier New" w:hAnsi="Courier New"/>
      <w:sz w:val="20"/>
    </w:rPr>
  </w:style>
  <w:style w:type="paragraph" w:styleId="a8">
    <w:name w:val="List Paragraph"/>
    <w:basedOn w:val="a"/>
    <w:uiPriority w:val="34"/>
    <w:qFormat/>
    <w:pPr>
      <w:ind w:firstLineChars="200" w:firstLine="420"/>
    </w:pPr>
  </w:style>
  <w:style w:type="paragraph" w:customStyle="1" w:styleId="1">
    <w:name w:val="列表段落1"/>
    <w:basedOn w:val="a"/>
    <w:next w:val="a"/>
    <w:pPr>
      <w:autoSpaceDE w:val="0"/>
      <w:autoSpaceDN w:val="0"/>
      <w:adjustRightInd w:val="0"/>
      <w:jc w:val="left"/>
    </w:pPr>
    <w:rPr>
      <w:rFonts w:ascii="宋体" w:hAnsi="Times New Roman"/>
      <w:kern w:val="0"/>
      <w:sz w:val="24"/>
      <w:szCs w:val="24"/>
    </w:r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paragraph" w:customStyle="1" w:styleId="10">
    <w:name w:val="无间隔1"/>
    <w:qFormat/>
    <w:pPr>
      <w:widowControl w:val="0"/>
      <w:jc w:val="both"/>
    </w:pPr>
    <w:rPr>
      <w:rFonts w:ascii="Calibri" w:hAnsi="Calibri"/>
      <w:kern w:val="2"/>
      <w:sz w:val="21"/>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928569881@qq.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龙腾</dc:creator>
  <cp:lastModifiedBy>郭 龙腾</cp:lastModifiedBy>
  <cp:revision>122</cp:revision>
  <cp:lastPrinted>2023-04-25T00:52:00Z</cp:lastPrinted>
  <dcterms:created xsi:type="dcterms:W3CDTF">2021-11-29T20:09:00Z</dcterms:created>
  <dcterms:modified xsi:type="dcterms:W3CDTF">2023-04-25T00:52:00Z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EFD90E24F2464647B44A5281F150F1A8_12</vt:lpwstr>
  </property>
</Properties>
</file>