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Hello Tessera</w:t>
      </w:r>
    </w:p>
    <w:p>
      <w:r>
        <w:rPr>
          <w:b/>
        </w:rPr>
        <w:t xml:space="preserve">This is </w:t>
      </w:r>
      <w:r>
        <w:t xml:space="preserve">a short paragraph.</w:t>
      </w:r>
    </w:p>
    <w:p>
      <w:pPr>
        <w:numPr>
          <w:numId w:val="1"/>
          <w:ilvl w:val="0"/>
        </w:numPr>
      </w:pPr>
      <w:r>
        <w:t>First bullet</w:t>
      </w:r>
    </w:p>
    <w:p>
      <w:pPr>
        <w:numPr>
          <w:numId w:val="1"/>
          <w:ilvl w:val="0"/>
        </w:numPr>
      </w:pPr>
      <w:r>
        <w:t>Second bullet</w:t>
      </w:r>
    </w:p>
    <w:p>
      <w:pPr>
        <w:numPr>
          <w:numId w:val="1"/>
          <w:ilvl w:val="0"/>
        </w:numPr>
      </w:pPr>
      <w:r>
        <w:t>Third bullet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next w:val="Normal"/>
    <w:uiPriority w:val="9"/>
    <w:qFormat/>
  </w:style>
  <w:style w:type="paragraph" w:styleId="Normal" w:default="1">
    <w:name w:val="Normal"/>
    <w:uiPriority w:val="0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