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CC15" w14:textId="60655F03" w:rsidR="00372811" w:rsidRDefault="007F4BB5" w:rsidP="00CA7C02">
      <w:pPr>
        <w:pStyle w:val="Title"/>
        <w:spacing w:line="360" w:lineRule="auto"/>
        <w:jc w:val="center"/>
        <w:rPr>
          <w:rFonts w:ascii="Times New Roman" w:hAnsi="Times New Roman" w:cs="Times New Roman"/>
        </w:rPr>
      </w:pPr>
      <w:r w:rsidRPr="007F4BB5">
        <w:rPr>
          <w:rFonts w:ascii="Times New Roman" w:hAnsi="Times New Roman" w:cs="Times New Roman"/>
        </w:rPr>
        <w:t>Microworld Rules</w:t>
      </w:r>
    </w:p>
    <w:p w14:paraId="2991B881" w14:textId="78CA286D" w:rsidR="009B3C4B" w:rsidRPr="009B3C4B" w:rsidRDefault="009B3C4B" w:rsidP="009B3C4B">
      <w:r>
        <w:t>All updates happen per timestep = 1 month.</w:t>
      </w:r>
    </w:p>
    <w:p w14:paraId="2B460FFD" w14:textId="69E8AA12" w:rsidR="007F4BB5" w:rsidRDefault="00636044" w:rsidP="00CA7C02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r w:rsidRPr="00636044">
        <w:rPr>
          <w:rFonts w:ascii="Times New Roman" w:hAnsi="Times New Roman" w:cs="Times New Roman"/>
          <w:b/>
          <w:color w:val="auto"/>
        </w:rPr>
        <w:t>Biodiversity</w:t>
      </w:r>
    </w:p>
    <w:p w14:paraId="5D620D9B" w14:textId="24B3195C" w:rsidR="007E0B35" w:rsidRDefault="00283151" w:rsidP="00CA7C02">
      <w:pPr>
        <w:spacing w:line="360" w:lineRule="auto"/>
        <w:rPr>
          <w:rFonts w:eastAsiaTheme="minorEastAsia"/>
        </w:rPr>
      </w:pPr>
      <w:r>
        <w:rPr>
          <w:rFonts w:eastAsiaTheme="minorEastAsia"/>
          <w:b/>
          <w:bCs w:val="0"/>
          <w:i/>
          <w:iCs/>
        </w:rPr>
        <w:t>Rule</w:t>
      </w:r>
      <w:r w:rsidR="007E0B35">
        <w:rPr>
          <w:rFonts w:eastAsiaTheme="minorEastAsia"/>
          <w:b/>
          <w:bCs w:val="0"/>
          <w:i/>
          <w:iCs/>
        </w:rPr>
        <w:t xml:space="preserve">: </w:t>
      </w:r>
      <w:r w:rsidR="007E0B35">
        <w:rPr>
          <w:rFonts w:eastAsiaTheme="minorEastAsia"/>
        </w:rPr>
        <w:t>Larger more mixed forests boast higher biodiversity</w:t>
      </w:r>
      <w:r w:rsidR="002F4F5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</m:t>
        </m:r>
      </m:oMath>
      <w:r w:rsidR="007E0B35">
        <w:rPr>
          <w:rFonts w:eastAsiaTheme="minorEastAsia"/>
        </w:rPr>
        <w:t>.</w:t>
      </w:r>
    </w:p>
    <w:p w14:paraId="433086E7" w14:textId="38E81D31" w:rsidR="006972A9" w:rsidRDefault="00283151" w:rsidP="00CA7C02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eastAsiaTheme="majorEastAsia"/>
        </w:rPr>
      </w:pPr>
      <m:oMath>
        <m:r>
          <w:rPr>
            <w:rFonts w:ascii="Cambria Math" w:eastAsiaTheme="majorEastAsia" w:hAnsi="Cambria Math"/>
          </w:rPr>
          <m:t xml:space="preserve">IF </m:t>
        </m:r>
      </m:oMath>
      <w:r w:rsidRPr="006972A9">
        <w:rPr>
          <w:rFonts w:eastAsiaTheme="majorEastAsia"/>
        </w:rPr>
        <w:t xml:space="preserve">no trees </w:t>
      </w:r>
      <m:oMath>
        <m:r>
          <w:rPr>
            <w:rFonts w:ascii="Cambria Math" w:eastAsiaTheme="majorEastAsia" w:hAnsi="Cambria Math"/>
          </w:rPr>
          <m:t>THEN</m:t>
        </m:r>
      </m:oMath>
      <w:r w:rsidR="00765FED">
        <w:rPr>
          <w:rFonts w:eastAsiaTheme="majorEastAsia"/>
        </w:rPr>
        <w:t xml:space="preserve"> </w:t>
      </w:r>
      <m:oMath>
        <m:r>
          <w:rPr>
            <w:rFonts w:ascii="Cambria Math" w:eastAsiaTheme="majorEastAsia" w:hAnsi="Cambria Math"/>
          </w:rPr>
          <m:t>b=0</m:t>
        </m:r>
      </m:oMath>
      <w:r w:rsidRPr="006972A9">
        <w:rPr>
          <w:rFonts w:eastAsiaTheme="majorEastAsia"/>
        </w:rPr>
        <w:t>.</w:t>
      </w:r>
    </w:p>
    <w:p w14:paraId="4B7EE00F" w14:textId="1F003019" w:rsidR="006972A9" w:rsidRPr="006972A9" w:rsidRDefault="00283151" w:rsidP="00CA7C02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eastAsiaTheme="majorEastAsia"/>
        </w:rPr>
      </w:pPr>
      <m:oMath>
        <m:r>
          <w:rPr>
            <w:rFonts w:ascii="Cambria Math" w:eastAsiaTheme="minorEastAsia" w:hAnsi="Cambria Math"/>
          </w:rPr>
          <m:t>FOR EACH</m:t>
        </m:r>
      </m:oMath>
      <w:r w:rsidRPr="006972A9">
        <w:rPr>
          <w:rFonts w:eastAsiaTheme="minorEastAsia"/>
        </w:rPr>
        <w:t xml:space="preserve"> coniferous tree for which there exists a deciduous tree </w:t>
      </w:r>
      <m:oMath>
        <m:r>
          <w:rPr>
            <w:rFonts w:ascii="Cambria Math" w:eastAsiaTheme="minorEastAsia" w:hAnsi="Cambria Math"/>
          </w:rPr>
          <m:t>⇒</m:t>
        </m:r>
      </m:oMath>
      <w:r w:rsidRPr="006972A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b+=3</m:t>
        </m:r>
      </m:oMath>
      <w:r w:rsidRPr="006972A9">
        <w:rPr>
          <w:rFonts w:eastAsiaTheme="minorEastAsia"/>
        </w:rPr>
        <w:t>.</w:t>
      </w:r>
    </w:p>
    <w:p w14:paraId="6F866A7A" w14:textId="30A79F93" w:rsidR="006972A9" w:rsidRPr="006972A9" w:rsidRDefault="00283151" w:rsidP="00CA7C02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eastAsiaTheme="majorEastAsia"/>
        </w:rPr>
      </w:pPr>
      <m:oMath>
        <m:r>
          <w:rPr>
            <w:rFonts w:ascii="Cambria Math" w:eastAsiaTheme="minorEastAsia" w:hAnsi="Cambria Math"/>
          </w:rPr>
          <m:t>FOR EACH</m:t>
        </m:r>
      </m:oMath>
      <w:r w:rsidRPr="006972A9">
        <w:rPr>
          <w:rFonts w:eastAsiaTheme="minorEastAsia"/>
        </w:rPr>
        <w:t xml:space="preserve"> remaining coniferous or deciduous tree for which there is another tree of the same type </w:t>
      </w:r>
      <m:oMath>
        <m:r>
          <w:rPr>
            <w:rFonts w:ascii="Cambria Math" w:eastAsiaTheme="minorEastAsia" w:hAnsi="Cambria Math"/>
          </w:rPr>
          <m:t>⇒b+=2</m:t>
        </m:r>
      </m:oMath>
      <w:r w:rsidRPr="006972A9">
        <w:rPr>
          <w:rFonts w:eastAsiaTheme="minorEastAsia"/>
        </w:rPr>
        <w:t>.</w:t>
      </w:r>
    </w:p>
    <w:p w14:paraId="3D99FF17" w14:textId="3FF3ADFC" w:rsidR="00283151" w:rsidRPr="006972A9" w:rsidRDefault="00283151" w:rsidP="00CA7C02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eastAsiaTheme="majorEastAsia"/>
        </w:rPr>
      </w:pPr>
      <m:oMath>
        <m:r>
          <w:rPr>
            <w:rFonts w:ascii="Cambria Math" w:eastAsiaTheme="minorEastAsia" w:hAnsi="Cambria Math"/>
          </w:rPr>
          <m:t>FOR EACH</m:t>
        </m:r>
      </m:oMath>
      <w:r w:rsidRPr="006972A9">
        <w:rPr>
          <w:rFonts w:eastAsiaTheme="minorEastAsia"/>
        </w:rPr>
        <w:t xml:space="preserve"> remaining coniferous or deciduous tree for which there is no other tree of any type </w:t>
      </w:r>
      <m:oMath>
        <m:r>
          <w:rPr>
            <w:rFonts w:ascii="Cambria Math" w:eastAsiaTheme="minorEastAsia" w:hAnsi="Cambria Math"/>
          </w:rPr>
          <m:t>⇒b+=1</m:t>
        </m:r>
      </m:oMath>
      <w:r w:rsidRPr="006972A9">
        <w:rPr>
          <w:rFonts w:eastAsiaTheme="minorEastAsia"/>
        </w:rPr>
        <w:t>.</w:t>
      </w:r>
    </w:p>
    <w:p w14:paraId="4FFBCC7B" w14:textId="4FBB6B8C" w:rsidR="006972A9" w:rsidRPr="006972A9" w:rsidRDefault="006972A9" w:rsidP="00CA7C02">
      <w:pPr>
        <w:spacing w:line="360" w:lineRule="auto"/>
        <w:rPr>
          <w:rFonts w:eastAsiaTheme="minorEastAsia"/>
        </w:rPr>
      </w:pPr>
      <w:r w:rsidRPr="006972A9">
        <w:rPr>
          <w:rFonts w:eastAsiaTheme="minorEastAsia"/>
          <w:b/>
          <w:bCs w:val="0"/>
          <w:i/>
          <w:iCs/>
        </w:rPr>
        <w:t xml:space="preserve">Rule: </w:t>
      </w:r>
      <w:r w:rsidRPr="006972A9">
        <w:rPr>
          <w:rFonts w:eastAsiaTheme="minorEastAsia"/>
        </w:rPr>
        <w:t>Forests with more old growth and mature trees harbor greater biodiversity.</w:t>
      </w:r>
      <w:r>
        <w:rPr>
          <w:rFonts w:eastAsiaTheme="minorEastAsia"/>
        </w:rPr>
        <w:t xml:space="preserve"> </w:t>
      </w:r>
      <w:r w:rsidR="008F1411">
        <w:rPr>
          <w:rFonts w:eastAsiaTheme="minorEastAsia"/>
        </w:rPr>
        <w:t>Even dead trees (d</w:t>
      </w:r>
      <w:r w:rsidR="005D74CA">
        <w:rPr>
          <w:rFonts w:eastAsiaTheme="minorEastAsia"/>
        </w:rPr>
        <w:t>ead</w:t>
      </w:r>
      <w:r w:rsidR="008F1411">
        <w:rPr>
          <w:rFonts w:eastAsiaTheme="minorEastAsia"/>
        </w:rPr>
        <w:t xml:space="preserve"> </w:t>
      </w:r>
      <w:r w:rsidR="005D74CA">
        <w:rPr>
          <w:rFonts w:eastAsiaTheme="minorEastAsia"/>
        </w:rPr>
        <w:t>wood</w:t>
      </w:r>
      <w:r w:rsidR="008F1411">
        <w:rPr>
          <w:rFonts w:eastAsiaTheme="minorEastAsia"/>
        </w:rPr>
        <w:t>)</w:t>
      </w:r>
      <w:r>
        <w:rPr>
          <w:rFonts w:eastAsiaTheme="minorEastAsia"/>
        </w:rPr>
        <w:t xml:space="preserve"> contribute towards </w:t>
      </w:r>
      <w:r w:rsidR="00DB355A">
        <w:rPr>
          <w:rFonts w:eastAsiaTheme="minorEastAsia"/>
        </w:rPr>
        <w:t>increased</w:t>
      </w:r>
      <w:r>
        <w:rPr>
          <w:rFonts w:eastAsiaTheme="minorEastAsia"/>
        </w:rPr>
        <w:t xml:space="preserve"> biodiversity</w:t>
      </w:r>
      <w:r w:rsidR="00DB355A">
        <w:rPr>
          <w:rFonts w:eastAsiaTheme="minorEastAsia"/>
        </w:rPr>
        <w:t xml:space="preserve"> (fungi, insects, etc.)</w:t>
      </w:r>
      <w:r>
        <w:rPr>
          <w:rFonts w:eastAsiaTheme="minorEastAsia"/>
        </w:rPr>
        <w:t>.</w:t>
      </w:r>
    </w:p>
    <w:p w14:paraId="6816327E" w14:textId="32314A9C" w:rsidR="006972A9" w:rsidRDefault="00765FED" w:rsidP="00CA7C02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eastAsiaTheme="majorEastAsia"/>
        </w:rPr>
      </w:pPr>
      <m:oMath>
        <m:r>
          <w:rPr>
            <w:rFonts w:ascii="Cambria Math" w:eastAsiaTheme="majorEastAsia" w:hAnsi="Cambria Math"/>
          </w:rPr>
          <m:t>b+=0.5×</m:t>
        </m:r>
      </m:oMath>
      <w:r w:rsidR="006972A9">
        <w:rPr>
          <w:rFonts w:eastAsiaTheme="majorEastAsia"/>
        </w:rPr>
        <w:t xml:space="preserve"> no. of seedlings.</w:t>
      </w:r>
    </w:p>
    <w:p w14:paraId="0AF74CD7" w14:textId="579174EA" w:rsidR="006972A9" w:rsidRPr="006972A9" w:rsidRDefault="00765FED" w:rsidP="00CA7C02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eastAsiaTheme="majorEastAsia"/>
        </w:rPr>
      </w:pPr>
      <m:oMath>
        <m:r>
          <w:rPr>
            <w:rFonts w:ascii="Cambria Math" w:eastAsiaTheme="majorEastAsia" w:hAnsi="Cambria Math"/>
          </w:rPr>
          <m:t>b+=0.8×</m:t>
        </m:r>
      </m:oMath>
      <w:r w:rsidR="006972A9">
        <w:rPr>
          <w:rFonts w:eastAsiaTheme="majorEastAsia"/>
        </w:rPr>
        <w:t xml:space="preserve"> no. of saplings.</w:t>
      </w:r>
    </w:p>
    <w:p w14:paraId="6728AB5E" w14:textId="495FDE89" w:rsidR="006972A9" w:rsidRPr="006972A9" w:rsidRDefault="00765FED" w:rsidP="00CA7C02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eastAsiaTheme="majorEastAsia"/>
        </w:rPr>
      </w:pPr>
      <m:oMath>
        <m:r>
          <w:rPr>
            <w:rFonts w:ascii="Cambria Math" w:eastAsiaTheme="majorEastAsia" w:hAnsi="Cambria Math"/>
          </w:rPr>
          <m:t>b+=2×</m:t>
        </m:r>
      </m:oMath>
      <w:r w:rsidR="006972A9">
        <w:rPr>
          <w:rFonts w:eastAsiaTheme="majorEastAsia"/>
        </w:rPr>
        <w:t xml:space="preserve"> no. of mature trees.</w:t>
      </w:r>
    </w:p>
    <w:p w14:paraId="0DE39122" w14:textId="720EFABD" w:rsidR="006972A9" w:rsidRPr="006972A9" w:rsidRDefault="00765FED" w:rsidP="00CA7C02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eastAsiaTheme="majorEastAsia"/>
        </w:rPr>
      </w:pPr>
      <m:oMath>
        <m:r>
          <w:rPr>
            <w:rFonts w:ascii="Cambria Math" w:eastAsiaTheme="majorEastAsia" w:hAnsi="Cambria Math"/>
          </w:rPr>
          <m:t>b+=3×</m:t>
        </m:r>
      </m:oMath>
      <w:r w:rsidR="006972A9">
        <w:rPr>
          <w:rFonts w:eastAsiaTheme="majorEastAsia"/>
        </w:rPr>
        <w:t xml:space="preserve"> no. of old growth trees.</w:t>
      </w:r>
    </w:p>
    <w:p w14:paraId="54BDA888" w14:textId="3ABA262D" w:rsidR="006972A9" w:rsidRPr="002F4F57" w:rsidRDefault="00765FED" w:rsidP="00CA7C02">
      <w:pPr>
        <w:pStyle w:val="ListParagraph"/>
        <w:numPr>
          <w:ilvl w:val="0"/>
          <w:numId w:val="3"/>
        </w:numPr>
        <w:spacing w:line="360" w:lineRule="auto"/>
        <w:ind w:left="426" w:hanging="426"/>
        <w:rPr>
          <w:rFonts w:eastAsiaTheme="majorEastAsia"/>
        </w:rPr>
      </w:pPr>
      <m:oMath>
        <m:r>
          <w:rPr>
            <w:rFonts w:ascii="Cambria Math" w:eastAsiaTheme="majorEastAsia" w:hAnsi="Cambria Math"/>
          </w:rPr>
          <m:t>b+=1×</m:t>
        </m:r>
      </m:oMath>
      <w:r w:rsidR="006972A9">
        <w:rPr>
          <w:rFonts w:eastAsiaTheme="majorEastAsia"/>
        </w:rPr>
        <w:t xml:space="preserve"> no. of </w:t>
      </w:r>
      <w:r w:rsidR="0036455D">
        <w:rPr>
          <w:rFonts w:eastAsiaTheme="majorEastAsia"/>
        </w:rPr>
        <w:t>dead trees</w:t>
      </w:r>
      <w:r w:rsidR="000978DC">
        <w:rPr>
          <w:rFonts w:eastAsiaTheme="majorEastAsia"/>
        </w:rPr>
        <w:t xml:space="preserve"> (deadwood)</w:t>
      </w:r>
      <w:r w:rsidR="006972A9">
        <w:rPr>
          <w:rFonts w:eastAsiaTheme="majorEastAsia"/>
        </w:rPr>
        <w:t>.</w:t>
      </w:r>
    </w:p>
    <w:p w14:paraId="5A91CD5E" w14:textId="2FE15F3B" w:rsidR="002F4F57" w:rsidRDefault="002F4F57" w:rsidP="00CA7C02">
      <w:pPr>
        <w:spacing w:line="360" w:lineRule="auto"/>
        <w:rPr>
          <w:rFonts w:eastAsiaTheme="minorEastAsia"/>
        </w:rPr>
      </w:pPr>
      <w:r w:rsidRPr="002F4F57">
        <w:rPr>
          <w:rFonts w:eastAsiaTheme="minorEastAsia"/>
          <w:b/>
          <w:bCs w:val="0"/>
          <w:i/>
          <w:iCs/>
        </w:rPr>
        <w:t xml:space="preserve">Rule: </w:t>
      </w:r>
      <w:r>
        <w:rPr>
          <w:rFonts w:eastAsiaTheme="minorEastAsia"/>
        </w:rPr>
        <w:t>Ecosystems are more biodiverse than new forests or plantations.</w:t>
      </w:r>
    </w:p>
    <w:p w14:paraId="754D03A9" w14:textId="300F0319" w:rsidR="002F4F57" w:rsidRPr="00B3335B" w:rsidRDefault="002F4F57" w:rsidP="00CA7C02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</w:rPr>
      </w:pPr>
      <w:r w:rsidRPr="00B3335B">
        <w:rPr>
          <w:rFonts w:eastAsiaTheme="minorEastAsia"/>
        </w:rPr>
        <w:t xml:space="preserve">Biodiversity </w:t>
      </w:r>
      <m:oMath>
        <m:r>
          <w:rPr>
            <w:rFonts w:ascii="Cambria Math" w:eastAsiaTheme="minorEastAsia" w:hAnsi="Cambria Math"/>
          </w:rPr>
          <m:t>%=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%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den>
        </m:f>
      </m:oMath>
      <w:r w:rsidR="003F2522" w:rsidRPr="00B3335B">
        <w:rPr>
          <w:rFonts w:eastAsiaTheme="minorEastAsia"/>
        </w:rPr>
        <w:t xml:space="preserve"> 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3F2522" w:rsidRPr="00B3335B">
        <w:rPr>
          <w:rFonts w:eastAsiaTheme="minorEastAsia"/>
        </w:rPr>
        <w:t xml:space="preserve"> maximum biodiversity possible</w:t>
      </w:r>
      <w:r w:rsidR="007E1642" w:rsidRPr="00B3335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=3×</m:t>
        </m:r>
      </m:oMath>
      <w:r w:rsidR="007E1642" w:rsidRPr="00B3335B">
        <w:rPr>
          <w:rFonts w:eastAsiaTheme="minorEastAsia"/>
        </w:rPr>
        <w:t xml:space="preserve"> no. of land positions</w:t>
      </w:r>
      <w:r w:rsidR="003F2522" w:rsidRPr="00B3335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3F2522" w:rsidRPr="00B3335B">
        <w:rPr>
          <w:rFonts w:eastAsiaTheme="minorEastAsia"/>
        </w:rPr>
        <w:t xml:space="preserve"> minimum biodiversity possible </w:t>
      </w:r>
      <m:oMath>
        <m:r>
          <w:rPr>
            <w:rFonts w:ascii="Cambria Math" w:eastAsiaTheme="minorEastAsia" w:hAnsi="Cambria Math"/>
          </w:rPr>
          <m:t>=0</m:t>
        </m:r>
      </m:oMath>
      <w:r w:rsidR="003F2522" w:rsidRPr="00B3335B">
        <w:rPr>
          <w:rFonts w:eastAsiaTheme="minorEastAsia"/>
        </w:rPr>
        <w:t>.</w:t>
      </w:r>
    </w:p>
    <w:p w14:paraId="18407E47" w14:textId="453F3E10" w:rsidR="00B3335B" w:rsidRDefault="00B3335B" w:rsidP="00CA7C02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%</m:t>
            </m:r>
          </m:sub>
        </m:sSub>
        <m:r>
          <w:rPr>
            <w:rFonts w:ascii="Cambria Math" w:eastAsiaTheme="minorEastAsia" w:hAnsi="Cambria Math"/>
          </w:rPr>
          <m:t>&lt;0.25⇒</m:t>
        </m:r>
      </m:oMath>
      <w:r w:rsidRPr="00B3335B">
        <w:rPr>
          <w:rFonts w:eastAsiaTheme="minorEastAsia"/>
        </w:rPr>
        <w:t xml:space="preserve"> unforested.</w:t>
      </w:r>
    </w:p>
    <w:p w14:paraId="29E7A2F4" w14:textId="2C5FC5EA" w:rsidR="00B3335B" w:rsidRDefault="00B3335B" w:rsidP="00CA7C02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IF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0.25≤b</m:t>
            </m:r>
          </m:e>
          <m:sub>
            <m:r>
              <w:rPr>
                <w:rFonts w:ascii="Cambria Math" w:eastAsiaTheme="minorEastAsia" w:hAnsi="Cambria Math"/>
              </w:rPr>
              <m:t>%</m:t>
            </m:r>
          </m:sub>
        </m:sSub>
        <m:r>
          <w:rPr>
            <w:rFonts w:ascii="Cambria Math" w:eastAsiaTheme="minorEastAsia" w:hAnsi="Cambria Math"/>
          </w:rPr>
          <m:t>&lt;0.5⇒</m:t>
        </m:r>
      </m:oMath>
      <w:r w:rsidRPr="00B3335B">
        <w:rPr>
          <w:rFonts w:eastAsiaTheme="minorEastAsia"/>
        </w:rPr>
        <w:t xml:space="preserve"> </w:t>
      </w:r>
      <w:r>
        <w:rPr>
          <w:rFonts w:eastAsiaTheme="minorEastAsia"/>
        </w:rPr>
        <w:t>plantation</w:t>
      </w:r>
      <w:r w:rsidRPr="00B3335B">
        <w:rPr>
          <w:rFonts w:eastAsiaTheme="minorEastAsia"/>
        </w:rPr>
        <w:t>.</w:t>
      </w:r>
    </w:p>
    <w:p w14:paraId="77A1D272" w14:textId="1B79D2A2" w:rsidR="00B3335B" w:rsidRDefault="00B3335B" w:rsidP="00CA7C02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IF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0.5≤b</m:t>
            </m:r>
          </m:e>
          <m:sub>
            <m:r>
              <w:rPr>
                <w:rFonts w:ascii="Cambria Math" w:eastAsiaTheme="minorEastAsia" w:hAnsi="Cambria Math"/>
              </w:rPr>
              <m:t>%</m:t>
            </m:r>
          </m:sub>
        </m:sSub>
        <m:r>
          <w:rPr>
            <w:rFonts w:ascii="Cambria Math" w:eastAsiaTheme="minorEastAsia" w:hAnsi="Cambria Math"/>
          </w:rPr>
          <m:t>&lt;0.75⇒</m:t>
        </m:r>
      </m:oMath>
      <w:r w:rsidRPr="00B3335B">
        <w:rPr>
          <w:rFonts w:eastAsiaTheme="minorEastAsia"/>
        </w:rPr>
        <w:t xml:space="preserve"> </w:t>
      </w:r>
      <w:r>
        <w:rPr>
          <w:rFonts w:eastAsiaTheme="minorEastAsia"/>
        </w:rPr>
        <w:t>forest</w:t>
      </w:r>
      <w:r w:rsidRPr="00B3335B">
        <w:rPr>
          <w:rFonts w:eastAsiaTheme="minorEastAsia"/>
        </w:rPr>
        <w:t>.</w:t>
      </w:r>
    </w:p>
    <w:p w14:paraId="507B191C" w14:textId="3568E04C" w:rsidR="00B3335B" w:rsidRDefault="00B3335B" w:rsidP="00CA7C02">
      <w:pPr>
        <w:pStyle w:val="ListParagraph"/>
        <w:numPr>
          <w:ilvl w:val="0"/>
          <w:numId w:val="4"/>
        </w:num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IF 0.75≤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%</m:t>
            </m:r>
          </m:sub>
        </m:sSub>
        <m:r>
          <w:rPr>
            <w:rFonts w:ascii="Cambria Math" w:eastAsiaTheme="minorEastAsia" w:hAnsi="Cambria Math"/>
          </w:rPr>
          <m:t>&lt;1⇒</m:t>
        </m:r>
      </m:oMath>
      <w:r w:rsidRPr="00B3335B">
        <w:rPr>
          <w:rFonts w:eastAsiaTheme="minorEastAsia"/>
        </w:rPr>
        <w:t xml:space="preserve"> </w:t>
      </w:r>
      <w:r>
        <w:rPr>
          <w:rFonts w:eastAsiaTheme="minorEastAsia"/>
        </w:rPr>
        <w:t>ecosystem.</w:t>
      </w:r>
    </w:p>
    <w:p w14:paraId="7AC842AD" w14:textId="536F0CD8" w:rsidR="00505104" w:rsidRDefault="00505104" w:rsidP="00CA7C02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Carbon Dioxide</w:t>
      </w:r>
    </w:p>
    <w:p w14:paraId="5540740C" w14:textId="101C3FE8" w:rsidR="006601DB" w:rsidRDefault="008B0C83" w:rsidP="00CA7C02">
      <w:pPr>
        <w:pStyle w:val="Heading2"/>
        <w:numPr>
          <w:ilvl w:val="1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bCs w:val="0"/>
          <w:color w:val="auto"/>
        </w:rPr>
      </w:pPr>
      <w:r w:rsidRPr="008B0C83">
        <w:rPr>
          <w:rFonts w:ascii="Times New Roman" w:hAnsi="Times New Roman" w:cs="Times New Roman"/>
          <w:b/>
          <w:bCs w:val="0"/>
          <w:color w:val="auto"/>
        </w:rPr>
        <w:t>Emission</w:t>
      </w:r>
    </w:p>
    <w:p w14:paraId="6E69C5C6" w14:textId="1B302956" w:rsidR="006C0E1D" w:rsidRPr="006C0E1D" w:rsidRDefault="006C0E1D" w:rsidP="006C0E1D">
      <w:pPr>
        <w:spacing w:line="360" w:lineRule="auto"/>
        <w:rPr>
          <w:rFonts w:eastAsiaTheme="minorEastAsia"/>
        </w:rPr>
      </w:pPr>
      <w:r w:rsidRPr="006C0E1D">
        <w:rPr>
          <w:rFonts w:eastAsiaTheme="minorEastAsia"/>
          <w:b/>
          <w:bCs w:val="0"/>
          <w:i/>
          <w:iCs/>
        </w:rPr>
        <w:t xml:space="preserve">Rule: </w:t>
      </w:r>
      <w:r w:rsidR="00557CF1" w:rsidRPr="00557CF1">
        <w:rPr>
          <w:rFonts w:eastAsiaTheme="minorEastAsia"/>
        </w:rPr>
        <w:t xml:space="preserve">Each year, </w:t>
      </w:r>
      <w:r w:rsidR="00557CF1">
        <w:rPr>
          <w:rFonts w:eastAsiaTheme="minorEastAsia"/>
        </w:rPr>
        <w:t>more CO</w:t>
      </w:r>
      <w:r w:rsidR="00557CF1">
        <w:rPr>
          <w:rFonts w:eastAsiaTheme="minorEastAsia"/>
          <w:vertAlign w:val="subscript"/>
        </w:rPr>
        <w:t>2</w:t>
      </w:r>
      <w:r w:rsidR="00557CF1">
        <w:rPr>
          <w:rFonts w:eastAsiaTheme="minorEastAsia"/>
        </w:rPr>
        <w:t xml:space="preserve"> is released </w:t>
      </w:r>
      <w:r w:rsidR="00557CF1" w:rsidRPr="00557CF1">
        <w:rPr>
          <w:rFonts w:eastAsiaTheme="minorEastAsia"/>
        </w:rPr>
        <w:t xml:space="preserve">into the atmosphere than natural processes can remove, causing </w:t>
      </w:r>
      <w:r w:rsidR="00A22304">
        <w:rPr>
          <w:rFonts w:eastAsiaTheme="minorEastAsia"/>
        </w:rPr>
        <w:t>its</w:t>
      </w:r>
      <w:r w:rsidR="00557CF1" w:rsidRPr="00557CF1">
        <w:rPr>
          <w:rFonts w:eastAsiaTheme="minorEastAsia"/>
        </w:rPr>
        <w:t xml:space="preserve"> amount in the atmosphere to increase</w:t>
      </w:r>
      <w:r w:rsidRPr="00557CF1">
        <w:rPr>
          <w:rFonts w:eastAsiaTheme="minorEastAsia"/>
        </w:rPr>
        <w:t>.</w:t>
      </w:r>
      <w:r w:rsidR="00A22304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27130174"/>
          <w:citation/>
        </w:sdtPr>
        <w:sdtContent>
          <w:r w:rsidR="00A22304">
            <w:rPr>
              <w:rFonts w:eastAsiaTheme="minorEastAsia"/>
            </w:rPr>
            <w:fldChar w:fldCharType="begin"/>
          </w:r>
          <w:r w:rsidR="00A22304">
            <w:rPr>
              <w:rFonts w:eastAsiaTheme="minorEastAsia"/>
              <w:lang w:val="en-GB"/>
            </w:rPr>
            <w:instrText xml:space="preserve"> CITATION Reb23 \l 2057 </w:instrText>
          </w:r>
          <w:r w:rsidR="00A22304">
            <w:rPr>
              <w:rFonts w:eastAsiaTheme="minorEastAsia"/>
            </w:rPr>
            <w:fldChar w:fldCharType="separate"/>
          </w:r>
          <w:r w:rsidR="00A22304" w:rsidRPr="00A22304">
            <w:rPr>
              <w:rFonts w:eastAsiaTheme="minorEastAsia"/>
              <w:noProof/>
              <w:lang w:val="en-GB"/>
            </w:rPr>
            <w:t>[1]</w:t>
          </w:r>
          <w:r w:rsidR="00A22304">
            <w:rPr>
              <w:rFonts w:eastAsiaTheme="minorEastAsia"/>
            </w:rPr>
            <w:fldChar w:fldCharType="end"/>
          </w:r>
        </w:sdtContent>
      </w:sdt>
    </w:p>
    <w:p w14:paraId="2A920CD5" w14:textId="1B5AE53F" w:rsidR="00BB4ACB" w:rsidRDefault="00BB4ACB" w:rsidP="00BB4ACB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</w:rPr>
      </w:pPr>
      <w:r>
        <w:t xml:space="preserve">Base </w:t>
      </w:r>
      <w:r w:rsidR="00CA7C02">
        <w:t>CO</w:t>
      </w:r>
      <w:r w:rsidR="00CA7C02">
        <w:softHyphen/>
      </w:r>
      <w:r w:rsidR="00CA7C02" w:rsidRPr="00BB4ACB">
        <w:rPr>
          <w:vertAlign w:val="subscript"/>
        </w:rPr>
        <w:t>2</w:t>
      </w:r>
      <w:r w:rsidR="00CA7C02">
        <w:t xml:space="preserve"> amount </w:t>
      </w:r>
      <m:oMath>
        <m:r>
          <w:rPr>
            <w:rFonts w:ascii="Cambria Math" w:hAnsi="Cambria Math"/>
          </w:rPr>
          <m:t>=C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start</m:t>
            </m:r>
          </m:sup>
        </m:sSubSup>
      </m:oMath>
      <w:r w:rsidRPr="00BB4ACB">
        <w:rPr>
          <w:rFonts w:eastAsiaTheme="minorEastAsia"/>
        </w:rPr>
        <w:t>.</w:t>
      </w:r>
    </w:p>
    <w:p w14:paraId="3A9F0236" w14:textId="01181024" w:rsidR="00BB4ACB" w:rsidRDefault="00BB4ACB" w:rsidP="00BB4ACB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>Current timestep CO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emission </w:t>
      </w:r>
      <m:oMath>
        <m:r>
          <w:rPr>
            <w:rFonts w:ascii="Cambria Math" w:eastAsiaTheme="minorEastAsia" w:hAnsi="Cambria Math"/>
          </w:rPr>
          <m:t>=C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emit</m:t>
            </m:r>
          </m:sup>
        </m:sSubSup>
        <m:r>
          <w:rPr>
            <w:rFonts w:ascii="Cambria Math" w:eastAsiaTheme="minorEastAsia" w:hAnsi="Cambria Math"/>
          </w:rPr>
          <m:t>.</m:t>
        </m:r>
      </m:oMath>
    </w:p>
    <w:p w14:paraId="5B8062D6" w14:textId="33DC2839" w:rsidR="009E318A" w:rsidRDefault="009E318A" w:rsidP="00BB4ACB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lastRenderedPageBreak/>
        <w:t>CO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change percent per timestep </w:t>
      </w:r>
      <m:oMath>
        <m:r>
          <w:rPr>
            <w:rFonts w:ascii="Cambria Math" w:eastAsiaTheme="minorEastAsia" w:hAnsi="Cambria Math"/>
          </w:rPr>
          <m:t>=C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ch%</m:t>
            </m:r>
          </m:sup>
        </m:sSubSup>
      </m:oMath>
      <w:r>
        <w:rPr>
          <w:rFonts w:eastAsiaTheme="minorEastAsia"/>
        </w:rPr>
        <w:t>.</w:t>
      </w:r>
    </w:p>
    <w:p w14:paraId="6EA86715" w14:textId="1E255ACB" w:rsidR="00BB4ACB" w:rsidRDefault="009E318A" w:rsidP="00CA7C02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emit</m:t>
            </m:r>
          </m:sup>
        </m:sSubSup>
        <m:r>
          <w:rPr>
            <w:rFonts w:ascii="Cambria Math" w:eastAsiaTheme="minorEastAsia" w:hAnsi="Cambria Math"/>
          </w:rPr>
          <m:t>+=C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ch%</m:t>
            </m:r>
          </m:sup>
        </m:sSubSup>
      </m:oMath>
    </w:p>
    <w:p w14:paraId="44A0CF12" w14:textId="27037CE3" w:rsidR="004F2AF9" w:rsidRDefault="004F2AF9" w:rsidP="00CA7C02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=C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emit</m:t>
            </m:r>
          </m:sup>
        </m:sSubSup>
      </m:oMath>
    </w:p>
    <w:p w14:paraId="64055CF1" w14:textId="49CCE1F5" w:rsidR="00722BA8" w:rsidRDefault="00722BA8" w:rsidP="00722BA8">
      <w:pPr>
        <w:spacing w:line="360" w:lineRule="auto"/>
      </w:pPr>
      <w:r w:rsidRPr="00722BA8">
        <w:rPr>
          <w:rFonts w:eastAsiaTheme="minorEastAsia"/>
          <w:b/>
          <w:bCs w:val="0"/>
          <w:i/>
          <w:iCs/>
        </w:rPr>
        <w:t xml:space="preserve">Rule: </w:t>
      </w:r>
      <w:r w:rsidR="00817112">
        <w:rPr>
          <w:rFonts w:eastAsiaTheme="minorEastAsia"/>
        </w:rPr>
        <w:t xml:space="preserve">Deadwood decays to </w:t>
      </w:r>
      <w:r w:rsidR="00420328">
        <w:rPr>
          <w:rFonts w:eastAsiaTheme="minorEastAsia"/>
        </w:rPr>
        <w:t xml:space="preserve">slowly </w:t>
      </w:r>
      <w:r w:rsidR="00817112">
        <w:rPr>
          <w:rFonts w:eastAsiaTheme="minorEastAsia"/>
        </w:rPr>
        <w:t xml:space="preserve">release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17112">
        <w:rPr>
          <w:rFonts w:eastAsiaTheme="minorEastAsia"/>
        </w:rPr>
        <w:t xml:space="preserve"> back into the environment </w:t>
      </w:r>
      <w:r w:rsidR="00420328">
        <w:rPr>
          <w:rFonts w:eastAsiaTheme="minorEastAsia"/>
        </w:rPr>
        <w:t>over time</w:t>
      </w:r>
      <w:r w:rsidR="00817112">
        <w:rPr>
          <w:rFonts w:eastAsiaTheme="minorEastAsia"/>
        </w:rPr>
        <w:t>.</w:t>
      </w:r>
    </w:p>
    <w:p w14:paraId="69BDAD76" w14:textId="049F70AC" w:rsidR="00817112" w:rsidRDefault="00C21F4D" w:rsidP="00B14A39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EACH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811D22">
        <w:rPr>
          <w:rFonts w:eastAsiaTheme="minorEastAsia"/>
        </w:rPr>
        <w:t>dead naturally dead tree that remains on land</w:t>
      </w:r>
      <w:r w:rsidR="00461A2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-=0.1*</m:t>
        </m:r>
      </m:oMath>
      <w:r w:rsidRPr="00811D22">
        <w:rPr>
          <w:rFonts w:eastAsiaTheme="minorEastAsia"/>
        </w:rPr>
        <w:t xml:space="preserve"> decayed mass.</w:t>
      </w:r>
    </w:p>
    <w:p w14:paraId="0887CD4E" w14:textId="5628DE34" w:rsidR="002317E8" w:rsidRPr="002317E8" w:rsidRDefault="002317E8" w:rsidP="002317E8">
      <w:pPr>
        <w:spacing w:line="360" w:lineRule="auto"/>
      </w:pPr>
      <w:r w:rsidRPr="002317E8">
        <w:rPr>
          <w:rFonts w:eastAsiaTheme="minorEastAsia"/>
          <w:b/>
          <w:bCs w:val="0"/>
          <w:i/>
          <w:iCs/>
        </w:rPr>
        <w:t xml:space="preserve">Rule: </w:t>
      </w:r>
      <w:r>
        <w:rPr>
          <w:rFonts w:eastAsiaTheme="minorEastAsia"/>
        </w:rPr>
        <w:t xml:space="preserve">Felling of trees results in an increase in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in the environment depending on what the felled timber is used for. If it is used to produce energy, </w:t>
      </w:r>
      <w:r w:rsidR="009A2890">
        <w:rPr>
          <w:rFonts w:eastAsiaTheme="minorEastAsia"/>
        </w:rPr>
        <w:t>all</w:t>
      </w:r>
      <w:r>
        <w:rPr>
          <w:rFonts w:eastAsiaTheme="minorEastAsia"/>
        </w:rPr>
        <w:t xml:space="preserve"> the stored carbo</w:t>
      </w:r>
      <w:r w:rsidR="00100D71">
        <w:rPr>
          <w:rFonts w:eastAsiaTheme="minorEastAsia"/>
        </w:rPr>
        <w:t xml:space="preserve">n </w:t>
      </w:r>
      <w:r>
        <w:rPr>
          <w:rFonts w:eastAsiaTheme="minorEastAsia"/>
        </w:rPr>
        <w:t>within it is almost immediately released back into the environment. If it is used to make furniture, for construction etc. in the form of lumber, then only a fraction of stored carbon in that wood is released into the environment immediately.</w:t>
      </w:r>
    </w:p>
    <w:p w14:paraId="6A1EB695" w14:textId="0D939FFD" w:rsidR="00461A2A" w:rsidRPr="00811D22" w:rsidRDefault="00461A2A" w:rsidP="00B14A39">
      <w:pPr>
        <w:pStyle w:val="ListParagraph"/>
        <w:numPr>
          <w:ilvl w:val="0"/>
          <w:numId w:val="5"/>
        </w:num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 EACH</m:t>
        </m:r>
      </m:oMath>
      <w:r>
        <w:rPr>
          <w:rFonts w:eastAsiaTheme="minorEastAsia"/>
          <w:iCs/>
        </w:rPr>
        <w:t xml:space="preserve"> felled tree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+=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1*timberMas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energy</m:t>
                </m:r>
              </m:sub>
            </m:sSub>
          </m:e>
        </m:d>
        <m:r>
          <w:rPr>
            <w:rFonts w:ascii="Cambria Math" w:eastAsiaTheme="minorEastAsia" w:hAnsi="Cambria Math"/>
          </w:rPr>
          <m:t>+(0.3*timberMas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lumber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  <w:iCs/>
        </w:rPr>
        <w:t>.</w:t>
      </w:r>
    </w:p>
    <w:p w14:paraId="55B89CEF" w14:textId="7EF270A9" w:rsidR="008B0C83" w:rsidRDefault="008B0C83" w:rsidP="00CA7C02">
      <w:pPr>
        <w:pStyle w:val="Heading2"/>
        <w:numPr>
          <w:ilvl w:val="1"/>
          <w:numId w:val="1"/>
        </w:numPr>
        <w:spacing w:line="360" w:lineRule="auto"/>
        <w:ind w:left="567" w:hanging="567"/>
        <w:rPr>
          <w:rFonts w:ascii="Times New Roman" w:hAnsi="Times New Roman" w:cs="Times New Roman"/>
          <w:b/>
          <w:bCs w:val="0"/>
          <w:color w:val="auto"/>
        </w:rPr>
      </w:pPr>
      <w:r>
        <w:rPr>
          <w:rFonts w:ascii="Times New Roman" w:hAnsi="Times New Roman" w:cs="Times New Roman"/>
          <w:b/>
          <w:bCs w:val="0"/>
          <w:color w:val="auto"/>
        </w:rPr>
        <w:t>Absorption</w:t>
      </w:r>
    </w:p>
    <w:p w14:paraId="5E3A6D69" w14:textId="21F99888" w:rsidR="009B3C4B" w:rsidRPr="009B3C4B" w:rsidRDefault="009B3C4B" w:rsidP="009B3C4B">
      <w:pPr>
        <w:spacing w:line="360" w:lineRule="auto"/>
        <w:rPr>
          <w:rFonts w:eastAsiaTheme="minorEastAsia"/>
        </w:rPr>
      </w:pPr>
      <w:r w:rsidRPr="009B3C4B">
        <w:rPr>
          <w:rFonts w:eastAsiaTheme="minorEastAsia"/>
          <w:b/>
          <w:bCs w:val="0"/>
          <w:i/>
          <w:iCs/>
        </w:rPr>
        <w:t xml:space="preserve">Rule: </w:t>
      </w:r>
      <w:r w:rsidR="00095696">
        <w:rPr>
          <w:rFonts w:eastAsiaTheme="minorEastAsia"/>
        </w:rPr>
        <w:t xml:space="preserve">Trees require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5696">
        <w:rPr>
          <w:rFonts w:eastAsiaTheme="minorEastAsia"/>
        </w:rPr>
        <w:t xml:space="preserve"> </w:t>
      </w:r>
      <w:r w:rsidR="00932A17">
        <w:rPr>
          <w:rFonts w:eastAsiaTheme="minorEastAsia"/>
        </w:rPr>
        <w:t>f</w:t>
      </w:r>
      <w:r w:rsidR="00095696">
        <w:rPr>
          <w:rFonts w:eastAsiaTheme="minorEastAsia"/>
        </w:rPr>
        <w:t>or growth</w:t>
      </w:r>
      <w:r w:rsidRPr="009B3C4B">
        <w:rPr>
          <w:rFonts w:eastAsiaTheme="minorEastAsia"/>
        </w:rPr>
        <w:t>.</w:t>
      </w:r>
      <w:r w:rsidR="00095696">
        <w:rPr>
          <w:rFonts w:eastAsiaTheme="minorEastAsia"/>
        </w:rPr>
        <w:t xml:space="preserve"> They absorb a certain portion of their mass</w:t>
      </w:r>
      <w:r w:rsidR="00971F0C">
        <w:rPr>
          <w:rFonts w:eastAsiaTheme="minorEastAsia"/>
        </w:rPr>
        <w:t>’ worth</w:t>
      </w:r>
      <w:r w:rsidR="00095696"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5696">
        <w:rPr>
          <w:rFonts w:eastAsiaTheme="minorEastAsia"/>
        </w:rPr>
        <w:t>.</w:t>
      </w:r>
    </w:p>
    <w:p w14:paraId="50E72D8A" w14:textId="73AC5C42" w:rsidR="008B0C83" w:rsidRPr="00902485" w:rsidRDefault="00CA3F3D" w:rsidP="00CA3F3D">
      <w:pPr>
        <w:pStyle w:val="ListParagraph"/>
        <w:numPr>
          <w:ilvl w:val="0"/>
          <w:numId w:val="6"/>
        </w:numPr>
        <w:spacing w:line="360" w:lineRule="auto"/>
      </w:pPr>
      <m:oMath>
        <m:r>
          <w:rPr>
            <w:rFonts w:ascii="Cambria Math" w:hAnsi="Cambria Math"/>
          </w:rPr>
          <m:t>FOR EACH</m:t>
        </m:r>
      </m:oMath>
      <w:r>
        <w:rPr>
          <w:rFonts w:eastAsiaTheme="minorEastAsia"/>
        </w:rPr>
        <w:t xml:space="preserve"> </w:t>
      </w:r>
      <w:r w:rsidR="00AB2055">
        <w:rPr>
          <w:rFonts w:eastAsiaTheme="minorEastAsia"/>
        </w:rPr>
        <w:t xml:space="preserve">live </w:t>
      </w:r>
      <w:r>
        <w:rPr>
          <w:rFonts w:eastAsiaTheme="minorEastAsia"/>
        </w:rPr>
        <w:t xml:space="preserve">tree </w:t>
      </w:r>
      <m:oMath>
        <m:r>
          <w:rPr>
            <w:rFonts w:ascii="Cambria Math" w:eastAsiaTheme="minorEastAsia" w:hAnsi="Cambria Math"/>
          </w:rPr>
          <m:t>⇒</m:t>
        </m:r>
        <m:r>
          <w:rPr>
            <w:rFonts w:ascii="Cambria Math" w:hAnsi="Cambria Math"/>
          </w:rPr>
          <m:t>C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removed</m:t>
            </m:r>
          </m:sup>
        </m:sSub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((0.2×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tree mass </m:t>
            </m:r>
            <m:r>
              <w:rPr>
                <w:rFonts w:ascii="Cambria Math" w:eastAsiaTheme="minorEastAsia" w:hAnsi="Cambria Math"/>
              </w:rPr>
              <m:t>)+(0.5×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growth rate</m:t>
            </m:r>
            <m:r>
              <w:rPr>
                <w:rFonts w:ascii="Cambria Math" w:eastAsiaTheme="minorEastAsia" w:hAnsi="Cambria Math"/>
              </w:rPr>
              <m:t xml:space="preserve"> ×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mass</m:t>
            </m:r>
            <m:r>
              <w:rPr>
                <w:rFonts w:ascii="Cambria Math" w:eastAsiaTheme="minorEastAsia" w:hAnsi="Cambria Math"/>
              </w:rPr>
              <m:t>))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12×30</m:t>
            </m:r>
          </m:den>
        </m:f>
      </m:oMath>
      <w:r w:rsidR="00902485">
        <w:rPr>
          <w:rFonts w:eastAsiaTheme="minorEastAsia"/>
        </w:rPr>
        <w:t>.</w:t>
      </w:r>
    </w:p>
    <w:p w14:paraId="22EF90D5" w14:textId="011A0618" w:rsidR="00EA1224" w:rsidRPr="008B0C83" w:rsidRDefault="00902485" w:rsidP="00AB2055">
      <w:pPr>
        <w:pStyle w:val="ListParagraph"/>
        <w:numPr>
          <w:ilvl w:val="0"/>
          <w:numId w:val="6"/>
        </w:numPr>
        <w:spacing w:line="360" w:lineRule="auto"/>
      </w:pP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-=C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removed</m:t>
            </m:r>
          </m:sup>
        </m:sSubSup>
      </m:oMath>
      <w:r w:rsidR="00461A2A">
        <w:rPr>
          <w:rFonts w:eastAsiaTheme="minorEastAsia"/>
        </w:rPr>
        <w:t>.</w:t>
      </w:r>
    </w:p>
    <w:p w14:paraId="7B4F15A3" w14:textId="2BB3FF7A" w:rsidR="00260774" w:rsidRDefault="00260774" w:rsidP="00260774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Temperature</w:t>
      </w:r>
    </w:p>
    <w:p w14:paraId="4953698F" w14:textId="13734089" w:rsidR="002130F3" w:rsidRPr="003B3E6E" w:rsidRDefault="002130F3" w:rsidP="002130F3">
      <w:pPr>
        <w:spacing w:line="360" w:lineRule="auto"/>
      </w:pPr>
      <w:r w:rsidRPr="002130F3">
        <w:rPr>
          <w:rFonts w:eastAsiaTheme="minorEastAsia"/>
          <w:b/>
          <w:bCs w:val="0"/>
          <w:i/>
          <w:iCs/>
        </w:rPr>
        <w:t xml:space="preserve">Rule: </w:t>
      </w:r>
      <w:r w:rsidR="003B3E6E">
        <w:rPr>
          <w:rFonts w:eastAsiaTheme="minorEastAsia"/>
        </w:rPr>
        <w:t xml:space="preserve">Local temperature fluctuates depending on the month of the year </w:t>
      </w:r>
      <w:r w:rsidR="000B4303">
        <w:rPr>
          <w:rFonts w:eastAsiaTheme="minorEastAsia"/>
        </w:rPr>
        <w:t>based on corresponding</w:t>
      </w:r>
      <w:r w:rsidR="003B3E6E">
        <w:rPr>
          <w:rFonts w:eastAsiaTheme="minorEastAsia"/>
        </w:rPr>
        <w:t xml:space="preserve"> position of the earth around the sun.</w:t>
      </w:r>
    </w:p>
    <w:p w14:paraId="78E7208E" w14:textId="1EB11925" w:rsidR="003C36B9" w:rsidRPr="003B3E6E" w:rsidRDefault="00E63855" w:rsidP="00E63855">
      <w:pPr>
        <w:pStyle w:val="ListParagraph"/>
        <w:numPr>
          <w:ilvl w:val="0"/>
          <w:numId w:val="8"/>
        </w:numPr>
      </w:pPr>
      <w:r>
        <w:t>For each month change pair (e.g., “</w:t>
      </w:r>
      <w:proofErr w:type="spellStart"/>
      <w:r>
        <w:t>jan-feb</w:t>
      </w:r>
      <w:proofErr w:type="spellEnd"/>
      <w:r>
        <w:t>”, “</w:t>
      </w:r>
      <w:proofErr w:type="spellStart"/>
      <w:r>
        <w:t>feb</w:t>
      </w:r>
      <w:proofErr w:type="spellEnd"/>
      <w:r>
        <w:t>-mar”, etc.), a fixed value for change in temperature from one month to the other has been defined</w:t>
      </w:r>
      <w:r w:rsidR="00AB041F">
        <w:t xml:space="preserve"> (e.g., -2</w:t>
      </w:r>
      <w:r w:rsidR="00AB041F">
        <w:t>°C</w:t>
      </w:r>
      <w:r w:rsidR="00AB041F">
        <w:t>, +3</w:t>
      </w:r>
      <w:r w:rsidR="00AB041F">
        <w:t>°C</w:t>
      </w:r>
      <w:r w:rsidR="004A2F4A">
        <w:t>, etc.</w:t>
      </w:r>
      <w:r w:rsidR="00AB041F">
        <w:t>)</w:t>
      </w:r>
      <w:r w:rsidR="00B82E12">
        <w:t xml:space="preserve">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monthly</m:t>
            </m:r>
          </m:sub>
        </m:sSub>
      </m:oMath>
      <w:r w:rsidR="00B82E12">
        <w:rPr>
          <w:rFonts w:eastAsiaTheme="minorEastAsia"/>
        </w:rPr>
        <w:t>.</w:t>
      </w:r>
    </w:p>
    <w:p w14:paraId="76C355F5" w14:textId="32F40448" w:rsidR="003B3E6E" w:rsidRDefault="003B3E6E" w:rsidP="003B3E6E">
      <w:r>
        <w:rPr>
          <w:rFonts w:eastAsiaTheme="minorEastAsia"/>
          <w:b/>
          <w:bCs w:val="0"/>
          <w:i/>
          <w:iCs/>
        </w:rPr>
        <w:t xml:space="preserve">Rule: </w:t>
      </w:r>
      <w:r>
        <w:rPr>
          <w:rFonts w:eastAsiaTheme="minorEastAsia"/>
        </w:rPr>
        <w:t xml:space="preserve">Global temperature is directly proportional to global atmospheric levels of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7029F125" w14:textId="5B56201E" w:rsidR="003C36B9" w:rsidRPr="00461B71" w:rsidRDefault="00B82E12" w:rsidP="00E63855">
      <w:pPr>
        <w:pStyle w:val="ListParagraph"/>
        <w:numPr>
          <w:ilvl w:val="0"/>
          <w:numId w:val="8"/>
        </w:numPr>
      </w:pPr>
      <w:r>
        <w:t>Change in temperature due to changes in CO2 levels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co2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-C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start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C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start</m:t>
                </m:r>
              </m:sup>
            </m:sSubSup>
          </m:den>
        </m:f>
        <m:r>
          <w:rPr>
            <w:rFonts w:ascii="Cambria Math" w:eastAsiaTheme="minorEastAsia" w:hAnsi="Cambria Math"/>
          </w:rPr>
          <m:t>×0.01</m:t>
        </m:r>
      </m:oMath>
      <w:r w:rsidR="00D620ED">
        <w:rPr>
          <w:rFonts w:eastAsiaTheme="minorEastAsia"/>
        </w:rPr>
        <w:t>.</w:t>
      </w:r>
    </w:p>
    <w:p w14:paraId="59751F57" w14:textId="1C6CEC74" w:rsidR="00461B71" w:rsidRPr="00E63855" w:rsidRDefault="00461B71" w:rsidP="00E63855">
      <w:pPr>
        <w:pStyle w:val="ListParagraph"/>
        <w:numPr>
          <w:ilvl w:val="0"/>
          <w:numId w:val="8"/>
        </w:numPr>
      </w:pPr>
      <m:oMath>
        <m:r>
          <w:rPr>
            <w:rFonts w:ascii="Cambria Math" w:hAnsi="Cambria Math"/>
          </w:rPr>
          <m:t>T=</m:t>
        </m:r>
        <m:r>
          <w:rPr>
            <w:rFonts w:ascii="Cambria Math" w:eastAsiaTheme="minorEastAsia" w:hAnsi="Cambria Math"/>
          </w:rPr>
          <m:t>T+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monthly</m:t>
            </m:r>
          </m:sub>
        </m:sSub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co2</m:t>
            </m:r>
          </m:sub>
        </m:sSub>
      </m:oMath>
      <w:r w:rsidR="000E32A5">
        <w:rPr>
          <w:rFonts w:eastAsiaTheme="minorEastAsia"/>
        </w:rPr>
        <w:t>.</w:t>
      </w:r>
    </w:p>
    <w:p w14:paraId="6F53A841" w14:textId="76D9BE0B" w:rsidR="00E63855" w:rsidRDefault="00260774" w:rsidP="00E63855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Tree Growth</w:t>
      </w:r>
    </w:p>
    <w:p w14:paraId="3A28BFDB" w14:textId="35B0B75C" w:rsidR="00F53EB6" w:rsidRPr="00F53EB6" w:rsidRDefault="00F53EB6" w:rsidP="00F53EB6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 xml:space="preserve">FOR EACH </m:t>
        </m:r>
      </m:oMath>
      <w:r>
        <w:rPr>
          <w:rFonts w:eastAsiaTheme="minorEastAsia"/>
        </w:rPr>
        <w:t xml:space="preserve">tree </w:t>
      </w:r>
      <m:oMath>
        <m:r>
          <w:rPr>
            <w:rFonts w:ascii="Cambria Math" w:eastAsiaTheme="minorEastAsia" w:hAnsi="Cambria Math"/>
          </w:rPr>
          <m:t>IF</m:t>
        </m:r>
      </m:oMath>
      <w:r>
        <w:rPr>
          <w:rFonts w:eastAsiaTheme="minorEastAsia"/>
        </w:rPr>
        <w:t xml:space="preserve"> the tree is alive </w:t>
      </w:r>
      <m:oMath>
        <m:r>
          <w:rPr>
            <w:rFonts w:ascii="Cambria Math" w:eastAsiaTheme="minorEastAsia" w:hAnsi="Cambria Math"/>
          </w:rPr>
          <m:t>⇒live()</m:t>
        </m:r>
      </m:oMath>
    </w:p>
    <w:p w14:paraId="6A29EEE4" w14:textId="6C728AA4" w:rsidR="00F53EB6" w:rsidRPr="00F53EB6" w:rsidRDefault="00F53EB6" w:rsidP="00874F19">
      <w:pPr>
        <w:pStyle w:val="ListParagraph"/>
        <w:numPr>
          <w:ilvl w:val="0"/>
          <w:numId w:val="10"/>
        </w:numPr>
      </w:pPr>
      <m:oMath>
        <m:r>
          <w:rPr>
            <w:rFonts w:ascii="Cambria Math" w:hAnsi="Cambria Math"/>
          </w:rPr>
          <m:t>ELSE⇒decay()</m:t>
        </m:r>
      </m:oMath>
      <w:r w:rsidRPr="00F53EB6">
        <w:rPr>
          <w:rFonts w:eastAsiaTheme="minorEastAsia"/>
        </w:rPr>
        <w:t>.</w:t>
      </w:r>
    </w:p>
    <w:p w14:paraId="3579A22A" w14:textId="4AA7BE29" w:rsidR="00F53EB6" w:rsidRDefault="00510D3C" w:rsidP="00510D3C">
      <w:pPr>
        <w:rPr>
          <w:rFonts w:eastAsiaTheme="minorEastAsia"/>
        </w:rPr>
      </w:pPr>
      <w:r>
        <w:rPr>
          <w:b/>
          <w:bCs w:val="0"/>
          <w:i/>
          <w:iCs/>
        </w:rPr>
        <w:t>Rule:</w:t>
      </w:r>
      <w:r>
        <w:t xml:space="preserve"> Once a tree dies naturally, it </w:t>
      </w:r>
      <w:r w:rsidRPr="00FE63E1">
        <w:rPr>
          <w:b/>
          <w:bCs w:val="0"/>
        </w:rPr>
        <w:t>decays</w:t>
      </w:r>
      <w:r>
        <w:t xml:space="preserve"> and releases a portion of sequestered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back into the atmosphere </w:t>
      </w:r>
      <w:r w:rsidR="005653F3">
        <w:rPr>
          <w:rFonts w:eastAsiaTheme="minorEastAsia"/>
        </w:rPr>
        <w:t xml:space="preserve">slowly over time </w:t>
      </w:r>
      <w:r>
        <w:rPr>
          <w:rFonts w:eastAsiaTheme="minorEastAsia"/>
        </w:rPr>
        <w:t>while the rest is assimilated into the soil.</w:t>
      </w:r>
    </w:p>
    <w:p w14:paraId="4DF95E47" w14:textId="59ECEAFD" w:rsidR="00A225FA" w:rsidRDefault="00A225FA" w:rsidP="00A225FA">
      <w:pPr>
        <w:pStyle w:val="ListParagraph"/>
        <w:numPr>
          <w:ilvl w:val="0"/>
          <w:numId w:val="11"/>
        </w:numPr>
      </w:pPr>
      <w:r>
        <w:t xml:space="preserve">Mass decayed is computed as volume decayed times wood density.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Decay</m:t>
            </m:r>
          </m:e>
          <m:sub>
            <m:r>
              <w:rPr>
                <w:rFonts w:ascii="Cambria Math" w:hAnsi="Cambria Math"/>
              </w:rPr>
              <m:t>mass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Decay</m:t>
            </m:r>
          </m:e>
          <m:sub>
            <m:r>
              <w:rPr>
                <w:rFonts w:ascii="Cambria Math" w:eastAsiaTheme="minorEastAsia" w:hAnsi="Cambria Math"/>
              </w:rPr>
              <m:t>volume</m:t>
            </m:r>
          </m:sub>
        </m:sSub>
        <m:r>
          <w:rPr>
            <w:rFonts w:ascii="Cambria Math" w:eastAsiaTheme="minorEastAsia" w:hAnsi="Cambria Math"/>
          </w:rPr>
          <m:t>×WoodDensity</m:t>
        </m:r>
      </m:oMath>
      <w:r>
        <w:rPr>
          <w:rFonts w:eastAsiaTheme="minorEastAsia"/>
        </w:rPr>
        <w:t>.</w:t>
      </w:r>
    </w:p>
    <w:p w14:paraId="54837FAC" w14:textId="7FD85A44" w:rsidR="005D6AA9" w:rsidRPr="005D6AA9" w:rsidRDefault="00A225FA" w:rsidP="0001132E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lastRenderedPageBreak/>
        <w:t xml:space="preserve">Decay volume computation is based on volume of a cylinder which is </w:t>
      </w:r>
      <w:r w:rsidR="00553E02">
        <w:rPr>
          <w:rFonts w:eastAsiaTheme="minorEastAsia"/>
        </w:rPr>
        <w:t>the form that the</w:t>
      </w:r>
      <w:r>
        <w:rPr>
          <w:rFonts w:eastAsiaTheme="minorEastAsia"/>
        </w:rPr>
        <w:t xml:space="preserve"> tree mass is assumed to be</w:t>
      </w:r>
      <w:r w:rsidR="00553E02">
        <w:rPr>
          <w:rFonts w:eastAsiaTheme="minorEastAsia"/>
        </w:rPr>
        <w:t xml:space="preserve"> in</w:t>
      </w:r>
      <w:r w:rsidR="0032396D">
        <w:rPr>
          <w:rFonts w:eastAsiaTheme="minorEastAsia"/>
        </w:rPr>
        <w:t>,</w:t>
      </w:r>
      <w:r>
        <w:rPr>
          <w:rFonts w:eastAsiaTheme="minorEastAsia"/>
        </w:rPr>
        <w:t xml:space="preserve"> here. </w:t>
      </w:r>
      <m:oMath>
        <m:r>
          <w:rPr>
            <w:rFonts w:ascii="Cambria Math" w:hAnsi="Cambria Math"/>
          </w:rPr>
          <m:t>Deca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volume</m:t>
            </m:r>
          </m:sub>
        </m:sSub>
        <m:r>
          <w:rPr>
            <w:rFonts w:ascii="Cambria Math" w:hAnsi="Cambria Math"/>
          </w:rPr>
          <m:t>=3.14×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Deca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diameter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×Deca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height</m:t>
            </m:r>
          </m:sub>
        </m:sSub>
      </m:oMath>
      <w:r w:rsidR="0001132E"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eca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diameter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TreeDiameter×0.01</m:t>
        </m:r>
      </m:oMath>
      <w:r w:rsidR="0001132E">
        <w:rPr>
          <w:rFonts w:eastAsiaTheme="minorEastAsia"/>
        </w:rPr>
        <w:t xml:space="preserve"> and </w:t>
      </w:r>
      <m:oMath>
        <m:r>
          <w:rPr>
            <w:rFonts w:ascii="Cambria Math" w:hAnsi="Cambria Math"/>
          </w:rPr>
          <m:t>Deca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height</m:t>
            </m:r>
          </m:sub>
        </m:sSub>
        <m:r>
          <w:rPr>
            <w:rFonts w:ascii="Cambria Math" w:hAnsi="Cambria Math"/>
          </w:rPr>
          <m:t>=TreeHeight×0.05</m:t>
        </m:r>
      </m:oMath>
      <w:r w:rsidR="0001132E">
        <w:rPr>
          <w:rFonts w:eastAsiaTheme="minorEastAsia"/>
        </w:rPr>
        <w:t>.</w:t>
      </w:r>
    </w:p>
    <w:p w14:paraId="5DADE741" w14:textId="10541924" w:rsidR="005D6AA9" w:rsidRPr="0022480B" w:rsidRDefault="005D6AA9" w:rsidP="00FE63E1">
      <w:pPr>
        <w:pStyle w:val="ListParagraph"/>
        <w:numPr>
          <w:ilvl w:val="0"/>
          <w:numId w:val="11"/>
        </w:numPr>
      </w:pPr>
      <m:oMath>
        <m:r>
          <w:rPr>
            <w:rFonts w:ascii="Cambria Math" w:hAnsi="Cambria Math"/>
          </w:rPr>
          <m:t>Deca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released</m:t>
            </m:r>
          </m:sub>
        </m:sSub>
        <m:r>
          <w:rPr>
            <w:rFonts w:ascii="Cambria Math" w:hAnsi="Cambria Math"/>
          </w:rPr>
          <m:t>=Deca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mass</m:t>
            </m:r>
          </m:sub>
        </m:sSub>
        <m:r>
          <w:rPr>
            <w:rFonts w:ascii="Cambria Math" w:hAnsi="Cambria Math"/>
          </w:rPr>
          <m:t>×0.7</m:t>
        </m:r>
      </m:oMath>
      <w:r w:rsidR="00C92A71">
        <w:rPr>
          <w:rFonts w:eastAsiaTheme="minorEastAsia"/>
        </w:rPr>
        <w:t xml:space="preserve"> (</w:t>
      </w:r>
      <w:proofErr w:type="gramStart"/>
      <w:r w:rsidR="00A27D0E">
        <w:rPr>
          <w:rFonts w:eastAsiaTheme="minorEastAsia"/>
        </w:rPr>
        <w:t>r</w:t>
      </w:r>
      <w:r w:rsidR="00C92A71">
        <w:rPr>
          <w:rFonts w:eastAsiaTheme="minorEastAsia"/>
        </w:rPr>
        <w:t>elease</w:t>
      </w:r>
      <w:proofErr w:type="gramEnd"/>
      <w:r w:rsidR="00C92A71">
        <w:rPr>
          <w:rFonts w:eastAsiaTheme="minorEastAsia"/>
        </w:rPr>
        <w:t xml:space="preserve"> a portion of stored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C92A71">
        <w:rPr>
          <w:rFonts w:eastAsiaTheme="minorEastAsia"/>
        </w:rPr>
        <w:t>)</w:t>
      </w:r>
      <w:r>
        <w:rPr>
          <w:rFonts w:eastAsiaTheme="minorEastAsia"/>
        </w:rPr>
        <w:t>.</w:t>
      </w:r>
    </w:p>
    <w:p w14:paraId="6C4E9D3C" w14:textId="6EE4908B" w:rsidR="0022480B" w:rsidRPr="0001132E" w:rsidRDefault="0022480B" w:rsidP="00FE63E1">
      <w:pPr>
        <w:pStyle w:val="ListParagraph"/>
        <w:numPr>
          <w:ilvl w:val="0"/>
          <w:numId w:val="11"/>
        </w:numPr>
      </w:pP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+Deca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released</m:t>
            </m:r>
          </m:sub>
        </m:sSub>
      </m:oMath>
      <w:r>
        <w:rPr>
          <w:rFonts w:eastAsiaTheme="minorEastAsia"/>
        </w:rPr>
        <w:t>.</w:t>
      </w:r>
    </w:p>
    <w:p w14:paraId="338F918A" w14:textId="1D6EC9D9" w:rsidR="0001132E" w:rsidRPr="003F70D1" w:rsidRDefault="0001132E" w:rsidP="00FE63E1">
      <w:pPr>
        <w:pStyle w:val="ListParagraph"/>
        <w:numPr>
          <w:ilvl w:val="0"/>
          <w:numId w:val="11"/>
        </w:numPr>
      </w:pPr>
      <w:r>
        <w:t xml:space="preserve">Tree height and diameter are reduced as per decay. </w:t>
      </w:r>
      <m:oMath>
        <m:r>
          <w:rPr>
            <w:rFonts w:ascii="Cambria Math" w:hAnsi="Cambria Math"/>
          </w:rPr>
          <m:t>TreeDiameter=TreeDiameter-Deca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diameter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TreeHeight=TreeHeight</m:t>
        </m:r>
        <m:r>
          <w:rPr>
            <w:rFonts w:ascii="Cambria Math" w:eastAsiaTheme="minorEastAsia" w:hAnsi="Cambria Math"/>
          </w:rPr>
          <m:t>-Deca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height</m:t>
            </m:r>
          </m:sub>
        </m:sSub>
      </m:oMath>
      <w:r w:rsidR="007E03E5">
        <w:rPr>
          <w:rFonts w:eastAsiaTheme="minorEastAsia"/>
        </w:rPr>
        <w:t>.</w:t>
      </w:r>
    </w:p>
    <w:p w14:paraId="46FE1BB7" w14:textId="1F1046C0" w:rsidR="003F70D1" w:rsidRPr="00CE7898" w:rsidRDefault="007167AA" w:rsidP="00FE63E1">
      <w:pPr>
        <w:pStyle w:val="ListParagraph"/>
        <w:numPr>
          <w:ilvl w:val="0"/>
          <w:numId w:val="11"/>
        </w:numPr>
      </w:pPr>
      <m:oMath>
        <m:r>
          <w:rPr>
            <w:rFonts w:ascii="Cambria Math" w:eastAsiaTheme="minorEastAsia" w:hAnsi="Cambria Math"/>
          </w:rPr>
          <m:t>IF Deca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volume</m:t>
            </m:r>
          </m:sub>
        </m:sSub>
        <m:r>
          <w:rPr>
            <w:rFonts w:ascii="Cambria Math" w:eastAsiaTheme="minorEastAsia" w:hAnsi="Cambria Math"/>
          </w:rPr>
          <m:t>=0</m:t>
        </m:r>
        <m:r>
          <w:rPr>
            <w:rFonts w:ascii="Cambria Math" w:eastAsiaTheme="minorEastAsia" w:hAnsi="Cambria Math"/>
          </w:rPr>
          <m:t>⇒</m:t>
        </m:r>
      </m:oMath>
      <w:r w:rsidR="003F70D1">
        <w:rPr>
          <w:rFonts w:eastAsiaTheme="minorEastAsia"/>
        </w:rPr>
        <w:t xml:space="preserve"> tree has completely decayed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THEN</m:t>
        </m:r>
      </m:oMath>
      <w:r w:rsidR="003F70D1">
        <w:rPr>
          <w:rFonts w:eastAsiaTheme="minorEastAsia"/>
        </w:rPr>
        <w:t xml:space="preserve"> </w:t>
      </w:r>
      <w:r w:rsidR="00E3351C">
        <w:rPr>
          <w:rFonts w:eastAsiaTheme="minorEastAsia"/>
        </w:rPr>
        <w:t>remove</w:t>
      </w:r>
      <w:r w:rsidR="003F70D1">
        <w:rPr>
          <w:rFonts w:eastAsiaTheme="minorEastAsia"/>
        </w:rPr>
        <w:t xml:space="preserve"> it</w:t>
      </w:r>
      <w:r>
        <w:rPr>
          <w:rFonts w:eastAsiaTheme="minorEastAsia"/>
        </w:rPr>
        <w:t xml:space="preserve"> from the </w:t>
      </w:r>
      <w:r w:rsidR="00662CE1">
        <w:rPr>
          <w:rFonts w:eastAsiaTheme="minorEastAsia"/>
        </w:rPr>
        <w:t>land</w:t>
      </w:r>
      <w:r>
        <w:rPr>
          <w:rFonts w:eastAsiaTheme="minorEastAsia"/>
        </w:rPr>
        <w:t>.</w:t>
      </w:r>
    </w:p>
    <w:p w14:paraId="6EF24D5C" w14:textId="014DDE66" w:rsidR="00E70E52" w:rsidRDefault="00CE7898" w:rsidP="00CE7898">
      <w:pPr>
        <w:rPr>
          <w:rFonts w:eastAsiaTheme="minorEastAsia"/>
        </w:rPr>
      </w:pPr>
      <w:r w:rsidRPr="00CE7898">
        <w:rPr>
          <w:b/>
          <w:bCs w:val="0"/>
          <w:i/>
          <w:iCs/>
        </w:rPr>
        <w:t>Rule:</w:t>
      </w:r>
      <w:r>
        <w:t xml:space="preserve"> </w:t>
      </w:r>
      <w:r>
        <w:t xml:space="preserve">Living trees are under stress due to </w:t>
      </w:r>
      <w:r w:rsidR="00E70E52">
        <w:t xml:space="preserve">many </w:t>
      </w:r>
      <w:r>
        <w:t>environmental conditions</w:t>
      </w:r>
      <w:r w:rsidR="00E70E52">
        <w:rPr>
          <w:rFonts w:eastAsiaTheme="minorEastAsia"/>
        </w:rPr>
        <w:t xml:space="preserve"> of which atmospheric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70E52">
        <w:rPr>
          <w:rFonts w:eastAsiaTheme="minorEastAsia"/>
        </w:rPr>
        <w:t xml:space="preserve"> levels and temperature are a part.</w:t>
      </w:r>
    </w:p>
    <w:p w14:paraId="0680499C" w14:textId="4EA42EDE" w:rsidR="003D0CED" w:rsidRDefault="003D0CED" w:rsidP="00CE7898">
      <w:pPr>
        <w:rPr>
          <w:rFonts w:eastAsiaTheme="minorEastAsia"/>
        </w:rPr>
      </w:pPr>
      <w:r>
        <w:rPr>
          <w:rFonts w:eastAsiaTheme="minorEastAsia"/>
          <w:b/>
          <w:bCs w:val="0"/>
          <w:i/>
          <w:iCs/>
        </w:rPr>
        <w:t xml:space="preserve">Rule: </w:t>
      </w:r>
      <w:r>
        <w:rPr>
          <w:rFonts w:eastAsiaTheme="minorEastAsia"/>
        </w:rPr>
        <w:t>Young trees (seedlings and saplings) are more impacted by such stress.</w:t>
      </w:r>
    </w:p>
    <w:p w14:paraId="185E062A" w14:textId="6FC9F23E" w:rsidR="003D0CED" w:rsidRDefault="00E50EB5" w:rsidP="00CE7898">
      <w:pPr>
        <w:rPr>
          <w:rFonts w:eastAsiaTheme="minorEastAsia"/>
        </w:rPr>
      </w:pPr>
      <w:r>
        <w:rPr>
          <w:rFonts w:eastAsiaTheme="minorEastAsia"/>
          <w:b/>
          <w:bCs w:val="0"/>
          <w:i/>
          <w:iCs/>
        </w:rPr>
        <w:t xml:space="preserve">Rule: </w:t>
      </w:r>
      <w:r w:rsidRPr="00E50EB5">
        <w:rPr>
          <w:rFonts w:eastAsiaTheme="minorEastAsia"/>
        </w:rPr>
        <w:t xml:space="preserve">Living trees </w:t>
      </w:r>
      <w:r>
        <w:rPr>
          <w:rFonts w:eastAsiaTheme="minorEastAsia"/>
        </w:rPr>
        <w:t>also experience stress due to aging</w:t>
      </w:r>
      <w:r w:rsidRPr="00E50EB5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276826">
        <w:rPr>
          <w:rFonts w:eastAsiaTheme="minorEastAsia"/>
        </w:rPr>
        <w:t>Impact of stress on</w:t>
      </w:r>
      <w:r>
        <w:rPr>
          <w:rFonts w:eastAsiaTheme="minorEastAsia"/>
        </w:rPr>
        <w:t xml:space="preserve"> very old trees (senescent ones) increase</w:t>
      </w:r>
      <w:r w:rsidR="00276826">
        <w:rPr>
          <w:rFonts w:eastAsiaTheme="minorEastAsia"/>
        </w:rPr>
        <w:t xml:space="preserve"> as time passes</w:t>
      </w:r>
      <w:r>
        <w:rPr>
          <w:rFonts w:eastAsiaTheme="minorEastAsia"/>
        </w:rPr>
        <w:t>.</w:t>
      </w:r>
    </w:p>
    <w:p w14:paraId="2694272A" w14:textId="29DC12C8" w:rsidR="002410CF" w:rsidRPr="002410CF" w:rsidRDefault="00131D13" w:rsidP="002410CF">
      <w:pPr>
        <w:pStyle w:val="ListParagraph"/>
        <w:numPr>
          <w:ilvl w:val="0"/>
          <w:numId w:val="12"/>
        </w:numPr>
        <w:rPr>
          <w:rFonts w:eastAsiaTheme="minorEastAsia"/>
          <w:i/>
          <w:iCs/>
        </w:rPr>
      </w:pPr>
      <w:r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C94DF5" wp14:editId="507E139E">
                <wp:simplePos x="0" y="0"/>
                <wp:positionH relativeFrom="column">
                  <wp:posOffset>342787</wp:posOffset>
                </wp:positionH>
                <wp:positionV relativeFrom="paragraph">
                  <wp:posOffset>550484</wp:posOffset>
                </wp:positionV>
                <wp:extent cx="5109802" cy="1447896"/>
                <wp:effectExtent l="0" t="0" r="0" b="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9802" cy="1447896"/>
                          <a:chOff x="0" y="0"/>
                          <a:chExt cx="5109802" cy="1447896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245" cy="14395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17732" y="8351"/>
                            <a:ext cx="2592070" cy="14395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B8E532F" id="Group 3" o:spid="_x0000_s1026" style="position:absolute;margin-left:27pt;margin-top:43.35pt;width:402.35pt;height:114pt;z-index:251659264" coordsize="51098,14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20872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">
                  <v:imagedata r:id="rId10" o:title=""/>
                </v:shape>
                <v:shape id="Picture 2" o:spid="_x0000_s1028" type="#_x0000_t75" style="position:absolute;left:25177;top:83;width:25921;height:1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">
                  <v:imagedata r:id="rId11" o:title=""/>
                </v:shape>
                <w10:wrap type="topAndBottom"/>
              </v:group>
            </w:pict>
          </mc:Fallback>
        </mc:AlternateContent>
      </w:r>
      <w:r w:rsidR="002410CF">
        <w:rPr>
          <w:rFonts w:eastAsiaTheme="minorEastAsia"/>
        </w:rPr>
        <w:t xml:space="preserve">Only environmental stressors considered here are temperature </w:t>
      </w:r>
      <m:oMath>
        <m:r>
          <w:rPr>
            <w:rFonts w:ascii="Cambria Math" w:eastAsiaTheme="minorEastAsia" w:hAnsi="Cambria Math"/>
          </w:rPr>
          <m:t>T</m:t>
        </m:r>
      </m:oMath>
      <w:r w:rsidR="002410CF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410CF">
        <w:rPr>
          <w:rFonts w:eastAsiaTheme="minorEastAsia"/>
        </w:rPr>
        <w:t xml:space="preserve"> levels. Stress that the trees are under due to these factors are modelled using curves as below</w:t>
      </w:r>
      <w:r w:rsidR="00612AA2">
        <w:rPr>
          <w:rFonts w:eastAsiaTheme="minorEastAsia"/>
        </w:rPr>
        <w:t xml:space="preserve"> wherein </w:t>
      </w:r>
      <m:oMath>
        <m:r>
          <w:rPr>
            <w:rFonts w:ascii="Cambria Math" w:eastAsiaTheme="minorEastAsia" w:hAnsi="Cambria Math"/>
          </w:rPr>
          <m:t>Sensitive⇒</m:t>
        </m:r>
      </m:oMath>
      <w:r w:rsidR="00612AA2">
        <w:rPr>
          <w:rFonts w:eastAsiaTheme="minorEastAsia"/>
        </w:rPr>
        <w:t xml:space="preserve"> seedling or sapling</w:t>
      </w:r>
      <w:r w:rsidR="00917FA4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Standard⇒</m:t>
        </m:r>
      </m:oMath>
      <w:r w:rsidR="00917FA4">
        <w:rPr>
          <w:rFonts w:eastAsiaTheme="minorEastAsia"/>
        </w:rPr>
        <w:t xml:space="preserve"> </w:t>
      </w:r>
      <w:r>
        <w:rPr>
          <w:rFonts w:eastAsiaTheme="minorEastAsia"/>
        </w:rPr>
        <w:t>trees in other life stages.</w:t>
      </w:r>
    </w:p>
    <w:p w14:paraId="7AE1DF6C" w14:textId="46877A09" w:rsidR="002410CF" w:rsidRPr="002410CF" w:rsidRDefault="002410CF" w:rsidP="002410CF">
      <w:pPr>
        <w:pStyle w:val="ListParagraph"/>
        <w:ind w:left="360"/>
        <w:rPr>
          <w:rFonts w:eastAsiaTheme="minorEastAsia"/>
          <w:i/>
          <w:iCs/>
        </w:rPr>
      </w:pPr>
    </w:p>
    <w:p w14:paraId="2A46367E" w14:textId="77777777" w:rsidR="002410CF" w:rsidRPr="002410CF" w:rsidRDefault="002410CF" w:rsidP="002410CF">
      <w:pPr>
        <w:pStyle w:val="ListParagraph"/>
        <w:numPr>
          <w:ilvl w:val="0"/>
          <w:numId w:val="12"/>
        </w:numPr>
        <w:rPr>
          <w:rFonts w:eastAsiaTheme="minorEastAsia"/>
          <w:i/>
          <w:iCs/>
        </w:rPr>
      </w:pPr>
    </w:p>
    <w:p w14:paraId="790B98C1" w14:textId="3C8A84DA" w:rsidR="00A13597" w:rsidRDefault="00A13597" w:rsidP="00A13597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Funds</w:t>
      </w:r>
    </w:p>
    <w:p w14:paraId="0E840049" w14:textId="77777777" w:rsidR="00A13597" w:rsidRPr="00A13597" w:rsidRDefault="00A13597" w:rsidP="00A13597"/>
    <w:p w14:paraId="07CB35AB" w14:textId="77777777" w:rsidR="00260774" w:rsidRPr="00260774" w:rsidRDefault="00260774" w:rsidP="00260774"/>
    <w:p w14:paraId="06CCBF0B" w14:textId="77777777" w:rsidR="00505104" w:rsidRPr="00505104" w:rsidRDefault="00505104" w:rsidP="00CA7C02">
      <w:pPr>
        <w:spacing w:line="360" w:lineRule="auto"/>
        <w:rPr>
          <w:rFonts w:eastAsiaTheme="minorEastAsia"/>
        </w:rPr>
      </w:pPr>
    </w:p>
    <w:p w14:paraId="308C7CDB" w14:textId="77777777" w:rsidR="006972A9" w:rsidRPr="006972A9" w:rsidRDefault="006972A9" w:rsidP="00CA7C02">
      <w:pPr>
        <w:spacing w:line="360" w:lineRule="auto"/>
        <w:rPr>
          <w:rFonts w:eastAsiaTheme="majorEastAsia"/>
        </w:rPr>
      </w:pPr>
    </w:p>
    <w:p w14:paraId="272AB090" w14:textId="2BC4541D" w:rsidR="00636044" w:rsidRPr="00636044" w:rsidRDefault="00636044" w:rsidP="00CA7C02">
      <w:pPr>
        <w:tabs>
          <w:tab w:val="left" w:pos="2837"/>
        </w:tabs>
        <w:spacing w:line="360" w:lineRule="auto"/>
      </w:pPr>
      <w:r>
        <w:tab/>
      </w:r>
    </w:p>
    <w:sectPr w:rsidR="00636044" w:rsidRPr="00636044" w:rsidSect="003C4CB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0D9CD" w14:textId="77777777" w:rsidR="000622FB" w:rsidRDefault="000622FB" w:rsidP="007F4BB5">
      <w:pPr>
        <w:spacing w:after="0" w:line="240" w:lineRule="auto"/>
      </w:pPr>
      <w:r>
        <w:separator/>
      </w:r>
    </w:p>
  </w:endnote>
  <w:endnote w:type="continuationSeparator" w:id="0">
    <w:p w14:paraId="4BD456B4" w14:textId="77777777" w:rsidR="000622FB" w:rsidRDefault="000622FB" w:rsidP="007F4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4194B" w14:textId="77777777" w:rsidR="000622FB" w:rsidRDefault="000622FB" w:rsidP="007F4BB5">
      <w:pPr>
        <w:spacing w:after="0" w:line="240" w:lineRule="auto"/>
      </w:pPr>
      <w:r>
        <w:separator/>
      </w:r>
    </w:p>
  </w:footnote>
  <w:footnote w:type="continuationSeparator" w:id="0">
    <w:p w14:paraId="5CF7B726" w14:textId="77777777" w:rsidR="000622FB" w:rsidRDefault="000622FB" w:rsidP="007F4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85A3B" w14:textId="7FCE27B4" w:rsidR="007F4BB5" w:rsidRDefault="007F4BB5" w:rsidP="007F4BB5">
    <w:pPr>
      <w:pStyle w:val="Header"/>
      <w:jc w:val="right"/>
    </w:pPr>
    <w:r>
      <w:t>Last Updated: 04 March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62AE"/>
    <w:multiLevelType w:val="hybridMultilevel"/>
    <w:tmpl w:val="1348109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056AC7"/>
    <w:multiLevelType w:val="hybridMultilevel"/>
    <w:tmpl w:val="44200EE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F452D0"/>
    <w:multiLevelType w:val="hybridMultilevel"/>
    <w:tmpl w:val="8C76F43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922F21"/>
    <w:multiLevelType w:val="hybridMultilevel"/>
    <w:tmpl w:val="0CAA193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C7CD8"/>
    <w:multiLevelType w:val="hybridMultilevel"/>
    <w:tmpl w:val="7B864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73965"/>
    <w:multiLevelType w:val="hybridMultilevel"/>
    <w:tmpl w:val="0F4EA7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F38DC"/>
    <w:multiLevelType w:val="hybridMultilevel"/>
    <w:tmpl w:val="035653E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7025BF"/>
    <w:multiLevelType w:val="hybridMultilevel"/>
    <w:tmpl w:val="6EE0010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82BCB"/>
    <w:multiLevelType w:val="hybridMultilevel"/>
    <w:tmpl w:val="97AAD60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E6454A"/>
    <w:multiLevelType w:val="hybridMultilevel"/>
    <w:tmpl w:val="F858092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527FBE"/>
    <w:multiLevelType w:val="multilevel"/>
    <w:tmpl w:val="BE66FF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5C960CA"/>
    <w:multiLevelType w:val="hybridMultilevel"/>
    <w:tmpl w:val="F4EEF13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3308269">
    <w:abstractNumId w:val="10"/>
  </w:num>
  <w:num w:numId="2" w16cid:durableId="450247922">
    <w:abstractNumId w:val="4"/>
  </w:num>
  <w:num w:numId="3" w16cid:durableId="840314175">
    <w:abstractNumId w:val="3"/>
  </w:num>
  <w:num w:numId="4" w16cid:durableId="450053236">
    <w:abstractNumId w:val="6"/>
  </w:num>
  <w:num w:numId="5" w16cid:durableId="1164665668">
    <w:abstractNumId w:val="11"/>
  </w:num>
  <w:num w:numId="6" w16cid:durableId="1093431999">
    <w:abstractNumId w:val="9"/>
  </w:num>
  <w:num w:numId="7" w16cid:durableId="1594705712">
    <w:abstractNumId w:val="5"/>
  </w:num>
  <w:num w:numId="8" w16cid:durableId="866719802">
    <w:abstractNumId w:val="2"/>
  </w:num>
  <w:num w:numId="9" w16cid:durableId="1209337497">
    <w:abstractNumId w:val="7"/>
  </w:num>
  <w:num w:numId="10" w16cid:durableId="1498958765">
    <w:abstractNumId w:val="8"/>
  </w:num>
  <w:num w:numId="11" w16cid:durableId="1714768941">
    <w:abstractNumId w:val="1"/>
  </w:num>
  <w:num w:numId="12" w16cid:durableId="147719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456"/>
    <w:rsid w:val="0001132E"/>
    <w:rsid w:val="00043B3A"/>
    <w:rsid w:val="000622FB"/>
    <w:rsid w:val="000755F7"/>
    <w:rsid w:val="00095696"/>
    <w:rsid w:val="000978DC"/>
    <w:rsid w:val="000B4303"/>
    <w:rsid w:val="000D1EEE"/>
    <w:rsid w:val="000D35CA"/>
    <w:rsid w:val="000E32A5"/>
    <w:rsid w:val="00100D71"/>
    <w:rsid w:val="00131D13"/>
    <w:rsid w:val="0018615E"/>
    <w:rsid w:val="001D59E7"/>
    <w:rsid w:val="002130F3"/>
    <w:rsid w:val="0022480B"/>
    <w:rsid w:val="002317E8"/>
    <w:rsid w:val="002410CF"/>
    <w:rsid w:val="00260774"/>
    <w:rsid w:val="00276826"/>
    <w:rsid w:val="00283151"/>
    <w:rsid w:val="002F4F57"/>
    <w:rsid w:val="0032396D"/>
    <w:rsid w:val="0036455D"/>
    <w:rsid w:val="00372811"/>
    <w:rsid w:val="003A234E"/>
    <w:rsid w:val="003B3E6E"/>
    <w:rsid w:val="003C36B9"/>
    <w:rsid w:val="003C4CB7"/>
    <w:rsid w:val="003C7A81"/>
    <w:rsid w:val="003D0CED"/>
    <w:rsid w:val="003F2522"/>
    <w:rsid w:val="003F70D1"/>
    <w:rsid w:val="00420328"/>
    <w:rsid w:val="00461A2A"/>
    <w:rsid w:val="00461B71"/>
    <w:rsid w:val="004A2F4A"/>
    <w:rsid w:val="004F2AF9"/>
    <w:rsid w:val="00505104"/>
    <w:rsid w:val="00510D3C"/>
    <w:rsid w:val="00553E02"/>
    <w:rsid w:val="00557CF1"/>
    <w:rsid w:val="005653F3"/>
    <w:rsid w:val="005870EB"/>
    <w:rsid w:val="005D6AA9"/>
    <w:rsid w:val="005D74CA"/>
    <w:rsid w:val="00612AA2"/>
    <w:rsid w:val="00636044"/>
    <w:rsid w:val="006601DB"/>
    <w:rsid w:val="00662CE1"/>
    <w:rsid w:val="006972A9"/>
    <w:rsid w:val="006C0E1D"/>
    <w:rsid w:val="006C6D50"/>
    <w:rsid w:val="006D43E3"/>
    <w:rsid w:val="007145F4"/>
    <w:rsid w:val="007167AA"/>
    <w:rsid w:val="00722BA8"/>
    <w:rsid w:val="00733398"/>
    <w:rsid w:val="00765FED"/>
    <w:rsid w:val="007D3BBE"/>
    <w:rsid w:val="007E03E5"/>
    <w:rsid w:val="007E0B35"/>
    <w:rsid w:val="007E1642"/>
    <w:rsid w:val="007F4BB5"/>
    <w:rsid w:val="00811D22"/>
    <w:rsid w:val="00817112"/>
    <w:rsid w:val="0089188B"/>
    <w:rsid w:val="008B0C83"/>
    <w:rsid w:val="008F1411"/>
    <w:rsid w:val="00900D6F"/>
    <w:rsid w:val="00902485"/>
    <w:rsid w:val="00917FA4"/>
    <w:rsid w:val="00932A17"/>
    <w:rsid w:val="00971F0C"/>
    <w:rsid w:val="00995C5D"/>
    <w:rsid w:val="009A2890"/>
    <w:rsid w:val="009B3C4B"/>
    <w:rsid w:val="009E318A"/>
    <w:rsid w:val="00A03C5C"/>
    <w:rsid w:val="00A13597"/>
    <w:rsid w:val="00A22304"/>
    <w:rsid w:val="00A225FA"/>
    <w:rsid w:val="00A27D0E"/>
    <w:rsid w:val="00A31410"/>
    <w:rsid w:val="00AA0FEC"/>
    <w:rsid w:val="00AB041F"/>
    <w:rsid w:val="00AB2055"/>
    <w:rsid w:val="00B006BB"/>
    <w:rsid w:val="00B1215C"/>
    <w:rsid w:val="00B14A39"/>
    <w:rsid w:val="00B24037"/>
    <w:rsid w:val="00B3335B"/>
    <w:rsid w:val="00B534BE"/>
    <w:rsid w:val="00B82E12"/>
    <w:rsid w:val="00BB4ACB"/>
    <w:rsid w:val="00C21F4D"/>
    <w:rsid w:val="00C92A71"/>
    <w:rsid w:val="00C970D1"/>
    <w:rsid w:val="00CA3F3D"/>
    <w:rsid w:val="00CA7C02"/>
    <w:rsid w:val="00CE7898"/>
    <w:rsid w:val="00D620ED"/>
    <w:rsid w:val="00DB355A"/>
    <w:rsid w:val="00DC1234"/>
    <w:rsid w:val="00DF6A8F"/>
    <w:rsid w:val="00E22AE7"/>
    <w:rsid w:val="00E3351C"/>
    <w:rsid w:val="00E50EB5"/>
    <w:rsid w:val="00E63855"/>
    <w:rsid w:val="00E70E52"/>
    <w:rsid w:val="00EA1224"/>
    <w:rsid w:val="00EA3456"/>
    <w:rsid w:val="00F53EB6"/>
    <w:rsid w:val="00FD717D"/>
    <w:rsid w:val="00FE541F"/>
    <w:rsid w:val="00FE63E1"/>
    <w:rsid w:val="00FF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1CFA"/>
  <w15:chartTrackingRefBased/>
  <w15:docId w15:val="{68C1510D-F993-48A5-BE92-BADECC2C1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pacing w:val="-10"/>
        <w:kern w:val="28"/>
        <w:sz w:val="22"/>
        <w:szCs w:val="40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BB5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BB5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F4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BB5"/>
  </w:style>
  <w:style w:type="paragraph" w:styleId="Footer">
    <w:name w:val="footer"/>
    <w:basedOn w:val="Normal"/>
    <w:link w:val="FooterChar"/>
    <w:uiPriority w:val="99"/>
    <w:unhideWhenUsed/>
    <w:rsid w:val="007F4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BB5"/>
  </w:style>
  <w:style w:type="character" w:customStyle="1" w:styleId="Heading1Char">
    <w:name w:val="Heading 1 Char"/>
    <w:basedOn w:val="DefaultParagraphFont"/>
    <w:link w:val="Heading1"/>
    <w:uiPriority w:val="9"/>
    <w:rsid w:val="00636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24037"/>
    <w:rPr>
      <w:color w:val="808080"/>
    </w:rPr>
  </w:style>
  <w:style w:type="paragraph" w:styleId="ListParagraph">
    <w:name w:val="List Paragraph"/>
    <w:basedOn w:val="Normal"/>
    <w:uiPriority w:val="34"/>
    <w:qFormat/>
    <w:rsid w:val="006972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0C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Reb23</b:Tag>
    <b:SourceType>InternetSite</b:SourceType>
    <b:Guid>{9B57D8BE-43BF-48C8-9020-53B25994AF2C}</b:Guid>
    <b:Title>Climate Change: Atmospheric Carbon Dioxide</b:Title>
    <b:Year>2023</b:Year>
    <b:Author>
      <b:Author>
        <b:NameList>
          <b:Person>
            <b:Last>Lindsey</b:Last>
            <b:First>Rebecca</b:First>
          </b:Person>
        </b:NameList>
      </b:Author>
    </b:Author>
    <b:ProductionCompany>climate.gov</b:ProductionCompany>
    <b:Month>May</b:Month>
    <b:Day>12</b:Day>
    <b:YearAccessed>2024</b:YearAccessed>
    <b:MonthAccessed>March</b:MonthAccessed>
    <b:DayAccessed>4</b:DayAccessed>
    <b:URL>https://www.climate.gov/news-features/understanding-climate/climate-change-atmospheric-carbon-dioxide</b:URL>
    <b:RefOrder>1</b:RefOrder>
  </b:Source>
</b:Sources>
</file>

<file path=customXml/itemProps1.xml><?xml version="1.0" encoding="utf-8"?>
<ds:datastoreItem xmlns:ds="http://schemas.openxmlformats.org/officeDocument/2006/customXml" ds:itemID="{DBD80D38-7C1B-4700-BFCA-4C0A64387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Girish Nair</dc:creator>
  <cp:keywords/>
  <dc:description/>
  <cp:lastModifiedBy>Gayathri Girish Nair</cp:lastModifiedBy>
  <cp:revision>114</cp:revision>
  <dcterms:created xsi:type="dcterms:W3CDTF">2024-03-04T12:21:00Z</dcterms:created>
  <dcterms:modified xsi:type="dcterms:W3CDTF">2024-03-07T15:24:00Z</dcterms:modified>
</cp:coreProperties>
</file>