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b/>
          <w:bCs/>
          <w:color w:val="2B2F6B"/>
          <w:sz w:val="52"/>
          <w:szCs w:val="52"/>
        </w:rPr>
        <w:t xml:space="preserve">EmoSense — Backend Documentation</w:t>
      </w:r>
    </w:p>
    <w:p>
      <w:pPr>
        <w:pBdr>
          <w:bottom w:val="single" w:color="7C5CFF" w:sz="12" w:space="6"/>
        </w:pBdr>
        <w:spacing w:after="400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FastAPI + ONNX Runtime service: app.py, requirements and Dockerfile explained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Contents of this document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02-backend/README.md</w:t>
      </w:r>
    </w:p>
    <w:p>
      <w:pPr>
        <w:spacing w:before="40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Generated from the Markdown files in the docs folder (the Markdown files remain the source of truth).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The backend (FastAPI + ONNX Runtime)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Source: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backend/app.py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backend/Dockerfile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backend/requirements.txt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render.yaml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Purpose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small web service that receives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an audio file</w:t>
      </w:r>
      <w:r>
        <w:rPr>
          <w:rFonts w:ascii="Calibri" w:cs="Calibri" w:eastAsia="Calibri" w:hAnsi="Calibri"/>
          <w:sz w:val="21"/>
          <w:szCs w:val="21"/>
        </w:rPr>
        <w:t xml:space="preserve">, runs the emotion model, and answers with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JSON</w:t>
      </w:r>
      <w:r>
        <w:rPr>
          <w:rFonts w:ascii="Calibri" w:cs="Calibri" w:eastAsia="Calibri" w:hAnsi="Calibri"/>
          <w:sz w:val="21"/>
          <w:szCs w:val="21"/>
        </w:rPr>
        <w:t xml:space="preserve">: the emotion, the confidence and all probabilities. The Android app (or Postman, or a browser) talks to it over HTTPS.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Why this component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5"/>
        <w:gridCol w:w="2737"/>
        <w:gridCol w:w="2737"/>
        <w:gridCol w:w="2739"/>
      </w:tblGrid>
      <w:tr>
        <w:trPr>
          <w:cantSplit/>
          <w:tblHeader/>
        </w:trPr>
        <w:tc>
          <w:tcPr>
            <w:tcW w:type="dxa" w:w="142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Piece</w:t>
            </w:r>
          </w:p>
        </w:tc>
        <w:tc>
          <w:tcPr>
            <w:tcW w:type="dxa" w:w="273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</w:t>
            </w:r>
          </w:p>
        </w:tc>
        <w:tc>
          <w:tcPr>
            <w:tcW w:type="dxa" w:w="273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Why chosen</w:t>
            </w:r>
          </w:p>
        </w:tc>
        <w:tc>
          <w:tcPr>
            <w:tcW w:type="dxa" w:w="273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Rejected alternative</w:t>
            </w:r>
          </w:p>
        </w:tc>
      </w:tr>
      <w:tr>
        <w:trPr>
          <w:cantSplit/>
          <w:tblHeader w:val="off"/>
        </w:trPr>
        <w:tc>
          <w:tcPr>
            <w:tcW w:type="dxa" w:w="142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FastAPI</w:t>
            </w:r>
          </w:p>
        </w:tc>
        <w:tc>
          <w:tcPr>
            <w:tcW w:type="dxa" w:w="273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Python web framework</w:t>
            </w:r>
          </w:p>
        </w:tc>
        <w:tc>
          <w:tcPr>
            <w:tcW w:type="dxa" w:w="273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Very little code; automatic request validation; built-in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/docs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page for testing</w:t>
            </w:r>
          </w:p>
        </w:tc>
        <w:tc>
          <w:tcPr>
            <w:tcW w:type="dxa" w:w="273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Flask (no async/validation helpers), Django (far too heavy)</w:t>
            </w:r>
          </w:p>
        </w:tc>
      </w:tr>
      <w:tr>
        <w:trPr>
          <w:cantSplit/>
          <w:tblHeader w:val="off"/>
        </w:trPr>
        <w:tc>
          <w:tcPr>
            <w:tcW w:type="dxa" w:w="142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ONNX Runtime</w:t>
            </w:r>
          </w:p>
        </w:tc>
        <w:tc>
          <w:tcPr>
            <w:tcW w:type="dxa" w:w="273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Runs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model.onnx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on CPU</w:t>
            </w:r>
          </w:p>
        </w:tc>
        <w:tc>
          <w:tcPr>
            <w:tcW w:type="dxa" w:w="273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~20 MB library, no PyTorch needed</w:t>
            </w:r>
          </w:p>
        </w:tc>
        <w:tc>
          <w:tcPr>
            <w:tcW w:type="dxa" w:w="273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PyTorch (≈ 700 MB image, does not fit a free server)</w:t>
            </w:r>
          </w:p>
        </w:tc>
      </w:tr>
      <w:tr>
        <w:trPr>
          <w:cantSplit/>
          <w:tblHeader w:val="off"/>
        </w:trPr>
        <w:tc>
          <w:tcPr>
            <w:tcW w:type="dxa" w:w="142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soundfile + soxr</w:t>
            </w:r>
          </w:p>
        </w:tc>
        <w:tc>
          <w:tcPr>
            <w:tcW w:type="dxa" w:w="273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Decode audio / resample to 16 kHz</w:t>
            </w:r>
          </w:p>
        </w:tc>
        <w:tc>
          <w:tcPr>
            <w:tcW w:type="dxa" w:w="273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Tiny, fast, no numba</w:t>
            </w:r>
          </w:p>
        </w:tc>
        <w:tc>
          <w:tcPr>
            <w:tcW w:type="dxa" w:w="273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librosa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(pulls numba/scipy: slow start, more RAM)</w:t>
            </w:r>
          </w:p>
        </w:tc>
      </w:tr>
      <w:tr>
        <w:trPr>
          <w:cantSplit/>
          <w:tblHeader w:val="off"/>
        </w:trPr>
        <w:tc>
          <w:tcPr>
            <w:tcW w:type="dxa" w:w="142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NumPy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EEEEEE" w:color="auto" w:val="clear"/>
              </w:rPr>
              <w:t xml:space="preserve">trim_silence</w:t>
            </w:r>
          </w:p>
        </w:tc>
        <w:tc>
          <w:tcPr>
            <w:tcW w:type="dxa" w:w="273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 silence trimming as the notebook, without librosa</w:t>
            </w:r>
          </w:p>
        </w:tc>
        <w:tc>
          <w:tcPr>
            <w:tcW w:type="dxa" w:w="273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Keeps train/serve parity at low RAM</w:t>
            </w:r>
          </w:p>
        </w:tc>
        <w:tc>
          <w:tcPr>
            <w:tcW w:type="dxa" w:w="273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Skipping trimming: predictions would differ from the experiments</w:t>
            </w:r>
          </w:p>
        </w:tc>
      </w:tr>
      <w:tr>
        <w:trPr>
          <w:cantSplit/>
          <w:tblHeader w:val="off"/>
        </w:trPr>
        <w:tc>
          <w:tcPr>
            <w:tcW w:type="dxa" w:w="142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Sliding windows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windows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273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s windows, overlap for short clips</w:t>
            </w:r>
          </w:p>
        </w:tc>
        <w:tc>
          <w:tcPr>
            <w:tcW w:type="dxa" w:w="273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model was trained on 3 s</w:t>
            </w:r>
          </w:p>
        </w:tc>
        <w:tc>
          <w:tcPr>
            <w:tcW w:type="dxa" w:w="273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Feeding a long clip at once: wrong input size</w:t>
            </w:r>
          </w:p>
        </w:tc>
      </w:tr>
      <w:tr>
        <w:trPr>
          <w:cantSplit/>
          <w:tblHeader w:val="off"/>
        </w:trPr>
        <w:tc>
          <w:tcPr>
            <w:tcW w:type="dxa" w:w="142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One window per model call</w:t>
            </w:r>
          </w:p>
        </w:tc>
        <w:tc>
          <w:tcPr>
            <w:tcW w:type="dxa" w:w="273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batch = 1</w:t>
            </w:r>
          </w:p>
        </w:tc>
        <w:tc>
          <w:tcPr>
            <w:tcW w:type="dxa" w:w="273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Batching several windows made the free instance run out of memory (HTTP 502 seen in testing, most likely an out-of-memory crash)</w:t>
            </w:r>
          </w:p>
        </w:tc>
        <w:tc>
          <w:tcPr>
            <w:tcW w:type="dxa" w:w="273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Batching (faster but crashed)</w:t>
            </w:r>
          </w:p>
        </w:tc>
      </w:tr>
      <w:tr>
        <w:trPr>
          <w:cantSplit/>
          <w:tblHeader w:val="off"/>
        </w:trPr>
        <w:tc>
          <w:tcPr>
            <w:tcW w:type="dxa" w:w="142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EEEEEE" w:color="auto" w:val="clear"/>
              </w:rPr>
              <w:t xml:space="preserve">MAX_WINDOWS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EEEEEE" w:color="auto" w:val="clear"/>
              </w:rPr>
              <w:t xml:space="preserve">MAX_SECONDS</w:t>
            </w:r>
          </w:p>
        </w:tc>
        <w:tc>
          <w:tcPr>
            <w:tcW w:type="dxa" w:w="273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Caps on work per request</w:t>
            </w:r>
          </w:p>
        </w:tc>
        <w:tc>
          <w:tcPr>
            <w:tcW w:type="dxa" w:w="273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fractional CPU would otherwise time out</w:t>
            </w:r>
          </w:p>
        </w:tc>
        <w:tc>
          <w:tcPr>
            <w:tcW w:type="dxa" w:w="273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Unlimited length</w:t>
            </w:r>
          </w:p>
        </w:tc>
      </w:tr>
      <w:tr>
        <w:trPr>
          <w:cantSplit/>
          <w:tblHeader w:val="off"/>
        </w:trPr>
        <w:tc>
          <w:tcPr>
            <w:tcW w:type="dxa" w:w="142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Energy gate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EEEEEE" w:color="auto" w:val="clear"/>
              </w:rPr>
              <w:t xml:space="preserve">MIN_RMS</w:t>
            </w:r>
          </w:p>
        </w:tc>
        <w:tc>
          <w:tcPr>
            <w:tcW w:type="dxa" w:w="273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Silent window → "no speech"</w:t>
            </w:r>
          </w:p>
        </w:tc>
        <w:tc>
          <w:tcPr>
            <w:tcW w:type="dxa" w:w="273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Never classify silence</w:t>
            </w:r>
          </w:p>
        </w:tc>
        <w:tc>
          <w:tcPr>
            <w:tcW w:type="dxa" w:w="273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Always returning an emotion</w:t>
            </w:r>
          </w:p>
        </w:tc>
      </w:tr>
      <w:tr>
        <w:trPr>
          <w:cantSplit/>
          <w:tblHeader w:val="off"/>
        </w:trPr>
        <w:tc>
          <w:tcPr>
            <w:tcW w:type="dxa" w:w="142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Warm-up call</w:t>
            </w:r>
          </w:p>
        </w:tc>
        <w:tc>
          <w:tcPr>
            <w:tcW w:type="dxa" w:w="273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dummy inference at start</w:t>
            </w:r>
          </w:p>
        </w:tc>
        <w:tc>
          <w:tcPr>
            <w:tcW w:type="dxa" w:w="273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First real request is not slow</w:t>
            </w:r>
          </w:p>
        </w:tc>
        <w:tc>
          <w:tcPr>
            <w:tcW w:type="dxa" w:w="273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Lazy first call</w:t>
            </w:r>
          </w:p>
        </w:tc>
      </w:tr>
      <w:tr>
        <w:trPr>
          <w:cantSplit/>
          <w:tblHeader w:val="off"/>
        </w:trPr>
        <w:tc>
          <w:tcPr>
            <w:tcW w:type="dxa" w:w="142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CORS middleware</w:t>
            </w:r>
          </w:p>
        </w:tc>
        <w:tc>
          <w:tcPr>
            <w:tcW w:type="dxa" w:w="273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Allows any origin</w:t>
            </w:r>
          </w:p>
        </w:tc>
        <w:tc>
          <w:tcPr>
            <w:tcW w:type="dxa" w:w="273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Lets a browser/Postman web client call the API</w:t>
            </w:r>
          </w:p>
        </w:tc>
        <w:tc>
          <w:tcPr>
            <w:tcW w:type="dxa" w:w="273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CORS: browser calls blocked</w:t>
            </w:r>
          </w:p>
        </w:tc>
      </w:tr>
      <w:tr>
        <w:trPr>
          <w:cantSplit/>
          <w:tblHeader w:val="off"/>
        </w:trPr>
        <w:tc>
          <w:tcPr>
            <w:tcW w:type="dxa" w:w="142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Docker</w:t>
            </w:r>
          </w:p>
        </w:tc>
        <w:tc>
          <w:tcPr>
            <w:tcW w:type="dxa" w:w="273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Packaged server</w:t>
            </w:r>
          </w:p>
        </w:tc>
        <w:tc>
          <w:tcPr>
            <w:tcW w:type="dxa" w:w="273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Render builds and runs the same image every time</w:t>
            </w:r>
          </w:p>
        </w:tc>
        <w:tc>
          <w:tcPr>
            <w:tcW w:type="dxa" w:w="273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Installing Python by hand on the server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Diagram: what happens inside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POST /predict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multipart upload "file"                                  (app sends a WAV)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│ await file.read()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▼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raw bytes ──load_audio──▶ mono float32 @ 16 kHz       (soundfile decode, soxr resample, ≤ 20 s)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│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▼ windows(y)  → list of (start, 3 s segment)      (≤ 5 windows)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│ for each window: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│    quiet?  (RMS &lt; 0.003) ──yes──▶ mark "speech": false, skip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│    no ──▶ to_fixed(): trim silence, crop/pad to 48 000 samples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▼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for each kept window: SESSION.run(...) → 7 logits       (ONNX Runtime, batch = 1)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▼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softmax → probabilities per window → average over windows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▼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JSON: emotion, confidence, probabilities, windows, speech_detected, latency_ms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Line-by-line walkthrough: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backend/app.py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Header and imports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io, json, os, time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io</w:t>
      </w:r>
      <w:r>
        <w:rPr>
          <w:rFonts w:ascii="Calibri" w:cs="Calibri" w:eastAsia="Calibri" w:hAnsi="Calibri"/>
          <w:sz w:val="21"/>
          <w:szCs w:val="21"/>
        </w:rPr>
        <w:t xml:space="preserve"> wraps bytes as a file-like object (so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soundfile</w:t>
      </w:r>
      <w:r>
        <w:rPr>
          <w:rFonts w:ascii="Calibri" w:cs="Calibri" w:eastAsia="Calibri" w:hAnsi="Calibri"/>
          <w:sz w:val="21"/>
          <w:szCs w:val="21"/>
        </w:rPr>
        <w:t xml:space="preserve"> can read from memory),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json</w:t>
      </w:r>
      <w:r>
        <w:rPr>
          <w:rFonts w:ascii="Calibri" w:cs="Calibri" w:eastAsia="Calibri" w:hAnsi="Calibri"/>
          <w:sz w:val="21"/>
          <w:szCs w:val="21"/>
        </w:rPr>
        <w:t xml:space="preserve"> reads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labels.json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os</w:t>
      </w:r>
      <w:r>
        <w:rPr>
          <w:rFonts w:ascii="Calibri" w:cs="Calibri" w:eastAsia="Calibri" w:hAnsi="Calibri"/>
          <w:sz w:val="21"/>
          <w:szCs w:val="21"/>
        </w:rPr>
        <w:t xml:space="preserve"> reads environment variables,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time</w:t>
      </w:r>
      <w:r>
        <w:rPr>
          <w:rFonts w:ascii="Calibri" w:cs="Calibri" w:eastAsia="Calibri" w:hAnsi="Calibri"/>
          <w:sz w:val="21"/>
          <w:szCs w:val="21"/>
        </w:rPr>
        <w:t xml:space="preserve"> measures latency.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numpy as np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onnxruntime as ort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soundfile as sf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soxr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fastapi import FastAPI, File, HTTPException, UploadFile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fastapi.middleware.cors import CORSMiddleware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NumPy for arrays; ONNX Runtime for the neural network;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sf</w:t>
      </w:r>
      <w:r>
        <w:rPr>
          <w:rFonts w:ascii="Calibri" w:cs="Calibri" w:eastAsia="Calibri" w:hAnsi="Calibri"/>
          <w:sz w:val="21"/>
          <w:szCs w:val="21"/>
        </w:rPr>
        <w:t xml:space="preserve"> decodes audio;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soxr</w:t>
      </w:r>
      <w:r>
        <w:rPr>
          <w:rFonts w:ascii="Calibri" w:cs="Calibri" w:eastAsia="Calibri" w:hAnsi="Calibri"/>
          <w:sz w:val="21"/>
          <w:szCs w:val="21"/>
        </w:rPr>
        <w:t xml:space="preserve"> resamples; FastAPI pieces: the app object,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File</w:t>
      </w:r>
      <w:r>
        <w:rPr>
          <w:rFonts w:ascii="Calibri" w:cs="Calibri" w:eastAsia="Calibri" w:hAnsi="Calibri"/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UploadFile</w:t>
      </w:r>
      <w:r>
        <w:rPr>
          <w:rFonts w:ascii="Calibri" w:cs="Calibri" w:eastAsia="Calibri" w:hAnsi="Calibri"/>
          <w:sz w:val="21"/>
          <w:szCs w:val="21"/>
        </w:rPr>
        <w:t xml:space="preserve"> for uploads,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HTTPException</w:t>
      </w:r>
      <w:r>
        <w:rPr>
          <w:rFonts w:ascii="Calibri" w:cs="Calibri" w:eastAsia="Calibri" w:hAnsi="Calibri"/>
          <w:sz w:val="21"/>
          <w:szCs w:val="21"/>
        </w:rPr>
        <w:t xml:space="preserve"> to return error codes, and the CORS middleware.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Settings from environment variables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MODEL_DIR = os.environ.get("MODEL_DIR", os.path.join(os.path.dirname(__file__), "model"))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MODEL_FILE = os.environ.get("MODEL_FILE", "model.onnx")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Where the model lives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backend/model/</w:t>
      </w:r>
      <w:r>
        <w:rPr>
          <w:rFonts w:ascii="Calibri" w:cs="Calibri" w:eastAsia="Calibri" w:hAnsi="Calibri"/>
          <w:sz w:val="21"/>
          <w:szCs w:val="21"/>
        </w:rPr>
        <w:t xml:space="preserve"> by default) and which file to load. Environment variables let you switch the file (for example to the int8 version)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 the Render dashboard without editing code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MAX_SECONDS = float(os.environ.get("MAX_SECONDS", "20"))       # reject / truncate very long uploads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MAX_WINDOWS = int(os.environ.get("MAX_WINDOWS", "5"))          # cap work per request on a tiny CPU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MIN_RMS = float(os.environ.get("MIN_RMS", "0.003"))            # energy gate for "no speech"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Three safety limits: audio longer than 20 s is cut, at most 5 windows are analysed (about 15 s), and a window whose loudness (RMS) is below 0.003 counts as silence.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meta = json.load(open(os.path.join(MODEL_DIR, "labels.json")))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LABELS, SR, N = meta["labels"], int(meta["sample_rate"]), int(meta["window_samples"])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TOP_DB = int(meta.get("top_db", 30))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Read the contract written by the notebook: class names in output order, sample rate (16 000), window length (48 000 samples) and the trimming threshold (30 dB).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server never hard-codes the label order</w:t>
      </w:r>
      <w:r>
        <w:rPr>
          <w:rFonts w:ascii="Calibri" w:cs="Calibri" w:eastAsia="Calibri" w:hAnsi="Calibri"/>
          <w:sz w:val="21"/>
          <w:szCs w:val="21"/>
        </w:rPr>
        <w:t xml:space="preserve">, so retraining with a different list cannot silently mislabel results.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so = ort.SessionOptions()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so.intra_op_num_threads = int(os.environ.get("ORT_THREADS", "2"))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SESSION = ort.InferenceSession(os.path.join(MODEL_DIR, MODEL_FILE), so, providers=["CPUExecutionProvider"])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Create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inference session once at start-up</w:t>
      </w:r>
      <w:r>
        <w:rPr>
          <w:rFonts w:ascii="Calibri" w:cs="Calibri" w:eastAsia="Calibri" w:hAnsi="Calibri"/>
          <w:sz w:val="21"/>
          <w:szCs w:val="21"/>
        </w:rPr>
        <w:t xml:space="preserve"> (loading a model takes seconds; doing it per request would be far too slow).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ORT_THREADS</w:t>
      </w:r>
      <w:r>
        <w:rPr>
          <w:rFonts w:ascii="Calibri" w:cs="Calibri" w:eastAsia="Calibri" w:hAnsi="Calibri"/>
          <w:sz w:val="21"/>
          <w:szCs w:val="21"/>
        </w:rPr>
        <w:t xml:space="preserve"> limits CPU threads (the Dockerfile sets 1 for the free plan);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CPUExecutionProvider</w:t>
      </w:r>
      <w:r>
        <w:rPr>
          <w:rFonts w:ascii="Calibri" w:cs="Calibri" w:eastAsia="Calibri" w:hAnsi="Calibri"/>
          <w:sz w:val="21"/>
          <w:szCs w:val="21"/>
        </w:rPr>
        <w:t xml:space="preserve"> = run on the CPU.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try: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SESSION.run(None, {"waveform": np.zeros((1, N), np.float32)})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except Exception: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pass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Warm-up:</w:t>
      </w:r>
      <w:r>
        <w:rPr>
          <w:rFonts w:ascii="Calibri" w:cs="Calibri" w:eastAsia="Calibri" w:hAnsi="Calibri"/>
          <w:sz w:val="21"/>
          <w:szCs w:val="21"/>
        </w:rPr>
        <w:t xml:space="preserve"> run one silent window through the network. The first call initialises memory and kernels; doing it now means the first user does not wait longer. Errors are ignored so a warm-up problem can never stop the server from starting.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app = FastAPI(title="Speech Emotion Recognition API", version="1.0")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app.add_middleware(CORSMiddleware, allow_origins=["*"], allow_methods=["*"], allow_headers=["*"])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Create the application object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title</w:t>
      </w:r>
      <w:r>
        <w:rPr>
          <w:rFonts w:ascii="Calibri" w:cs="Calibri" w:eastAsia="Calibri" w:hAnsi="Calibri"/>
          <w:sz w:val="21"/>
          <w:szCs w:val="21"/>
        </w:rPr>
        <w:t xml:space="preserve"> appears on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/docs</w:t>
      </w:r>
      <w:r>
        <w:rPr>
          <w:rFonts w:ascii="Calibri" w:cs="Calibri" w:eastAsia="Calibri" w:hAnsi="Calibri"/>
          <w:sz w:val="21"/>
          <w:szCs w:val="21"/>
        </w:rPr>
        <w:t xml:space="preserve">) and allow requests from any origin.</w:t>
      </w: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trim_silence</w:t>
      </w:r>
      <w:r>
        <w:rPr>
          <w:rFonts w:ascii="Calibri" w:cs="Calibri" w:eastAsia="Calibri" w:hAnsi="Calibri"/>
        </w:rPr>
        <w:t xml:space="preserve"> — librosa's trimming without librosa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trim_silence(y: np.ndarray, top_db: float = TOP_DB, frame: int = 2048, hop: int = 512) -&gt; np.ndarray: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len(y) &lt; frame: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y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Very short audio (&lt; 2048 samples = 0.13 s) is returned unchanged.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yp = np.pad(y, (frame // 2, frame // 2))                            # centre frames, zero padding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 = 1 + (len(yp) - frame) // hop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idx = np.arange(frame)[None, :] + hop * np.arange(n)[:, None]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Pad the signal and compute index numbers for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overlapping frames of 2048 samples, 512 apart</w:t>
      </w:r>
      <w:r>
        <w:rPr>
          <w:rFonts w:ascii="Calibri" w:cs="Calibri" w:eastAsia="Calibri" w:hAnsi="Calibri"/>
          <w:sz w:val="21"/>
          <w:szCs w:val="21"/>
        </w:rPr>
        <w:t xml:space="preserve"> — a table with one row per frame.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power = np.mean(yp[idx] ** 2, axis=1)                                # rms**2 per frame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db = 10 * np.log10(np.maximum(1e-10, power)) - 10 * np.log10(np.maximum(1e-10, power.max()))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Energy of each frame (mean of squares), converted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decibels relative to the loudest frame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1e-10</w:t>
      </w:r>
      <w:r>
        <w:rPr>
          <w:rFonts w:ascii="Calibri" w:cs="Calibri" w:eastAsia="Calibri" w:hAnsi="Calibri"/>
          <w:sz w:val="21"/>
          <w:szCs w:val="21"/>
        </w:rPr>
        <w:t xml:space="preserve"> avoids log of zero). So the loudest frame is 0 dB and quieter frames are negative.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nz = np.flatnonzero(db &gt; -top_db)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len(nz) == 0: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y[:0]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y[nz[0] * hop: min(len(y), (nz[-1] + 1) * hop)]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Frames louder than −30 dB count as sound. Return the audio from the first to the last such frame —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trimmed</w:t>
      </w:r>
      <w:r>
        <w:rPr>
          <w:rFonts w:ascii="Calibri" w:cs="Calibri" w:eastAsia="Calibri" w:hAnsi="Calibri"/>
          <w:sz w:val="21"/>
          <w:szCs w:val="21"/>
        </w:rPr>
        <w:t xml:space="preserve"> clip (or an empty array if nothing qualifies). This reproduces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librosa.effects.trim</w:t>
      </w:r>
      <w:r>
        <w:rPr>
          <w:rFonts w:ascii="Calibri" w:cs="Calibri" w:eastAsia="Calibri" w:hAnsi="Calibri"/>
          <w:sz w:val="21"/>
          <w:szCs w:val="21"/>
        </w:rPr>
        <w:t xml:space="preserve">; during development the two functions returned identical results on 30 test signals.</w:t>
      </w: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to_fixed</w:t>
      </w:r>
      <w:r>
        <w:rPr>
          <w:rFonts w:ascii="Calibri" w:cs="Calibri" w:eastAsia="Calibri" w:hAnsi="Calibri"/>
        </w:rPr>
        <w:t xml:space="preserve"> — exact copy of the notebook function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to_fixed(y: np.ndarray) -&gt; np.ndarray: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len(y) == 0: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np.zeros(N, np.float32)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yt = trim_silence(y)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len(yt) &lt; 0.1 * SR: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yt = y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Empty → silent clip; if trimming leaves &lt; 0.1 s keep the original.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len(yt) &gt;= N: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 = (len(yt) - N) // 2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yt = yt[s:s + N]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else: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yt = np.pad(yt, (0, N - len(yt)))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yt.astype(np.float32)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Centre-crop to 3 s, or zero-pad up to 3 s. (Explained in </w:t>
      </w:r>
      <w:r>
        <w:rPr>
          <w:rFonts w:ascii="Calibri" w:cs="Calibri" w:eastAsia="Calibri" w:hAnsi="Calibri"/>
          <w:sz w:val="21"/>
          <w:szCs w:val="21"/>
        </w:rPr>
        <w:t xml:space="preserve">../01-ml/02-preprocessing-augmentation.md</w:t>
      </w:r>
      <w:r>
        <w:rPr>
          <w:rFonts w:ascii="Calibri" w:cs="Calibri" w:eastAsia="Calibri" w:hAnsi="Calibri"/>
          <w:sz w:val="21"/>
          <w:szCs w:val="21"/>
        </w:rPr>
        <w:t xml:space="preserve">.)</w:t>
      </w: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load_audio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load_audio(raw: bytes) -&gt; np.ndarray: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y, sr = sf.read(io.BytesIO(raw), dtype="float32", always_2d=True, frames=int(MAX_SECONDS * 48000))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Decode the uploaded bytes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 memory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io.BytesIO</w:t>
      </w:r>
      <w:r>
        <w:rPr>
          <w:rFonts w:ascii="Calibri" w:cs="Calibri" w:eastAsia="Calibri" w:hAnsi="Calibri"/>
          <w:sz w:val="21"/>
          <w:szCs w:val="21"/>
        </w:rPr>
        <w:t xml:space="preserve">; nothing is written to disk — important on a read-only/ephemeral host).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always_2d=True</w:t>
      </w:r>
      <w:r>
        <w:rPr>
          <w:rFonts w:ascii="Calibri" w:cs="Calibri" w:eastAsia="Calibri" w:hAnsi="Calibri"/>
          <w:sz w:val="21"/>
          <w:szCs w:val="21"/>
        </w:rPr>
        <w:t xml:space="preserve"> gives a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(samples, channels)</w:t>
      </w:r>
      <w:r>
        <w:rPr>
          <w:rFonts w:ascii="Calibri" w:cs="Calibri" w:eastAsia="Calibri" w:hAnsi="Calibri"/>
          <w:sz w:val="21"/>
          <w:szCs w:val="21"/>
        </w:rPr>
        <w:t xml:space="preserve"> shape even for mono files;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frames=</w:t>
      </w:r>
      <w:r>
        <w:rPr>
          <w:rFonts w:ascii="Calibri" w:cs="Calibri" w:eastAsia="Calibri" w:hAnsi="Calibri"/>
          <w:sz w:val="21"/>
          <w:szCs w:val="21"/>
        </w:rPr>
        <w:t xml:space="preserve"> stops reading after 20 s of audio at up to 48 kHz, protecting memory against huge uploads.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y = y.mean(axis=1)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sr != SR: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y = soxr.resample(y, sr, SR, quality="HQ")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y[: int(MAX_SECONDS * SR)].astype(np.float32)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Average the channels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mono</w:t>
      </w:r>
      <w:r>
        <w:rPr>
          <w:rFonts w:ascii="Calibri" w:cs="Calibri" w:eastAsia="Calibri" w:hAnsi="Calibri"/>
          <w:sz w:val="21"/>
          <w:szCs w:val="21"/>
        </w:rPr>
        <w:t xml:space="preserve">; resample to 16 kHz if needed (the app already sends 16 kHz, so this normally does nothing, but Postman uploads may differ); enforce the length limit; return 32-bit floats.</w:t>
      </w: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softmax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softmax(z):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e = np.exp(z - z.max(axis=-1, keepdims=True))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e / e.sum(axis=-1, keepdims=True)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Turns the 7 raw scores (logits) into probabilities that sum to 1. Subtracting the maximum first is a standard trick that avoids numerical overflow without changing the result.</w:t>
      </w: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windows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len(y) &lt;= N: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yield 0, y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Up to 3 s: one window.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hop = N // 2 if len(y) &lt;= 2 * N else N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Clips up to 6 s use a hop of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1.5 s (50 % overlap)</w:t>
      </w:r>
      <w:r>
        <w:rPr>
          <w:rFonts w:ascii="Calibri" w:cs="Calibri" w:eastAsia="Calibri" w:hAnsi="Calibri"/>
          <w:sz w:val="21"/>
          <w:szCs w:val="21"/>
        </w:rPr>
        <w:t xml:space="preserve">; longer clips use a hop of 3 s (no overlap) so that a 15-second recording needs only 5 model calls on the slow free CPU.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for s in range(0, len(y), hop):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seg = y[s:s + N]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len(seg) &lt; N // 3 and s &gt; 0:        # ignore a tiny tail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break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yield s, seg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s + N &gt;= len(y):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break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Walk through the signal; ignore a final fragment shorter than 1 s (too little information); stop after the window that reaches the end.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yield</w:t>
      </w:r>
      <w:r>
        <w:rPr>
          <w:rFonts w:ascii="Calibri" w:cs="Calibri" w:eastAsia="Calibri" w:hAnsi="Calibri"/>
          <w:sz w:val="21"/>
          <w:szCs w:val="21"/>
        </w:rPr>
        <w:t xml:space="preserve"> makes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windows</w:t>
      </w:r>
      <w:r>
        <w:rPr>
          <w:rFonts w:ascii="Calibri" w:cs="Calibri" w:eastAsia="Calibri" w:hAnsi="Calibri"/>
          <w:sz w:val="21"/>
          <w:szCs w:val="21"/>
        </w:rPr>
        <w:t xml:space="preserve"> a generator: it hands out one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(start, segment)</w:t>
      </w:r>
      <w:r>
        <w:rPr>
          <w:rFonts w:ascii="Calibri" w:cs="Calibri" w:eastAsia="Calibri" w:hAnsi="Calibri"/>
          <w:sz w:val="21"/>
          <w:szCs w:val="21"/>
        </w:rPr>
        <w:t xml:space="preserve"> pair at a time.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Routes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@app.get("/health")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health():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{"status": "ok", "model": MODEL_FILE, "labels": LABELS}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cheap URL that returns immediately.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Render and UptimeRobot call it</w:t>
      </w:r>
      <w:r>
        <w:rPr>
          <w:rFonts w:ascii="Calibri" w:cs="Calibri" w:eastAsia="Calibri" w:hAnsi="Calibri"/>
          <w:sz w:val="21"/>
          <w:szCs w:val="21"/>
        </w:rPr>
        <w:t xml:space="preserve"> to know the service is alive, and the app calls it to show "Server online".</w:t>
      </w: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POST /predict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@app.post("/predict")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async def predict(file: UploadFile = File(...)):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t0 = time.time()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raw = await file.read()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not raw: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raise HTTPException(400, "empty file")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UploadFile = File(...)</w:t>
      </w:r>
      <w:r>
        <w:rPr>
          <w:rFonts w:ascii="Calibri" w:cs="Calibri" w:eastAsia="Calibri" w:hAnsi="Calibri"/>
          <w:sz w:val="21"/>
          <w:szCs w:val="21"/>
        </w:rPr>
        <w:t xml:space="preserve"> declares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required multipart field called </w:t>
      </w:r>
      <w:r>
        <w:rPr>
          <w:rFonts w:ascii="Consolas" w:cs="Consolas" w:eastAsia="Consolas" w:hAnsi="Consolas"/>
          <w:b/>
          <w:bCs/>
          <w:sz w:val="20"/>
          <w:szCs w:val="20"/>
          <w:shd w:fill="EEEEEE" w:color="auto" w:val="clear"/>
        </w:rPr>
        <w:t xml:space="preserve">file</w:t>
      </w:r>
      <w:r>
        <w:rPr>
          <w:rFonts w:ascii="Calibri" w:cs="Calibri" w:eastAsia="Calibri" w:hAnsi="Calibri"/>
          <w:sz w:val="21"/>
          <w:szCs w:val="21"/>
        </w:rPr>
        <w:t xml:space="preserve"> (FastAPI returns HTTP 422 automatically if it is missing).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async</w:t>
      </w:r>
      <w:r>
        <w:rPr>
          <w:rFonts w:ascii="Calibri" w:cs="Calibri" w:eastAsia="Calibri" w:hAnsi="Calibri"/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await</w:t>
      </w:r>
      <w:r>
        <w:rPr>
          <w:rFonts w:ascii="Calibri" w:cs="Calibri" w:eastAsia="Calibri" w:hAnsi="Calibri"/>
          <w:sz w:val="21"/>
          <w:szCs w:val="21"/>
        </w:rPr>
        <w:t xml:space="preserve"> lets the server accept other requests while the upload is being read. An empty upload gives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400 Bad Request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try: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y = load_audio(raw)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except Exception as e: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raise HTTPException(400, f"could not decode audio: {type(e).__name__}") from 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file that is not audio (e.g. a text file) produces a clear 400 error instead of a crash (HTTP 500).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segs, wins = [], []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for s, seg in list(windows(y))[:MAX_WINDOWS]: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rms = float(np.sqrt(np.mean(seg ** 2))) if len(seg) else 0.0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rms &lt; MIN_RMS:                                    # energy gate: skip silent windows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wins.append({"start_s": round(s / SR, 2), "speech": False})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continue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segs.append((len(wins), to_fixed(seg)))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wins.append({"start_s": round(s / SR, 2), "speech": True})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For each window (at most 5): compute loudness (RMS); silent windows are only recorded as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"speech": false</w:t>
      </w:r>
      <w:r>
        <w:rPr>
          <w:rFonts w:ascii="Calibri" w:cs="Calibri" w:eastAsia="Calibri" w:hAnsi="Calibri"/>
          <w:sz w:val="21"/>
          <w:szCs w:val="21"/>
        </w:rPr>
        <w:t xml:space="preserve">; others are preprocessed with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to_fixed</w:t>
      </w:r>
      <w:r>
        <w:rPr>
          <w:rFonts w:ascii="Calibri" w:cs="Calibri" w:eastAsia="Calibri" w:hAnsi="Calibri"/>
          <w:sz w:val="21"/>
          <w:szCs w:val="21"/>
        </w:rPr>
        <w:t xml:space="preserve"> and queued.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len(wins)</w:t>
      </w:r>
      <w:r>
        <w:rPr>
          <w:rFonts w:ascii="Calibri" w:cs="Calibri" w:eastAsia="Calibri" w:hAnsi="Calibri"/>
          <w:sz w:val="21"/>
          <w:szCs w:val="21"/>
        </w:rPr>
        <w:t xml:space="preserve"> remembers the window's position so results can be attached to the right entry later.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if not segs: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return {"emotion": None, "confidence": 0.0, "probabilities": {}, "windows": wins, "speech_detected": False,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"latency_ms": round((time.time() - t0) * 1000, 1)}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If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every</w:t>
      </w:r>
      <w:r>
        <w:rPr>
          <w:rFonts w:ascii="Calibri" w:cs="Calibri" w:eastAsia="Calibri" w:hAnsi="Calibri"/>
          <w:sz w:val="21"/>
          <w:szCs w:val="21"/>
        </w:rPr>
        <w:t xml:space="preserve"> window was silent, answer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speech_detected: false</w:t>
      </w:r>
      <w:r>
        <w:rPr>
          <w:rFonts w:ascii="Calibri" w:cs="Calibri" w:eastAsia="Calibri" w:hAnsi="Calibri"/>
          <w:sz w:val="21"/>
          <w:szCs w:val="21"/>
        </w:rPr>
        <w:t xml:space="preserve"> — the app then says "I could not hear any speech".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probs = softmax(np.concatenate([SESSION.run(None, {"waveform": x[None]})[0] for _, x in segs]))   # (n_windows, n_classes)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core line: for each window,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x[None]</w:t>
      </w:r>
      <w:r>
        <w:rPr>
          <w:rFonts w:ascii="Calibri" w:cs="Calibri" w:eastAsia="Calibri" w:hAnsi="Calibri"/>
          <w:sz w:val="21"/>
          <w:szCs w:val="21"/>
        </w:rPr>
        <w:t xml:space="preserve"> adds the batch dimension (shape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(1, 48000)</w:t>
      </w:r>
      <w:r>
        <w:rPr>
          <w:rFonts w:ascii="Calibri" w:cs="Calibri" w:eastAsia="Calibri" w:hAnsi="Calibri"/>
          <w:sz w:val="21"/>
          <w:szCs w:val="21"/>
        </w:rPr>
        <w:t xml:space="preserve">),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SESSION.run</w:t>
      </w:r>
      <w:r>
        <w:rPr>
          <w:rFonts w:ascii="Calibri" w:cs="Calibri" w:eastAsia="Calibri" w:hAnsi="Calibri"/>
          <w:sz w:val="21"/>
          <w:szCs w:val="21"/>
        </w:rPr>
        <w:t xml:space="preserve"> returns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[logits]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[0]</w:t>
      </w:r>
      <w:r>
        <w:rPr>
          <w:rFonts w:ascii="Calibri" w:cs="Calibri" w:eastAsia="Calibri" w:hAnsi="Calibri"/>
          <w:sz w:val="21"/>
          <w:szCs w:val="21"/>
        </w:rPr>
        <w:t xml:space="preserve"> takes the logits array,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np.concatenate</w:t>
      </w:r>
      <w:r>
        <w:rPr>
          <w:rFonts w:ascii="Calibri" w:cs="Calibri" w:eastAsia="Calibri" w:hAnsi="Calibri"/>
          <w:sz w:val="21"/>
          <w:szCs w:val="21"/>
        </w:rPr>
        <w:t xml:space="preserve"> stacks all windows into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(n_windows, 7)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softmax</w:t>
      </w:r>
      <w:r>
        <w:rPr>
          <w:rFonts w:ascii="Calibri" w:cs="Calibri" w:eastAsia="Calibri" w:hAnsi="Calibri"/>
          <w:sz w:val="21"/>
          <w:szCs w:val="21"/>
        </w:rPr>
        <w:t xml:space="preserve"> converts to probabilities.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One window per call</w:t>
      </w:r>
      <w:r>
        <w:rPr>
          <w:rFonts w:ascii="Calibri" w:cs="Calibri" w:eastAsia="Calibri" w:hAnsi="Calibri"/>
          <w:sz w:val="21"/>
          <w:szCs w:val="21"/>
        </w:rPr>
        <w:t xml:space="preserve"> keeps memory flat on a 512 MB instance.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for (wi, _), p in zip(segs, probs):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wins[wi].update(emotion=LABELS[int(p.argmax())], confidence=round(float(p.max()), 4))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mean_p = probs.mean(axis=0)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k = int(mean_p.argmax())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Attach each window's own best emotion and confidence to its entry (this becomes the timeline in the app),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average the probabilities over windows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mean_p</w:t>
      </w:r>
      <w:r>
        <w:rPr>
          <w:rFonts w:ascii="Calibri" w:cs="Calibri" w:eastAsia="Calibri" w:hAnsi="Calibri"/>
          <w:sz w:val="21"/>
          <w:szCs w:val="21"/>
        </w:rPr>
        <w:t xml:space="preserve">) and pick the overall winner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k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{"emotion": LABELS[k], "confidence": round(float(mean_p[k]), 4),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"probabilities": {l: round(float(v), 4) for l, v in zip(LABELS, mean_p)},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"windows": wins, "speech_detected": True, "latency_ms": round((time.time() - t0) * 1000, 1)}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JSON answer. FastAPI converts the Python dictionary to JSON automatically.</w:t>
      </w:r>
    </w:p>
    <w:p>
      <w:pPr>
        <w:pStyle w:val="Heading2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requirements.txt</w:t>
      </w:r>
      <w:r>
        <w:rPr>
          <w:rFonts w:ascii="Calibri" w:cs="Calibri" w:eastAsia="Calibri" w:hAnsi="Calibri"/>
        </w:rPr>
        <w:t xml:space="preserve"> — why each library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Library</w:t>
            </w:r>
          </w:p>
        </w:tc>
        <w:tc>
          <w:tcPr>
            <w:tcW w:type="dxa" w:w="722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fastapi</w:t>
            </w:r>
          </w:p>
        </w:tc>
        <w:tc>
          <w:tcPr>
            <w:tcW w:type="dxa" w:w="722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web framework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uvicorn</w:t>
            </w:r>
          </w:p>
        </w:tc>
        <w:tc>
          <w:tcPr>
            <w:tcW w:type="dxa" w:w="722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server process that runs FastAPI (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uvicorn app:app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python-multipart</w:t>
            </w:r>
          </w:p>
        </w:tc>
        <w:tc>
          <w:tcPr>
            <w:tcW w:type="dxa" w:w="722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lets FastAPI parse file uploads (without it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UploadFile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fails)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onnxruntime</w:t>
            </w:r>
          </w:p>
        </w:tc>
        <w:tc>
          <w:tcPr>
            <w:tcW w:type="dxa" w:w="722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runs the neural network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soundfile</w:t>
            </w:r>
          </w:p>
        </w:tc>
        <w:tc>
          <w:tcPr>
            <w:tcW w:type="dxa" w:w="722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decodes WAV/FLAC/OGG/MP3 (needs the system library libsndfile)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soxr</w:t>
            </w:r>
          </w:p>
        </w:tc>
        <w:tc>
          <w:tcPr>
            <w:tcW w:type="dxa" w:w="722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high-quality resampling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numpy</w:t>
            </w:r>
          </w:p>
        </w:tc>
        <w:tc>
          <w:tcPr>
            <w:tcW w:type="dxa" w:w="722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arrays and maths (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&lt;3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pins a version range the other libraries support)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Dockerfile</w:t>
      </w:r>
      <w:r>
        <w:rPr>
          <w:rFonts w:ascii="Calibri" w:cs="Calibri" w:eastAsia="Calibri" w:hAnsi="Calibri"/>
        </w:rPr>
        <w:t xml:space="preserve"> — line by line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python:3.11-slim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Start from a minimal Debian image with Python 3.11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slim</w:t>
      </w:r>
      <w:r>
        <w:rPr>
          <w:rFonts w:ascii="Calibri" w:cs="Calibri" w:eastAsia="Calibri" w:hAnsi="Calibri"/>
          <w:sz w:val="21"/>
          <w:szCs w:val="21"/>
        </w:rPr>
        <w:t xml:space="preserve"> = small download, faster builds).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RUN apt-get update &amp;&amp; apt-get install -y --no-install-recommends libsndfile1 curl ca-certificates &amp;&amp; rm -rf /var/lib/apt/lists/*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Install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system</w:t>
      </w:r>
      <w:r>
        <w:rPr>
          <w:rFonts w:ascii="Calibri" w:cs="Calibri" w:eastAsia="Calibri" w:hAnsi="Calibri"/>
          <w:sz w:val="21"/>
          <w:szCs w:val="21"/>
        </w:rPr>
        <w:t xml:space="preserve"> library that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soundfile</w:t>
      </w:r>
      <w:r>
        <w:rPr>
          <w:rFonts w:ascii="Calibri" w:cs="Calibri" w:eastAsia="Calibri" w:hAnsi="Calibri"/>
          <w:sz w:val="21"/>
          <w:szCs w:val="21"/>
        </w:rPr>
        <w:t xml:space="preserve"> needs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libsndfile1</w:t>
      </w:r>
      <w:r>
        <w:rPr>
          <w:rFonts w:ascii="Calibri" w:cs="Calibri" w:eastAsia="Calibri" w:hAnsi="Calibri"/>
          <w:sz w:val="21"/>
          <w:szCs w:val="21"/>
        </w:rPr>
        <w:t xml:space="preserve">),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curl</w:t>
      </w:r>
      <w:r>
        <w:rPr>
          <w:rFonts w:ascii="Calibri" w:cs="Calibri" w:eastAsia="Calibri" w:hAnsi="Calibri"/>
          <w:sz w:val="21"/>
          <w:szCs w:val="21"/>
        </w:rPr>
        <w:t xml:space="preserve"> (to download the model if needed) and certificates for HTTPS.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--no-install-recommends</w:t>
      </w:r>
      <w:r>
        <w:rPr>
          <w:rFonts w:ascii="Calibri" w:cs="Calibri" w:eastAsia="Calibri" w:hAnsi="Calibri"/>
          <w:sz w:val="21"/>
          <w:szCs w:val="21"/>
        </w:rPr>
        <w:t xml:space="preserve"> and removing the package lists keep the image small.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WORKDIR /app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COPY requirements.txt .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RUN pip install --no-cache-dir -r requirements.txt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COPY . 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Work inside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/app</w:t>
      </w:r>
      <w:r>
        <w:rPr>
          <w:rFonts w:ascii="Calibri" w:cs="Calibri" w:eastAsia="Calibri" w:hAnsi="Calibri"/>
          <w:sz w:val="21"/>
          <w:szCs w:val="21"/>
        </w:rPr>
        <w:t xml:space="preserve">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Copy </w:t>
      </w:r>
      <w:r>
        <w:rPr>
          <w:rFonts w:ascii="Consolas" w:cs="Consolas" w:eastAsia="Consolas" w:hAnsi="Consolas"/>
          <w:b/>
          <w:bCs/>
          <w:sz w:val="20"/>
          <w:szCs w:val="20"/>
          <w:shd w:fill="EEEEEE" w:color="auto" w:val="clear"/>
        </w:rPr>
        <w:t xml:space="preserve">requirements.txt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first and install, then copy the code</w:t>
      </w:r>
      <w:r>
        <w:rPr>
          <w:rFonts w:ascii="Calibri" w:cs="Calibri" w:eastAsia="Calibri" w:hAnsi="Calibri"/>
          <w:sz w:val="21"/>
          <w:szCs w:val="21"/>
        </w:rPr>
        <w:t xml:space="preserve">: Docker caches each step, so editing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app.py</w:t>
      </w:r>
      <w:r>
        <w:rPr>
          <w:rFonts w:ascii="Calibri" w:cs="Calibri" w:eastAsia="Calibri" w:hAnsi="Calibri"/>
          <w:sz w:val="21"/>
          <w:szCs w:val="21"/>
        </w:rPr>
        <w:t xml:space="preserve"> later does not reinstall every library (faster rebuilds).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ARG MODEL_URL=https://github.com/ggndev/ser-project/releases/download/v1/model.onnx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RUN if [ ! -f model/model.onnx ]; then curl -fL --retry 3 -o model/model.onnx "$MODEL_URL"; fi \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&amp;&amp; ls -la model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safety net: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if the model file is missing</w:t>
      </w:r>
      <w:r>
        <w:rPr>
          <w:rFonts w:ascii="Calibri" w:cs="Calibri" w:eastAsia="Calibri" w:hAnsi="Calibri"/>
          <w:sz w:val="21"/>
          <w:szCs w:val="21"/>
        </w:rPr>
        <w:t xml:space="preserve"> from the repository, download it from a GitHub Release (web uploads are limited to 25 MB, which is why this fallback exists). When the file is in the repo, this step does nothing.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ls -la model</w:t>
      </w:r>
      <w:r>
        <w:rPr>
          <w:rFonts w:ascii="Calibri" w:cs="Calibri" w:eastAsia="Calibri" w:hAnsi="Calibri"/>
          <w:sz w:val="21"/>
          <w:szCs w:val="21"/>
        </w:rPr>
        <w:t xml:space="preserve"> prints the folder into the build log so you can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see</w:t>
      </w:r>
      <w:r>
        <w:rPr>
          <w:rFonts w:ascii="Calibri" w:cs="Calibri" w:eastAsia="Calibri" w:hAnsi="Calibri"/>
          <w:sz w:val="21"/>
          <w:szCs w:val="21"/>
        </w:rPr>
        <w:t xml:space="preserve"> that the model is present.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ENV PORT=10000 ORT_THREADS=1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CMD ["sh", "-c", "uvicorn app:app --host 0.0.0.0 --port ${PORT}"]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Defaults for the port and one inference thread (the free plan has a fraction of a CPU). The command starts uvicorn listening on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all network interfaces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0.0.0.0</w:t>
      </w:r>
      <w:r>
        <w:rPr>
          <w:rFonts w:ascii="Calibri" w:cs="Calibri" w:eastAsia="Calibri" w:hAnsi="Calibri"/>
          <w:sz w:val="21"/>
          <w:szCs w:val="21"/>
        </w:rPr>
        <w:t xml:space="preserve">) so Render can reach it;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app:app</w:t>
      </w:r>
      <w:r>
        <w:rPr>
          <w:rFonts w:ascii="Calibri" w:cs="Calibri" w:eastAsia="Calibri" w:hAnsi="Calibri"/>
          <w:sz w:val="21"/>
          <w:szCs w:val="21"/>
        </w:rPr>
        <w:t xml:space="preserve"> means "the object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app</w:t>
      </w:r>
      <w:r>
        <w:rPr>
          <w:rFonts w:ascii="Calibri" w:cs="Calibri" w:eastAsia="Calibri" w:hAnsi="Calibri"/>
          <w:sz w:val="21"/>
          <w:szCs w:val="21"/>
        </w:rPr>
        <w:t xml:space="preserve"> in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app.py</w:t>
      </w:r>
      <w:r>
        <w:rPr>
          <w:rFonts w:ascii="Calibri" w:cs="Calibri" w:eastAsia="Calibri" w:hAnsi="Calibri"/>
          <w:sz w:val="21"/>
          <w:szCs w:val="21"/>
        </w:rPr>
        <w:t xml:space="preserve">". Using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sh -c</w:t>
      </w:r>
      <w:r>
        <w:rPr>
          <w:rFonts w:ascii="Calibri" w:cs="Calibri" w:eastAsia="Calibri" w:hAnsi="Calibri"/>
          <w:sz w:val="21"/>
          <w:szCs w:val="21"/>
        </w:rPr>
        <w:t xml:space="preserve"> lets the shell substitute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${PORT}</w:t>
      </w:r>
      <w:r>
        <w:rPr>
          <w:rFonts w:ascii="Calibri" w:cs="Calibri" w:eastAsia="Calibri" w:hAnsi="Calibri"/>
          <w:sz w:val="21"/>
          <w:szCs w:val="21"/>
        </w:rPr>
        <w:t xml:space="preserve"> — Render may provide its own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PORT</w:t>
      </w:r>
      <w:r>
        <w:rPr>
          <w:rFonts w:ascii="Calibri" w:cs="Calibri" w:eastAsia="Calibri" w:hAnsi="Calibri"/>
          <w:sz w:val="21"/>
          <w:szCs w:val="21"/>
        </w:rPr>
        <w:t xml:space="preserve"> value.</w:t>
      </w:r>
    </w:p>
    <w:p>
      <w:pPr>
        <w:pStyle w:val="Heading2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render.yaml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.dockerignore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runtime: docker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plan: free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rootDir: backend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dockerfilePath: ./Dockerfile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healthCheckPath: /health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blueprint</w:t>
      </w:r>
      <w:r>
        <w:rPr>
          <w:rFonts w:ascii="Calibri" w:cs="Calibri" w:eastAsia="Calibri" w:hAnsi="Calibri"/>
          <w:sz w:val="21"/>
          <w:szCs w:val="21"/>
        </w:rPr>
        <w:t xml:space="preserve"> describing the Render service: build with Docker,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free plan</w:t>
      </w:r>
      <w:r>
        <w:rPr>
          <w:rFonts w:ascii="Calibri" w:cs="Calibri" w:eastAsia="Calibri" w:hAnsi="Calibri"/>
          <w:sz w:val="21"/>
          <w:szCs w:val="21"/>
        </w:rPr>
        <w:t xml:space="preserve">, look inside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backend/</w:t>
      </w:r>
      <w:r>
        <w:rPr>
          <w:rFonts w:ascii="Calibri" w:cs="Calibri" w:eastAsia="Calibri" w:hAnsi="Calibri"/>
          <w:sz w:val="21"/>
          <w:szCs w:val="21"/>
        </w:rPr>
        <w:t xml:space="preserve">, and check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/health</w:t>
      </w:r>
      <w:r>
        <w:rPr>
          <w:rFonts w:ascii="Calibri" w:cs="Calibri" w:eastAsia="Calibri" w:hAnsi="Calibri"/>
          <w:sz w:val="21"/>
          <w:szCs w:val="21"/>
        </w:rPr>
        <w:t xml:space="preserve"> to decide the service is healthy. (We configured the same options in Render's web form.)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.dockerignore</w:t>
      </w:r>
      <w:r>
        <w:rPr>
          <w:rFonts w:ascii="Calibri" w:cs="Calibri" w:eastAsia="Calibri" w:hAnsi="Calibri"/>
          <w:sz w:val="21"/>
          <w:szCs w:val="21"/>
        </w:rPr>
        <w:t xml:space="preserve"> lists files that Docker must not copy into the image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__pycache__</w:t>
      </w:r>
      <w:r>
        <w:rPr>
          <w:rFonts w:ascii="Calibri" w:cs="Calibri" w:eastAsia="Calibri" w:hAnsi="Calibri"/>
          <w:sz w:val="21"/>
          <w:szCs w:val="21"/>
        </w:rPr>
        <w:t xml:space="preserve">, and the unused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model_int8.onnx</w:t>
      </w:r>
      <w:r>
        <w:rPr>
          <w:rFonts w:ascii="Calibri" w:cs="Calibri" w:eastAsia="Calibri" w:hAnsi="Calibri"/>
          <w:sz w:val="21"/>
          <w:szCs w:val="21"/>
        </w:rPr>
        <w:t xml:space="preserve">), so the image stays smaller.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Things to tell the mentor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Train/serve parity:</w:t>
      </w:r>
      <w:r>
        <w:rPr>
          <w:rFonts w:ascii="Calibri" w:cs="Calibri" w:eastAsia="Calibri" w:hAnsi="Calibri"/>
          <w:sz w:val="21"/>
          <w:szCs w:val="21"/>
        </w:rPr>
        <w:t xml:space="preserve"> the API re-implements the notebook's preprocessing so the same audio gives the same model input.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Defensive design:</w:t>
      </w:r>
      <w:r>
        <w:rPr>
          <w:rFonts w:ascii="Calibri" w:cs="Calibri" w:eastAsia="Calibri" w:hAnsi="Calibri"/>
          <w:sz w:val="21"/>
          <w:szCs w:val="21"/>
        </w:rPr>
        <w:t xml:space="preserve"> clear 400/422 errors, size and time limits, silence detection, a warm-up call — a free server must survive bad input.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Memory discipline:</w:t>
      </w:r>
      <w:r>
        <w:rPr>
          <w:rFonts w:ascii="Calibri" w:cs="Calibri" w:eastAsia="Calibri" w:hAnsi="Calibri"/>
          <w:sz w:val="21"/>
          <w:szCs w:val="21"/>
        </w:rPr>
        <w:t xml:space="preserve"> one window per model call came from a real failure (an HTTP 502 that was most likely caused by running out of memory) found during testing.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 secrets in the API:</w:t>
      </w:r>
      <w:r>
        <w:rPr>
          <w:rFonts w:ascii="Calibri" w:cs="Calibri" w:eastAsia="Calibri" w:hAnsi="Calibri"/>
          <w:sz w:val="21"/>
          <w:szCs w:val="21"/>
        </w:rPr>
        <w:t xml:space="preserve"> it is open by design; login lives in the app (see </w:t>
      </w:r>
      <w:r>
        <w:rPr>
          <w:rFonts w:ascii="Calibri" w:cs="Calibri" w:eastAsia="Calibri" w:hAnsi="Calibri"/>
          <w:sz w:val="21"/>
          <w:szCs w:val="21"/>
        </w:rPr>
        <w:t xml:space="preserve">../04-android/README.md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</w:r>
    <w:r>
      <w:rPr>
        <w:rFonts w:ascii="Calibri" w:cs="Calibri" w:eastAsia="Calibri" w:hAnsi="Calibri"/>
        <w:color w:val="888888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888888"/>
        <w:sz w:val="18"/>
        <w:szCs w:val="18"/>
      </w:rPr>
      <w:fldChar w:fldCharType="separate"/>
    </w:r>
    <w:r>
      <w:rPr>
        <w:rFonts w:ascii="Calibri" w:cs="Calibri" w:eastAsia="Calibri" w:hAnsi="Calibri"/>
        <w:color w:val="888888"/>
        <w:sz w:val="18"/>
        <w:szCs w:val="18"/>
      </w:rPr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</w:r>
    <w:r>
      <w:rPr>
        <w:rFonts w:ascii="Calibri" w:cs="Calibri" w:eastAsia="Calibri" w:hAnsi="Calibri"/>
        <w:color w:val="888888"/>
        <w:sz w:val="18"/>
        <w:szCs w:val="18"/>
      </w:rPr>
      <w:instrText xml:space="preserve">NUMPAGES</w:instrText>
    </w:r>
    <w:r>
      <w:rPr>
        <w:rFonts w:ascii="Calibri" w:cs="Calibri" w:eastAsia="Calibri" w:hAnsi="Calibri"/>
        <w:color w:val="888888"/>
        <w:sz w:val="18"/>
        <w:szCs w:val="18"/>
      </w:rPr>
      <w:fldChar w:fldCharType="separate"/>
    </w:r>
    <w:r>
      <w:rPr>
        <w:rFonts w:ascii="Calibri" w:cs="Calibri" w:eastAsia="Calibri" w:hAnsi="Calibri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EmoSense — Backend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  <w:lvl w:ilvl="2" w:tentative="1">
      <w:start w:val="1"/>
      <w:numFmt w:val="bullet"/>
      <w:lvlText w:val="·"/>
      <w:lvlJc w:val="left"/>
      <w:pPr>
        <w:ind w:left="126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160" w:before="240"/>
      <w:outlineLvl w:val="0"/>
    </w:pPr>
    <w:rPr>
      <w:rFonts w:ascii="Calibri" w:cs="Calibri" w:eastAsia="Calibri" w:hAnsi="Calibri"/>
      <w:b/>
      <w:bCs/>
      <w:color w:val="2B2F6B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3B4A8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Calibri" w:cs="Calibri" w:eastAsia="Calibri" w:hAnsi="Calibri"/>
      <w:b/>
      <w:bCs/>
      <w:color w:val="3B4A8F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180"/>
      <w:outlineLvl w:val="3"/>
    </w:pPr>
    <w:rPr>
      <w:rFonts w:ascii="Calibri" w:cs="Calibri" w:eastAsia="Calibri" w:hAnsi="Calibri"/>
      <w:b/>
      <w:bCs/>
      <w:color w:val="444444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EmoSense — Backend Documentation</dc:title>
  <dc:creator>EmoSense project</dc:creator>
  <cp:lastModifiedBy>Un-named</cp:lastModifiedBy>
  <cp:revision>1</cp:revision>
  <dcterms:created xsi:type="dcterms:W3CDTF">2026-10-26T16:29:17.265Z</dcterms:created>
  <dcterms:modified xsi:type="dcterms:W3CDTF">2026-10-26T16:29:17.265Z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