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1BFC" w14:textId="3B2C1B72" w:rsidR="009535AB" w:rsidRDefault="007D3A22" w:rsidP="00680EF9">
      <w:pPr>
        <w:bidi w:val="0"/>
      </w:pPr>
      <w:r>
        <w:rPr>
          <w:noProof/>
        </w:rPr>
        <mc:AlternateContent>
          <mc:Choice Requires="wpg">
            <w:drawing>
              <wp:anchor distT="0" distB="0" distL="114300" distR="114300" simplePos="0" relativeHeight="251698176" behindDoc="0" locked="0" layoutInCell="1" allowOverlap="1" wp14:anchorId="082BBEFA" wp14:editId="777DBB46">
                <wp:simplePos x="0" y="0"/>
                <wp:positionH relativeFrom="column">
                  <wp:posOffset>2647950</wp:posOffset>
                </wp:positionH>
                <wp:positionV relativeFrom="paragraph">
                  <wp:posOffset>0</wp:posOffset>
                </wp:positionV>
                <wp:extent cx="3324225" cy="1905000"/>
                <wp:effectExtent l="0" t="0" r="28575" b="19050"/>
                <wp:wrapThrough wrapText="bothSides">
                  <wp:wrapPolygon edited="0">
                    <wp:start x="0" y="0"/>
                    <wp:lineTo x="0" y="21600"/>
                    <wp:lineTo x="21662" y="21600"/>
                    <wp:lineTo x="21662"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3324225" cy="1905000"/>
                          <a:chOff x="0" y="0"/>
                          <a:chExt cx="3324225" cy="1905000"/>
                        </a:xfrm>
                      </wpg:grpSpPr>
                      <wps:wsp>
                        <wps:cNvPr id="2" name="Rectangle 2"/>
                        <wps:cNvSpPr/>
                        <wps:spPr>
                          <a:xfrm>
                            <a:off x="2038350" y="314325"/>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Rectangle 6"/>
                        <wps:cNvSpPr/>
                        <wps:spPr>
                          <a:xfrm>
                            <a:off x="2438400" y="323850"/>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Rectangle 7"/>
                        <wps:cNvSpPr/>
                        <wps:spPr>
                          <a:xfrm>
                            <a:off x="2847975" y="323850"/>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 name="Rectangle 9"/>
                        <wps:cNvSpPr/>
                        <wps:spPr>
                          <a:xfrm>
                            <a:off x="2038350" y="685800"/>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 name="Rectangle 10"/>
                        <wps:cNvSpPr/>
                        <wps:spPr>
                          <a:xfrm>
                            <a:off x="2438400" y="695325"/>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Rectangle 11"/>
                        <wps:cNvSpPr/>
                        <wps:spPr>
                          <a:xfrm>
                            <a:off x="2847975" y="695325"/>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3" name="Rectangle 13"/>
                        <wps:cNvSpPr/>
                        <wps:spPr>
                          <a:xfrm>
                            <a:off x="2038350" y="1047750"/>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Rectangle 14"/>
                        <wps:cNvSpPr/>
                        <wps:spPr>
                          <a:xfrm>
                            <a:off x="2438400" y="1057275"/>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5" name="Rectangle 15"/>
                        <wps:cNvSpPr/>
                        <wps:spPr>
                          <a:xfrm>
                            <a:off x="2838450" y="1057275"/>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Rectangle 17"/>
                        <wps:cNvSpPr/>
                        <wps:spPr>
                          <a:xfrm>
                            <a:off x="2038350" y="1419225"/>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Rectangle 18"/>
                        <wps:cNvSpPr/>
                        <wps:spPr>
                          <a:xfrm>
                            <a:off x="2438400" y="1419225"/>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Rectangle 19"/>
                        <wps:cNvSpPr/>
                        <wps:spPr>
                          <a:xfrm>
                            <a:off x="2838450" y="1419225"/>
                            <a:ext cx="381000" cy="3429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 name="Rectangle 3"/>
                        <wps:cNvSpPr/>
                        <wps:spPr>
                          <a:xfrm>
                            <a:off x="0" y="0"/>
                            <a:ext cx="3324225" cy="1905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025" y="333375"/>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Rectangle 5"/>
                        <wps:cNvSpPr/>
                        <wps:spPr>
                          <a:xfrm>
                            <a:off x="600075" y="342900"/>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Rectangle 21"/>
                        <wps:cNvSpPr/>
                        <wps:spPr>
                          <a:xfrm>
                            <a:off x="1000125" y="342900"/>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3" name="Rectangle 23"/>
                        <wps:cNvSpPr/>
                        <wps:spPr>
                          <a:xfrm>
                            <a:off x="200025" y="704850"/>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 name="Rectangle 24"/>
                        <wps:cNvSpPr/>
                        <wps:spPr>
                          <a:xfrm>
                            <a:off x="600075" y="714375"/>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25"/>
                        <wps:cNvSpPr/>
                        <wps:spPr>
                          <a:xfrm>
                            <a:off x="1000125" y="714375"/>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Rectangle 27"/>
                        <wps:cNvSpPr/>
                        <wps:spPr>
                          <a:xfrm>
                            <a:off x="190500" y="1066800"/>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 name="Rectangle 28"/>
                        <wps:cNvSpPr/>
                        <wps:spPr>
                          <a:xfrm>
                            <a:off x="590550" y="1076325"/>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9" name="Rectangle 29"/>
                        <wps:cNvSpPr/>
                        <wps:spPr>
                          <a:xfrm>
                            <a:off x="1000125" y="1076325"/>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Rectangle 31"/>
                        <wps:cNvSpPr/>
                        <wps:spPr>
                          <a:xfrm>
                            <a:off x="190500" y="1438275"/>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2" name="Rectangle 32"/>
                        <wps:cNvSpPr/>
                        <wps:spPr>
                          <a:xfrm>
                            <a:off x="590550" y="1438275"/>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Rectangle 33"/>
                        <wps:cNvSpPr/>
                        <wps:spPr>
                          <a:xfrm>
                            <a:off x="1000125" y="1438275"/>
                            <a:ext cx="381000" cy="342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6389E25C" id="Group 1" o:spid="_x0000_s1026" style="position:absolute;margin-left:208.5pt;margin-top:0;width:261.75pt;height:150pt;z-index:251698176" coordsize="33242,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">
                <v:rect id="Rectangle 2" o:spid="_x0000_s1027" style="position:absolute;left:20383;top:3143;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" fillcolor="#e7e6e6 [3214]" strokecolor="#1f4d78 [1604]" strokeweight="1pt"/>
                <v:rect id="Rectangle 6" o:spid="_x0000_s1028" style="position:absolute;left:24384;top:3238;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" fillcolor="#e7e6e6 [3214]" strokecolor="#1f4d78 [1604]" strokeweight="1pt"/>
                <v:rect id="Rectangle 7" o:spid="_x0000_s1029" style="position:absolute;left:28479;top:3238;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" fillcolor="#e7e6e6 [3214]" strokecolor="#1f4d78 [1604]" strokeweight="1pt"/>
                <v:rect id="Rectangle 9" o:spid="_x0000_s1030" style="position:absolute;left:20383;top:6858;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" fillcolor="#e7e6e6 [3214]" strokecolor="#1f4d78 [1604]" strokeweight="1pt"/>
                <v:rect id="Rectangle 10" o:spid="_x0000_s1031" style="position:absolute;left:24384;top:6953;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" fillcolor="#e7e6e6 [3214]" strokecolor="#1f4d78 [1604]" strokeweight="1pt"/>
                <v:rect id="Rectangle 11" o:spid="_x0000_s1032" style="position:absolute;left:28479;top:6953;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" fillcolor="#e7e6e6 [3214]" strokecolor="#1f4d78 [1604]" strokeweight="1pt"/>
                <v:rect id="Rectangle 13" o:spid="_x0000_s1033" style="position:absolute;left:20383;top:10477;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" fillcolor="#e7e6e6 [3214]" strokecolor="#1f4d78 [1604]" strokeweight="1pt"/>
                <v:rect id="Rectangle 14" o:spid="_x0000_s1034" style="position:absolute;left:24384;top:10572;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" fillcolor="#e7e6e6 [3214]" strokecolor="#1f4d78 [1604]" strokeweight="1pt"/>
                <v:rect id="Rectangle 15" o:spid="_x0000_s1035" style="position:absolute;left:28384;top:10572;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" fillcolor="#e7e6e6 [3214]" strokecolor="#1f4d78 [1604]" strokeweight="1pt"/>
                <v:rect id="Rectangle 17" o:spid="_x0000_s1036" style="position:absolute;left:20383;top:14192;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" fillcolor="#e7e6e6 [3214]" strokecolor="#1f4d78 [1604]" strokeweight="1pt"/>
                <v:rect id="Rectangle 18" o:spid="_x0000_s1037" style="position:absolute;left:24384;top:14192;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" fillcolor="#e7e6e6 [3214]" strokecolor="#1f4d78 [1604]" strokeweight="1pt"/>
                <v:rect id="Rectangle 19" o:spid="_x0000_s1038" style="position:absolute;left:28384;top:14192;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" fillcolor="#e7e6e6 [3214]" strokecolor="#1f4d78 [1604]" strokeweight="1pt"/>
                <v:rect id="Rectangle 3" o:spid="_x0000_s1039" style="position:absolute;width:33242;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4d78 [1604]" strokeweight="1pt"/>
                <v:rect id="Rectangle 4" o:spid="_x0000_s1040" style="position:absolute;left:2000;top:3333;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" fillcolor="#bdd6ee [1300]" strokecolor="#1f4d78 [1604]" strokeweight="1pt"/>
                <v:rect id="Rectangle 5" o:spid="_x0000_s1041" style="position:absolute;left:6000;top:3429;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" fillcolor="#bdd6ee [1300]" strokecolor="#1f4d78 [1604]" strokeweight="1pt"/>
                <v:rect id="Rectangle 21" o:spid="_x0000_s1042" style="position:absolute;left:10001;top:3429;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" fillcolor="#bdd6ee [1300]" strokecolor="#1f4d78 [1604]" strokeweight="1pt"/>
                <v:rect id="Rectangle 23" o:spid="_x0000_s1043" style="position:absolute;left:2000;top:7048;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" fillcolor="#bdd6ee [1300]" strokecolor="#1f4d78 [1604]" strokeweight="1pt"/>
                <v:rect id="Rectangle 24" o:spid="_x0000_s1044" style="position:absolute;left:6000;top:7143;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" fillcolor="#bdd6ee [1300]" strokecolor="#1f4d78 [1604]" strokeweight="1pt"/>
                <v:rect id="Rectangle 25" o:spid="_x0000_s1045" style="position:absolute;left:10001;top:7143;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" fillcolor="#bdd6ee [1300]" strokecolor="#1f4d78 [1604]" strokeweight="1pt"/>
                <v:rect id="Rectangle 27" o:spid="_x0000_s1046" style="position:absolute;left:1905;top:10668;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" fillcolor="#bdd6ee [1300]" strokecolor="#1f4d78 [1604]" strokeweight="1pt"/>
                <v:rect id="Rectangle 28" o:spid="_x0000_s1047" style="position:absolute;left:5905;top:10763;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" fillcolor="#bdd6ee [1300]" strokecolor="#1f4d78 [1604]" strokeweight="1pt"/>
                <v:rect id="Rectangle 29" o:spid="_x0000_s1048" style="position:absolute;left:10001;top:10763;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" fillcolor="#bdd6ee [1300]" strokecolor="#1f4d78 [1604]" strokeweight="1pt"/>
                <v:rect id="Rectangle 31" o:spid="_x0000_s1049" style="position:absolute;left:1905;top:14382;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" fillcolor="#bdd6ee [1300]" strokecolor="#1f4d78 [1604]" strokeweight="1pt"/>
                <v:rect id="Rectangle 32" o:spid="_x0000_s1050" style="position:absolute;left:5905;top:14382;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" fillcolor="#bdd6ee [1300]" strokecolor="#1f4d78 [1604]" strokeweight="1pt"/>
                <v:rect id="Rectangle 33" o:spid="_x0000_s1051" style="position:absolute;left:10001;top:14382;width:381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" fillcolor="#bdd6ee [1300]" strokecolor="#1f4d78 [1604]" strokeweight="1pt"/>
                <w10:wrap type="through"/>
              </v:group>
            </w:pict>
          </mc:Fallback>
        </mc:AlternateContent>
      </w:r>
      <w:r>
        <w:t>Try</w:t>
      </w:r>
      <w:r w:rsidR="00680EF9">
        <w:t xml:space="preserve"> or give-up game:</w:t>
      </w:r>
      <w:r w:rsidR="00C548A0" w:rsidRPr="00C548A0">
        <w:rPr>
          <w:position w:val="-4"/>
        </w:rPr>
        <w:object w:dxaOrig="180" w:dyaOrig="279" w14:anchorId="45F3B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14.25pt" o:ole="">
            <v:imagedata r:id="rId8" o:title=""/>
          </v:shape>
          <o:OLEObject Type="Embed" ProgID="Equation.DSMT4" ShapeID="_x0000_i1030" DrawAspect="Content" ObjectID="_1624198126" r:id="rId9"/>
        </w:object>
      </w:r>
      <w:r w:rsidR="00C548A0">
        <w:t xml:space="preserve"> </w:t>
      </w:r>
    </w:p>
    <w:p w14:paraId="508989E8" w14:textId="6384831D" w:rsidR="000A0FB8" w:rsidRDefault="00680EF9" w:rsidP="006E5191">
      <w:pPr>
        <w:bidi w:val="0"/>
      </w:pPr>
      <w:r>
        <w:t xml:space="preserve">The basic game includes </w:t>
      </w:r>
      <w:r w:rsidR="006E5191">
        <w:t>2</w:t>
      </w:r>
      <w:r>
        <w:t>0 rounds</w:t>
      </w:r>
      <w:r w:rsidR="00B708C0">
        <w:t xml:space="preserve"> (per condition)</w:t>
      </w:r>
      <w:r>
        <w:t>, 1</w:t>
      </w:r>
      <w:r w:rsidR="00DC682D">
        <w:t>2</w:t>
      </w:r>
      <w:r w:rsidR="00915312">
        <w:t xml:space="preserve"> </w:t>
      </w:r>
      <w:r>
        <w:t>trials per round.</w:t>
      </w:r>
      <w:r w:rsidR="002C7229">
        <w:t xml:space="preserve"> </w:t>
      </w:r>
      <w:r>
        <w:t xml:space="preserve">On every round </w:t>
      </w:r>
      <w:r w:rsidR="00143355">
        <w:t xml:space="preserve">2 matrices of </w:t>
      </w:r>
      <w:r w:rsidR="00022F38">
        <w:t>3</w:t>
      </w:r>
      <w:r w:rsidR="00143355">
        <w:t>X4</w:t>
      </w:r>
      <w:r>
        <w:t xml:space="preserve"> unmarked keys are </w:t>
      </w:r>
      <w:r w:rsidR="00143355">
        <w:t>shown</w:t>
      </w:r>
      <w:r>
        <w:t xml:space="preserve"> </w:t>
      </w:r>
    </w:p>
    <w:p w14:paraId="0BFE9666" w14:textId="634681A9" w:rsidR="000B3680" w:rsidRDefault="00DC682D" w:rsidP="006E5191">
      <w:pPr>
        <w:bidi w:val="0"/>
        <w:rPr>
          <w:color w:val="FF0000"/>
        </w:rPr>
      </w:pPr>
      <w:r>
        <w:rPr>
          <w:color w:val="FF0000"/>
        </w:rPr>
        <w:t>R</w:t>
      </w:r>
      <w:r w:rsidR="000B3680">
        <w:rPr>
          <w:color w:val="FF0000"/>
        </w:rPr>
        <w:t xml:space="preserve">=number of rounds. Initial setting: </w:t>
      </w:r>
      <w:r>
        <w:rPr>
          <w:color w:val="FF0000"/>
        </w:rPr>
        <w:t>R</w:t>
      </w:r>
      <w:r w:rsidR="000B3680">
        <w:rPr>
          <w:color w:val="FF0000"/>
        </w:rPr>
        <w:t>=</w:t>
      </w:r>
      <w:r w:rsidR="006E5191">
        <w:rPr>
          <w:color w:val="FF0000"/>
        </w:rPr>
        <w:t>2</w:t>
      </w:r>
      <w:r w:rsidR="000B3680">
        <w:rPr>
          <w:color w:val="FF0000"/>
        </w:rPr>
        <w:t>0</w:t>
      </w:r>
    </w:p>
    <w:p w14:paraId="40DC8B51" w14:textId="77777777" w:rsidR="00143355" w:rsidRDefault="000B3680" w:rsidP="00915312">
      <w:pPr>
        <w:bidi w:val="0"/>
        <w:rPr>
          <w:color w:val="FF0000"/>
        </w:rPr>
      </w:pPr>
      <w:r>
        <w:rPr>
          <w:color w:val="FF0000"/>
        </w:rPr>
        <w:t xml:space="preserve">T=number of trials per round. </w:t>
      </w:r>
    </w:p>
    <w:p w14:paraId="67D9681B" w14:textId="77777777" w:rsidR="000B3680" w:rsidRPr="000B3680" w:rsidRDefault="000B3680" w:rsidP="00655658">
      <w:pPr>
        <w:bidi w:val="0"/>
        <w:rPr>
          <w:color w:val="FF0000"/>
        </w:rPr>
      </w:pPr>
      <w:r>
        <w:rPr>
          <w:color w:val="FF0000"/>
        </w:rPr>
        <w:t>Initial setting: T=1</w:t>
      </w:r>
      <w:r w:rsidR="00655658">
        <w:rPr>
          <w:color w:val="FF0000"/>
        </w:rPr>
        <w:t>2</w:t>
      </w:r>
    </w:p>
    <w:p w14:paraId="6B5D8262" w14:textId="3CEEFB20" w:rsidR="00680EF9" w:rsidRPr="00635C77" w:rsidRDefault="00680EF9" w:rsidP="007C0272">
      <w:pPr>
        <w:bidi w:val="0"/>
        <w:rPr>
          <w:color w:val="FF0000"/>
        </w:rPr>
      </w:pPr>
      <w:r>
        <w:t xml:space="preserve">The </w:t>
      </w:r>
      <w:r w:rsidR="00655658">
        <w:t>blue</w:t>
      </w:r>
      <w:r>
        <w:t xml:space="preserve"> </w:t>
      </w:r>
      <w:r w:rsidR="00655658">
        <w:t>matrix</w:t>
      </w:r>
      <w:r>
        <w:t xml:space="preserve"> </w:t>
      </w:r>
      <w:r w:rsidR="007C0272">
        <w:t xml:space="preserve">represents </w:t>
      </w:r>
      <w:r>
        <w:t xml:space="preserve">"give-up" </w:t>
      </w:r>
      <w:r w:rsidR="007C0272">
        <w:t>choices</w:t>
      </w:r>
      <w:r>
        <w:t xml:space="preserve">, and </w:t>
      </w:r>
      <w:r w:rsidR="00655658">
        <w:t>the gray matrix</w:t>
      </w:r>
      <w:r>
        <w:t xml:space="preserve"> </w:t>
      </w:r>
      <w:r w:rsidR="007C0272">
        <w:t>represents</w:t>
      </w:r>
      <w:r w:rsidR="00655658">
        <w:t xml:space="preserve"> </w:t>
      </w:r>
      <w:r w:rsidR="007C0272">
        <w:t>“try” choices</w:t>
      </w:r>
      <w:r>
        <w:t>.</w:t>
      </w:r>
      <w:r w:rsidR="002C7229">
        <w:t xml:space="preserve"> </w:t>
      </w:r>
      <w:r>
        <w:t>In each trial, participants are asked to select one key, and their trial's payoff is presented on the selected key.</w:t>
      </w:r>
      <w:r w:rsidR="00635C77">
        <w:t xml:space="preserve"> </w:t>
      </w:r>
      <w:r w:rsidR="00635C77">
        <w:rPr>
          <w:color w:val="FF0000"/>
        </w:rPr>
        <w:t>Sides and colors should be randomly determined</w:t>
      </w:r>
      <w:r w:rsidR="007C0272">
        <w:rPr>
          <w:color w:val="FF0000"/>
        </w:rPr>
        <w:t xml:space="preserve"> at the experiment’s onset</w:t>
      </w:r>
      <w:r w:rsidR="00635C77">
        <w:rPr>
          <w:color w:val="FF0000"/>
        </w:rPr>
        <w:t xml:space="preserve"> </w:t>
      </w:r>
      <w:r w:rsidR="007C0272">
        <w:rPr>
          <w:color w:val="FF0000"/>
        </w:rPr>
        <w:t>for every participant and stay the same throughout the experiment.</w:t>
      </w:r>
      <w:r w:rsidR="0032003C">
        <w:rPr>
          <w:color w:val="FF0000"/>
        </w:rPr>
        <w:t xml:space="preserve"> The specific colors are not important, only that the two matrices will have two distinct bright colors.</w:t>
      </w:r>
    </w:p>
    <w:p w14:paraId="7D5FCFF3" w14:textId="4E1C54DD" w:rsidR="004B52E5" w:rsidRDefault="004B52E5" w:rsidP="007D3A22">
      <w:pPr>
        <w:bidi w:val="0"/>
      </w:pPr>
      <w:r>
        <w:t xml:space="preserve">Basic payoff structure: The </w:t>
      </w:r>
      <w:r w:rsidR="004F5EF2">
        <w:t xml:space="preserve">"give-up" </w:t>
      </w:r>
      <w:r w:rsidR="00655658">
        <w:t>keys’ values are M</w:t>
      </w:r>
      <w:r w:rsidR="00022F38">
        <w:t>H</w:t>
      </w:r>
      <w:r w:rsidR="00655658">
        <w:t xml:space="preserve"> </w:t>
      </w:r>
      <w:r w:rsidR="00022F38">
        <w:t xml:space="preserve">with probability P(MH) </w:t>
      </w:r>
      <w:r w:rsidR="00655658">
        <w:t>or M</w:t>
      </w:r>
      <w:r w:rsidR="00022F38">
        <w:t>L</w:t>
      </w:r>
      <w:r w:rsidR="00655658">
        <w:t xml:space="preserve"> </w:t>
      </w:r>
      <w:r w:rsidR="00022F38">
        <w:t>otherwise (with probability 1-P(MH))</w:t>
      </w:r>
      <w:r>
        <w:t xml:space="preserve">. The </w:t>
      </w:r>
      <w:r w:rsidR="00655658">
        <w:t xml:space="preserve">value of </w:t>
      </w:r>
      <w:r>
        <w:t xml:space="preserve">keys on </w:t>
      </w:r>
      <w:r w:rsidR="00655658">
        <w:t xml:space="preserve">the </w:t>
      </w:r>
      <w:r w:rsidR="004F5EF2">
        <w:t xml:space="preserve">“try” </w:t>
      </w:r>
      <w:r w:rsidR="00655658">
        <w:t>matrix</w:t>
      </w:r>
      <w:r>
        <w:t xml:space="preserve"> </w:t>
      </w:r>
      <w:r w:rsidR="00655658">
        <w:t>is</w:t>
      </w:r>
      <w:r>
        <w:t xml:space="preserve"> H with probability P(H) and L otherwise (with probability 1-P(H)).</w:t>
      </w:r>
      <w:r w:rsidR="00F3511D">
        <w:t xml:space="preserve"> The first selection of a key</w:t>
      </w:r>
      <w:r w:rsidR="007D3A22">
        <w:t xml:space="preserve"> (exploration)</w:t>
      </w:r>
      <w:r w:rsidR="00F3511D">
        <w:t xml:space="preserve"> bares a cost C</w:t>
      </w:r>
      <w:r w:rsidR="00233D85">
        <w:t>, so that the final payoff includes the key value minus C</w:t>
      </w:r>
      <w:r w:rsidR="00F3511D">
        <w:t>.</w:t>
      </w:r>
      <w:r w:rsidR="007D3A22">
        <w:t xml:space="preserve"> On any further selection of a familiar key (exploitation) this cost is not reduced. In other words, C is the exploration cost.</w:t>
      </w:r>
      <w:r w:rsidR="00D54C72">
        <w:t xml:space="preserve"> In the guidance conditions, the guide can give punishment (-F) or reward (+F) which is added to or subtracted from the final payoffs (key value minus exploration cost</w:t>
      </w:r>
      <w:r w:rsidR="007D3A22">
        <w:t>, if the cost is relevant</w:t>
      </w:r>
      <w:r w:rsidR="00D54C72">
        <w:t>).</w:t>
      </w:r>
    </w:p>
    <w:p w14:paraId="5FB9A246" w14:textId="693E5C08" w:rsidR="00C341D3" w:rsidRPr="007C0272" w:rsidRDefault="00C341D3" w:rsidP="004F5EF2">
      <w:pPr>
        <w:bidi w:val="0"/>
        <w:rPr>
          <w:color w:val="FF0000"/>
        </w:rPr>
      </w:pPr>
      <w:r w:rsidRPr="007C0272">
        <w:rPr>
          <w:color w:val="FF0000"/>
        </w:rPr>
        <w:t>Accordingly</w:t>
      </w:r>
      <w:r w:rsidR="000660C7" w:rsidRPr="007C0272">
        <w:rPr>
          <w:color w:val="FF0000"/>
        </w:rPr>
        <w:t>, the final payoffs are</w:t>
      </w:r>
      <w:r w:rsidRPr="007C0272">
        <w:rPr>
          <w:color w:val="FF0000"/>
        </w:rPr>
        <w:t xml:space="preserve">: </w:t>
      </w:r>
      <w:r w:rsidRPr="004F5EF2">
        <w:rPr>
          <w:color w:val="FF0000"/>
        </w:rPr>
        <w:t xml:space="preserve">Exploration of </w:t>
      </w:r>
      <w:r w:rsidR="004F5EF2" w:rsidRPr="004F5EF2">
        <w:rPr>
          <w:color w:val="FF0000"/>
        </w:rPr>
        <w:t xml:space="preserve">"give-up" </w:t>
      </w:r>
      <w:r w:rsidRPr="004F5EF2">
        <w:rPr>
          <w:color w:val="FF0000"/>
        </w:rPr>
        <w:t xml:space="preserve"> keys (a </w:t>
      </w:r>
      <w:r w:rsidR="004F5EF2" w:rsidRPr="004F5EF2">
        <w:rPr>
          <w:color w:val="FF0000"/>
        </w:rPr>
        <w:t xml:space="preserve">"give-up" </w:t>
      </w:r>
      <w:r w:rsidRPr="004F5EF2">
        <w:rPr>
          <w:color w:val="FF0000"/>
        </w:rPr>
        <w:t>key that is selected in the first time)= (MH-C, P(MH); ML-C)</w:t>
      </w:r>
      <w:r w:rsidR="00D15684" w:rsidRPr="004F5EF2">
        <w:rPr>
          <w:rStyle w:val="FootnoteReference"/>
          <w:color w:val="FF0000"/>
        </w:rPr>
        <w:footnoteReference w:id="1"/>
      </w:r>
      <w:r w:rsidR="000660C7" w:rsidRPr="004F5EF2">
        <w:rPr>
          <w:color w:val="FF0000"/>
        </w:rPr>
        <w:t xml:space="preserve"> a</w:t>
      </w:r>
      <w:r w:rsidR="00D15684" w:rsidRPr="004F5EF2">
        <w:rPr>
          <w:color w:val="FF0000"/>
        </w:rPr>
        <w:t xml:space="preserve">nd exploration of </w:t>
      </w:r>
      <w:r w:rsidR="004F5EF2" w:rsidRPr="004F5EF2">
        <w:rPr>
          <w:color w:val="FF0000"/>
        </w:rPr>
        <w:t xml:space="preserve">“try” </w:t>
      </w:r>
      <w:r w:rsidR="00D15684" w:rsidRPr="004F5EF2">
        <w:rPr>
          <w:color w:val="FF0000"/>
        </w:rPr>
        <w:t xml:space="preserve">keys (first selection)= (H-C, P(H); L-C). Once the key type is determined (i.e. for </w:t>
      </w:r>
      <w:r w:rsidR="004F5EF2" w:rsidRPr="004F5EF2">
        <w:rPr>
          <w:color w:val="FF0000"/>
        </w:rPr>
        <w:t xml:space="preserve">"give-up" </w:t>
      </w:r>
      <w:r w:rsidR="00D15684" w:rsidRPr="004F5EF2">
        <w:rPr>
          <w:color w:val="FF0000"/>
        </w:rPr>
        <w:t xml:space="preserve">keys MH/ML for </w:t>
      </w:r>
      <w:r w:rsidR="004F5EF2" w:rsidRPr="004F5EF2">
        <w:rPr>
          <w:color w:val="FF0000"/>
        </w:rPr>
        <w:t xml:space="preserve">“try” </w:t>
      </w:r>
      <w:r w:rsidR="00D15684" w:rsidRPr="004F5EF2">
        <w:rPr>
          <w:color w:val="FF0000"/>
        </w:rPr>
        <w:t xml:space="preserve">keys H/L), which occurs with the first selection of any key, it will remain the same (MH/ML/H/L) until the end of the round. </w:t>
      </w:r>
      <w:r w:rsidR="000660C7" w:rsidRPr="004F5EF2">
        <w:rPr>
          <w:color w:val="FF0000"/>
        </w:rPr>
        <w:t xml:space="preserve">Exploitation of each key type </w:t>
      </w:r>
      <w:r w:rsidR="000660C7" w:rsidRPr="007C0272">
        <w:rPr>
          <w:color w:val="FF0000"/>
        </w:rPr>
        <w:t>yields the value of this type (e.g. exploitation of L keys will yield payoff of L). F can be added to or subtracted from the final payoffs above.</w:t>
      </w:r>
    </w:p>
    <w:p w14:paraId="6F934127" w14:textId="77777777" w:rsidR="00635C77" w:rsidRDefault="000B3680" w:rsidP="0050727C">
      <w:pPr>
        <w:bidi w:val="0"/>
        <w:rPr>
          <w:color w:val="FF0000"/>
        </w:rPr>
      </w:pPr>
      <w:r w:rsidRPr="000B3680">
        <w:rPr>
          <w:color w:val="FF0000"/>
        </w:rPr>
        <w:t xml:space="preserve">Initial setting: </w:t>
      </w:r>
      <w:r w:rsidR="00655658">
        <w:rPr>
          <w:color w:val="FF0000"/>
        </w:rPr>
        <w:t xml:space="preserve"> </w:t>
      </w:r>
    </w:p>
    <w:p w14:paraId="3C16F176" w14:textId="77777777" w:rsidR="004D7F7E" w:rsidRDefault="00F3511D" w:rsidP="005625D7">
      <w:pPr>
        <w:bidi w:val="0"/>
        <w:rPr>
          <w:color w:val="FF0000"/>
        </w:rPr>
      </w:pPr>
      <w:r w:rsidRPr="000B3680">
        <w:rPr>
          <w:color w:val="FF0000"/>
        </w:rPr>
        <w:t>C</w:t>
      </w:r>
      <w:r w:rsidR="005625D7">
        <w:rPr>
          <w:color w:val="FF0000"/>
        </w:rPr>
        <w:t xml:space="preserve"> </w:t>
      </w:r>
      <w:r w:rsidRPr="000B3680">
        <w:rPr>
          <w:color w:val="FF0000"/>
        </w:rPr>
        <w:t>=</w:t>
      </w:r>
      <w:r w:rsidR="004D7F7E">
        <w:rPr>
          <w:color w:val="FF0000"/>
        </w:rPr>
        <w:t>2</w:t>
      </w:r>
    </w:p>
    <w:p w14:paraId="7F375A51" w14:textId="573A0D9D" w:rsidR="00635C77" w:rsidRDefault="005625D7" w:rsidP="004D7F7E">
      <w:pPr>
        <w:bidi w:val="0"/>
        <w:rPr>
          <w:color w:val="FF0000"/>
        </w:rPr>
      </w:pPr>
      <w:r>
        <w:rPr>
          <w:color w:val="FF0000"/>
        </w:rPr>
        <w:t>L = ML = 1</w:t>
      </w:r>
      <w:r w:rsidR="00A35220" w:rsidRPr="000B3680">
        <w:rPr>
          <w:color w:val="FF0000"/>
        </w:rPr>
        <w:t xml:space="preserve">; </w:t>
      </w:r>
      <w:r w:rsidR="00655658">
        <w:rPr>
          <w:color w:val="FF0000"/>
        </w:rPr>
        <w:t xml:space="preserve">  </w:t>
      </w:r>
    </w:p>
    <w:p w14:paraId="0990DE06" w14:textId="69CC8CCB" w:rsidR="00635C77" w:rsidRDefault="004B52E5" w:rsidP="004D7F7E">
      <w:pPr>
        <w:bidi w:val="0"/>
        <w:rPr>
          <w:color w:val="FF0000"/>
        </w:rPr>
      </w:pPr>
      <w:r w:rsidRPr="000B3680">
        <w:rPr>
          <w:color w:val="FF0000"/>
        </w:rPr>
        <w:t>H</w:t>
      </w:r>
      <w:r w:rsidR="005625D7">
        <w:rPr>
          <w:color w:val="FF0000"/>
        </w:rPr>
        <w:t xml:space="preserve"> </w:t>
      </w:r>
      <w:r w:rsidRPr="000B3680">
        <w:rPr>
          <w:color w:val="FF0000"/>
        </w:rPr>
        <w:t>=</w:t>
      </w:r>
      <w:r w:rsidR="005625D7">
        <w:rPr>
          <w:color w:val="FF0000"/>
        </w:rPr>
        <w:t xml:space="preserve"> </w:t>
      </w:r>
      <w:r w:rsidRPr="000B3680">
        <w:rPr>
          <w:color w:val="FF0000"/>
        </w:rPr>
        <w:t>1</w:t>
      </w:r>
      <w:r w:rsidR="004D7F7E">
        <w:rPr>
          <w:color w:val="FF0000"/>
        </w:rPr>
        <w:t>2</w:t>
      </w:r>
      <w:r w:rsidR="00233D85" w:rsidRPr="000B3680">
        <w:rPr>
          <w:color w:val="FF0000"/>
        </w:rPr>
        <w:t xml:space="preserve">;  </w:t>
      </w:r>
    </w:p>
    <w:p w14:paraId="15A244C1" w14:textId="6082053B" w:rsidR="00635C77" w:rsidRDefault="004B52E5" w:rsidP="00635C77">
      <w:pPr>
        <w:bidi w:val="0"/>
        <w:rPr>
          <w:color w:val="FF0000"/>
        </w:rPr>
      </w:pPr>
      <w:r w:rsidRPr="000B3680">
        <w:rPr>
          <w:color w:val="FF0000"/>
        </w:rPr>
        <w:t>P(H)</w:t>
      </w:r>
      <w:r w:rsidR="005625D7">
        <w:rPr>
          <w:color w:val="FF0000"/>
        </w:rPr>
        <w:t xml:space="preserve"> </w:t>
      </w:r>
      <w:r w:rsidRPr="000B3680">
        <w:rPr>
          <w:color w:val="FF0000"/>
        </w:rPr>
        <w:t>=</w:t>
      </w:r>
      <w:r w:rsidR="005625D7">
        <w:rPr>
          <w:color w:val="FF0000"/>
        </w:rPr>
        <w:t xml:space="preserve"> </w:t>
      </w:r>
      <w:r w:rsidRPr="000B3680">
        <w:rPr>
          <w:color w:val="FF0000"/>
        </w:rPr>
        <w:t>0.1</w:t>
      </w:r>
      <w:r w:rsidR="00A35220" w:rsidRPr="000B3680">
        <w:rPr>
          <w:color w:val="FF0000"/>
        </w:rPr>
        <w:t xml:space="preserve">; </w:t>
      </w:r>
      <w:r w:rsidR="00655658">
        <w:rPr>
          <w:color w:val="FF0000"/>
        </w:rPr>
        <w:t xml:space="preserve">  </w:t>
      </w:r>
    </w:p>
    <w:p w14:paraId="2C43B059" w14:textId="2DF65033" w:rsidR="00635C77" w:rsidRDefault="00E126FA" w:rsidP="00635C77">
      <w:pPr>
        <w:bidi w:val="0"/>
        <w:rPr>
          <w:color w:val="FF0000"/>
        </w:rPr>
      </w:pPr>
      <w:r>
        <w:rPr>
          <w:color w:val="FF0000"/>
        </w:rPr>
        <w:t>M</w:t>
      </w:r>
      <w:r w:rsidR="001D74E0">
        <w:rPr>
          <w:color w:val="FF0000"/>
        </w:rPr>
        <w:t>H</w:t>
      </w:r>
      <w:r w:rsidR="005625D7">
        <w:rPr>
          <w:color w:val="FF0000"/>
        </w:rPr>
        <w:t xml:space="preserve"> </w:t>
      </w:r>
      <w:r w:rsidR="001D74E0">
        <w:rPr>
          <w:color w:val="FF0000"/>
        </w:rPr>
        <w:t>=</w:t>
      </w:r>
      <w:r w:rsidR="005625D7">
        <w:rPr>
          <w:color w:val="FF0000"/>
        </w:rPr>
        <w:t xml:space="preserve"> </w:t>
      </w:r>
      <w:r w:rsidR="001D74E0">
        <w:rPr>
          <w:color w:val="FF0000"/>
        </w:rPr>
        <w:t>2</w:t>
      </w:r>
      <w:r w:rsidR="0050727C">
        <w:rPr>
          <w:color w:val="FF0000"/>
        </w:rPr>
        <w:t xml:space="preserve">; </w:t>
      </w:r>
    </w:p>
    <w:p w14:paraId="5D2013F2" w14:textId="54273320" w:rsidR="00635C77" w:rsidRDefault="0050727C" w:rsidP="005625D7">
      <w:pPr>
        <w:bidi w:val="0"/>
        <w:rPr>
          <w:color w:val="FF0000"/>
        </w:rPr>
      </w:pPr>
      <w:r>
        <w:rPr>
          <w:color w:val="FF0000"/>
        </w:rPr>
        <w:t>P(MH)</w:t>
      </w:r>
      <w:r w:rsidR="005625D7">
        <w:rPr>
          <w:color w:val="FF0000"/>
        </w:rPr>
        <w:t xml:space="preserve"> </w:t>
      </w:r>
      <w:r>
        <w:rPr>
          <w:color w:val="FF0000"/>
        </w:rPr>
        <w:t>=</w:t>
      </w:r>
      <w:r w:rsidR="005625D7">
        <w:rPr>
          <w:color w:val="FF0000"/>
        </w:rPr>
        <w:t xml:space="preserve"> </w:t>
      </w:r>
      <w:r>
        <w:rPr>
          <w:color w:val="FF0000"/>
        </w:rPr>
        <w:t>=0.5</w:t>
      </w:r>
      <w:r w:rsidR="00635C77">
        <w:rPr>
          <w:color w:val="FF0000"/>
        </w:rPr>
        <w:t>;</w:t>
      </w:r>
    </w:p>
    <w:p w14:paraId="32AA092D" w14:textId="72C0FE9D" w:rsidR="004B52E5" w:rsidRPr="000B3680" w:rsidRDefault="00D54C72" w:rsidP="004D7F7E">
      <w:pPr>
        <w:bidi w:val="0"/>
        <w:rPr>
          <w:color w:val="FF0000"/>
        </w:rPr>
      </w:pPr>
      <w:r w:rsidRPr="000B3680">
        <w:rPr>
          <w:color w:val="FF0000"/>
        </w:rPr>
        <w:t>F</w:t>
      </w:r>
      <w:r w:rsidR="005625D7">
        <w:rPr>
          <w:color w:val="FF0000"/>
        </w:rPr>
        <w:t xml:space="preserve"> </w:t>
      </w:r>
      <w:r w:rsidRPr="000B3680">
        <w:rPr>
          <w:color w:val="FF0000"/>
        </w:rPr>
        <w:t>=</w:t>
      </w:r>
      <w:r w:rsidR="005625D7">
        <w:rPr>
          <w:color w:val="FF0000"/>
        </w:rPr>
        <w:t xml:space="preserve"> </w:t>
      </w:r>
      <w:r w:rsidR="004D7F7E">
        <w:rPr>
          <w:color w:val="FF0000"/>
        </w:rPr>
        <w:t>3</w:t>
      </w:r>
      <w:r w:rsidR="00635C77">
        <w:rPr>
          <w:color w:val="FF0000"/>
        </w:rPr>
        <w:t>;</w:t>
      </w:r>
    </w:p>
    <w:p w14:paraId="402ECA28" w14:textId="2625CAD8" w:rsidR="004B52E5" w:rsidRPr="000B3680" w:rsidRDefault="00054CFF" w:rsidP="007D3A22">
      <w:pPr>
        <w:bidi w:val="0"/>
        <w:rPr>
          <w:color w:val="5B9BD5" w:themeColor="accent1"/>
        </w:rPr>
      </w:pPr>
      <w:r w:rsidRPr="00054CFF">
        <w:rPr>
          <w:u w:val="single"/>
        </w:rPr>
        <w:lastRenderedPageBreak/>
        <w:t>Basic payoff structure</w:t>
      </w:r>
      <w:r w:rsidR="000A0FB8">
        <w:rPr>
          <w:u w:val="single"/>
        </w:rPr>
        <w:t xml:space="preserve"> (</w:t>
      </w:r>
      <w:r w:rsidR="000A0FB8" w:rsidRPr="000A0FB8">
        <w:rPr>
          <w:color w:val="FF0000"/>
          <w:u w:val="single"/>
        </w:rPr>
        <w:t>g=1</w:t>
      </w:r>
      <w:r w:rsidR="000A0FB8">
        <w:rPr>
          <w:u w:val="single"/>
        </w:rPr>
        <w:t>)</w:t>
      </w:r>
      <w:r w:rsidRPr="00054CFF">
        <w:rPr>
          <w:u w:val="single"/>
        </w:rPr>
        <w:t>:</w:t>
      </w:r>
      <w:r>
        <w:rPr>
          <w:b/>
          <w:bCs/>
        </w:rPr>
        <w:t xml:space="preserve"> </w:t>
      </w:r>
      <w:r w:rsidR="00022F38" w:rsidRPr="00022F38">
        <w:t xml:space="preserve">explore </w:t>
      </w:r>
      <w:r w:rsidR="004F5EF2">
        <w:t>"give-up"</w:t>
      </w:r>
      <w:r w:rsidR="00930648" w:rsidRPr="00022F38">
        <w:t xml:space="preserve"> = </w:t>
      </w:r>
      <w:r w:rsidR="0050727C">
        <w:t>(</w:t>
      </w:r>
      <w:r w:rsidR="004D7F7E">
        <w:t>0</w:t>
      </w:r>
      <w:r w:rsidR="0050727C">
        <w:t>,0.5;</w:t>
      </w:r>
      <w:r w:rsidR="004D7F7E">
        <w:t>-1</w:t>
      </w:r>
      <w:r w:rsidR="0050727C">
        <w:t>)</w:t>
      </w:r>
      <w:r w:rsidR="00930648">
        <w:t>;</w:t>
      </w:r>
      <w:r w:rsidR="00022F38">
        <w:t xml:space="preserve"> </w:t>
      </w:r>
      <w:r w:rsidR="004D7F7E" w:rsidRPr="0050727C">
        <w:rPr>
          <w:b/>
          <w:bCs/>
        </w:rPr>
        <w:t>exploit MH=+2</w:t>
      </w:r>
      <w:r w:rsidR="004D7F7E">
        <w:rPr>
          <w:b/>
          <w:bCs/>
        </w:rPr>
        <w:t xml:space="preserve">; </w:t>
      </w:r>
      <w:r w:rsidR="00022F38" w:rsidRPr="0050727C">
        <w:t xml:space="preserve">exploit </w:t>
      </w:r>
      <w:r w:rsidR="0050727C" w:rsidRPr="0050727C">
        <w:t>ML</w:t>
      </w:r>
      <w:r w:rsidR="00022F38" w:rsidRPr="0050727C">
        <w:t>=</w:t>
      </w:r>
      <w:r w:rsidR="0050727C" w:rsidRPr="0050727C">
        <w:t>+1</w:t>
      </w:r>
      <w:r w:rsidR="0050727C">
        <w:t>;</w:t>
      </w:r>
      <w:r w:rsidR="00022F38">
        <w:t xml:space="preserve"> </w:t>
      </w:r>
      <w:r w:rsidR="00930648">
        <w:t xml:space="preserve">explore </w:t>
      </w:r>
      <w:r w:rsidR="004F5EF2">
        <w:t xml:space="preserve">“try” </w:t>
      </w:r>
      <w:r w:rsidR="001D74E0">
        <w:t>= (+10,0.1;</w:t>
      </w:r>
      <w:r w:rsidR="004D7F7E">
        <w:t>-1</w:t>
      </w:r>
      <w:r w:rsidR="00930648">
        <w:t xml:space="preserve">), </w:t>
      </w:r>
      <w:r w:rsidR="00930648" w:rsidRPr="00022F38">
        <w:t>exploit L=</w:t>
      </w:r>
      <w:r w:rsidR="001D74E0">
        <w:t>+1</w:t>
      </w:r>
      <w:r w:rsidR="00930648">
        <w:t>, exploit H=</w:t>
      </w:r>
      <w:r w:rsidR="001D74E0">
        <w:t>+</w:t>
      </w:r>
      <w:r w:rsidR="00930648">
        <w:t>1</w:t>
      </w:r>
      <w:r w:rsidR="004D7F7E">
        <w:t>2</w:t>
      </w:r>
      <w:r w:rsidR="00AF0967">
        <w:t xml:space="preserve">. </w:t>
      </w:r>
    </w:p>
    <w:p w14:paraId="5E0E2CF5" w14:textId="77777777" w:rsidR="004B52E5" w:rsidRDefault="004B52E5" w:rsidP="004B52E5">
      <w:pPr>
        <w:bidi w:val="0"/>
      </w:pPr>
      <w:r>
        <w:t>Guidance conditions:</w:t>
      </w:r>
    </w:p>
    <w:p w14:paraId="60DF9755" w14:textId="3E666204" w:rsidR="004B52E5" w:rsidRDefault="000A0FB8" w:rsidP="004D7F7E">
      <w:pPr>
        <w:bidi w:val="0"/>
        <w:ind w:left="567" w:hanging="567"/>
      </w:pPr>
      <w:r w:rsidRPr="000A0FB8">
        <w:rPr>
          <w:color w:val="FF0000"/>
        </w:rPr>
        <w:t>g=2</w:t>
      </w:r>
      <w:r>
        <w:t xml:space="preserve">: </w:t>
      </w:r>
      <w:r>
        <w:tab/>
      </w:r>
      <w:r w:rsidR="004B52E5" w:rsidRPr="00241442">
        <w:rPr>
          <w:u w:val="single"/>
        </w:rPr>
        <w:t>Punishing</w:t>
      </w:r>
      <w:r w:rsidR="004B52E5">
        <w:t xml:space="preserve"> </w:t>
      </w:r>
      <w:r w:rsidR="004F5EF2">
        <w:t>"give-up"</w:t>
      </w:r>
      <w:r w:rsidR="004B52E5">
        <w:t xml:space="preserve"> selections: </w:t>
      </w:r>
      <w:r w:rsidR="007A2A90" w:rsidRPr="007A2A90">
        <w:rPr>
          <w:highlight w:val="yellow"/>
        </w:rPr>
        <w:t xml:space="preserve">every time a "give-up" key is selected, F points are </w:t>
      </w:r>
      <w:r w:rsidR="007A2A90" w:rsidRPr="00241442">
        <w:rPr>
          <w:highlight w:val="yellow"/>
          <w:u w:val="single"/>
        </w:rPr>
        <w:t>subtracted from</w:t>
      </w:r>
      <w:r w:rsidR="007A2A90" w:rsidRPr="007A2A90">
        <w:rPr>
          <w:highlight w:val="yellow"/>
        </w:rPr>
        <w:t xml:space="preserve"> the final trial's payoff.</w:t>
      </w:r>
      <w:r w:rsidR="007A2A90">
        <w:t xml:space="preserve"> Accordingly, when exploring </w:t>
      </w:r>
      <w:r w:rsidR="004F5EF2">
        <w:t>"give-up"</w:t>
      </w:r>
      <w:r w:rsidR="00022F38" w:rsidRPr="00022F38">
        <w:t xml:space="preserve"> </w:t>
      </w:r>
      <w:r w:rsidR="007A2A90">
        <w:t xml:space="preserve">keys (first selection of a give-up key) the payoff structure </w:t>
      </w:r>
      <w:r w:rsidR="00022F38" w:rsidRPr="00022F38">
        <w:t xml:space="preserve">= </w:t>
      </w:r>
      <w:r w:rsidR="0050727C">
        <w:t>(-</w:t>
      </w:r>
      <w:r w:rsidR="004D7F7E">
        <w:t>3</w:t>
      </w:r>
      <w:r w:rsidR="0050727C">
        <w:t>,0.5;-</w:t>
      </w:r>
      <w:r w:rsidR="004D7F7E">
        <w:t>4</w:t>
      </w:r>
      <w:r w:rsidR="0050727C">
        <w:t xml:space="preserve">); </w:t>
      </w:r>
      <w:r w:rsidR="0050727C" w:rsidRPr="0050727C">
        <w:t>exploit M</w:t>
      </w:r>
      <w:r w:rsidR="004D7F7E">
        <w:t>H</w:t>
      </w:r>
      <w:r w:rsidR="0050727C" w:rsidRPr="0050727C">
        <w:t>=</w:t>
      </w:r>
      <w:r w:rsidR="004D7F7E">
        <w:t>-1</w:t>
      </w:r>
      <w:r w:rsidR="0050727C">
        <w:t xml:space="preserve">; </w:t>
      </w:r>
      <w:r w:rsidR="0050727C" w:rsidRPr="0050727C">
        <w:t>exploit M</w:t>
      </w:r>
      <w:r w:rsidR="004D7F7E">
        <w:t>L</w:t>
      </w:r>
      <w:r w:rsidR="0050727C" w:rsidRPr="0050727C">
        <w:t>=</w:t>
      </w:r>
      <w:r w:rsidR="004D7F7E">
        <w:t>-2</w:t>
      </w:r>
      <w:r w:rsidR="00022F38">
        <w:t xml:space="preserve">; explore </w:t>
      </w:r>
      <w:r w:rsidR="004F5EF2">
        <w:t>“try”</w:t>
      </w:r>
      <w:r w:rsidR="007A2A90">
        <w:t xml:space="preserve"> (first selection of a "try" key)</w:t>
      </w:r>
      <w:r w:rsidR="004F5EF2">
        <w:t xml:space="preserve"> </w:t>
      </w:r>
      <w:r w:rsidR="00022F38">
        <w:t xml:space="preserve"> </w:t>
      </w:r>
      <w:r w:rsidR="00F3511D">
        <w:t>=</w:t>
      </w:r>
      <w:r w:rsidR="004B52E5">
        <w:t xml:space="preserve"> (+10,0.1;</w:t>
      </w:r>
      <w:r w:rsidR="004D7F7E">
        <w:t>-1</w:t>
      </w:r>
      <w:r w:rsidR="004B52E5">
        <w:t>)</w:t>
      </w:r>
      <w:r w:rsidR="00F3511D">
        <w:t xml:space="preserve">. </w:t>
      </w:r>
      <w:r w:rsidR="00F3511D" w:rsidRPr="00613964">
        <w:rPr>
          <w:b/>
          <w:bCs/>
        </w:rPr>
        <w:t>Exploit L=</w:t>
      </w:r>
      <w:r w:rsidR="001D74E0">
        <w:rPr>
          <w:b/>
          <w:bCs/>
        </w:rPr>
        <w:t>+1</w:t>
      </w:r>
      <w:r w:rsidR="00F3511D">
        <w:t>; Exploit H=</w:t>
      </w:r>
      <w:r w:rsidR="001D74E0">
        <w:t>+</w:t>
      </w:r>
      <w:r w:rsidR="00F3511D">
        <w:t>1</w:t>
      </w:r>
      <w:r w:rsidR="004D7F7E">
        <w:t>2</w:t>
      </w:r>
      <w:r w:rsidR="00F3511D">
        <w:t>.</w:t>
      </w:r>
    </w:p>
    <w:p w14:paraId="7EA35338" w14:textId="64063163" w:rsidR="007A2A90" w:rsidRDefault="000A0FB8" w:rsidP="00241442">
      <w:pPr>
        <w:bidi w:val="0"/>
        <w:ind w:left="567" w:hanging="567"/>
      </w:pPr>
      <w:r w:rsidRPr="000A0FB8">
        <w:rPr>
          <w:color w:val="FF0000"/>
        </w:rPr>
        <w:t>g=</w:t>
      </w:r>
      <w:r w:rsidR="001D74E0">
        <w:rPr>
          <w:color w:val="FF0000"/>
        </w:rPr>
        <w:t>3</w:t>
      </w:r>
      <w:r>
        <w:t xml:space="preserve">:    </w:t>
      </w:r>
      <w:r w:rsidR="00CF0360" w:rsidRPr="00241442">
        <w:rPr>
          <w:u w:val="single"/>
        </w:rPr>
        <w:t>Punishing</w:t>
      </w:r>
      <w:r w:rsidR="00CF0360" w:rsidRPr="00241442">
        <w:rPr>
          <w:b/>
          <w:bCs/>
        </w:rPr>
        <w:t xml:space="preserve"> </w:t>
      </w:r>
      <w:r w:rsidR="00CF0360">
        <w:t xml:space="preserve">exploitation of L results: </w:t>
      </w:r>
      <w:r w:rsidR="007A2A90" w:rsidRPr="007A2A90">
        <w:rPr>
          <w:highlight w:val="yellow"/>
        </w:rPr>
        <w:t>every time an "L" key is selected,</w:t>
      </w:r>
      <w:r w:rsidR="007A2A90">
        <w:t xml:space="preserve"> </w:t>
      </w:r>
      <w:r w:rsidR="007A2A90" w:rsidRPr="007A2A90">
        <w:rPr>
          <w:highlight w:val="yellow"/>
        </w:rPr>
        <w:t xml:space="preserve">F points are </w:t>
      </w:r>
      <w:r w:rsidR="007A2A90" w:rsidRPr="00241442">
        <w:rPr>
          <w:highlight w:val="yellow"/>
          <w:u w:val="single"/>
        </w:rPr>
        <w:t>subtracted from</w:t>
      </w:r>
      <w:r w:rsidR="007A2A90" w:rsidRPr="007A2A90">
        <w:rPr>
          <w:highlight w:val="yellow"/>
        </w:rPr>
        <w:t xml:space="preserve"> the final trial's payoff. An "L" key is one of the two key types in the "try" matrix (the other one is "H"). At first selection, the key type is determined, and if it was determined to </w:t>
      </w:r>
      <w:r w:rsidR="00241442">
        <w:rPr>
          <w:highlight w:val="yellow"/>
        </w:rPr>
        <w:t>yield outcome</w:t>
      </w:r>
      <w:r w:rsidR="007A2A90" w:rsidRPr="007A2A90">
        <w:rPr>
          <w:highlight w:val="yellow"/>
        </w:rPr>
        <w:t xml:space="preserve"> "L", the next time it will be selected, it will be considered exploitation of L, and then, in this game, F points will be reduced.</w:t>
      </w:r>
      <w:r w:rsidR="007A2A90">
        <w:t xml:space="preserve"> Accordingly, the resulting final payoff structure is:</w:t>
      </w:r>
    </w:p>
    <w:p w14:paraId="7CBD7A08" w14:textId="12E37F90" w:rsidR="00CF0360" w:rsidRPr="000A0FB8" w:rsidRDefault="0050727C" w:rsidP="007D3A22">
      <w:pPr>
        <w:bidi w:val="0"/>
        <w:ind w:left="567"/>
        <w:rPr>
          <w:color w:val="5B9BD5" w:themeColor="accent1"/>
        </w:rPr>
      </w:pPr>
      <w:r w:rsidRPr="00022F38">
        <w:t xml:space="preserve">explore </w:t>
      </w:r>
      <w:r w:rsidR="004F5EF2">
        <w:t>"give-up"</w:t>
      </w:r>
      <w:r w:rsidRPr="00022F38">
        <w:t xml:space="preserve"> = </w:t>
      </w:r>
      <w:r>
        <w:t>(</w:t>
      </w:r>
      <w:r w:rsidR="004D7F7E">
        <w:t>0</w:t>
      </w:r>
      <w:r>
        <w:t>,0.5;</w:t>
      </w:r>
      <w:r w:rsidR="004D7F7E">
        <w:t>-1</w:t>
      </w:r>
      <w:r>
        <w:t xml:space="preserve">); </w:t>
      </w:r>
      <w:r w:rsidR="004D7F7E" w:rsidRPr="0050727C">
        <w:rPr>
          <w:b/>
          <w:bCs/>
        </w:rPr>
        <w:t>exploit MH=+2</w:t>
      </w:r>
      <w:r w:rsidR="004D7F7E">
        <w:rPr>
          <w:b/>
          <w:bCs/>
        </w:rPr>
        <w:t xml:space="preserve">; </w:t>
      </w:r>
      <w:r w:rsidRPr="0050727C">
        <w:t>exploit ML=+1</w:t>
      </w:r>
      <w:r>
        <w:t xml:space="preserve">; </w:t>
      </w:r>
      <w:r w:rsidR="001D74E0">
        <w:t xml:space="preserve">explore </w:t>
      </w:r>
      <w:r w:rsidR="004F5EF2">
        <w:t xml:space="preserve">“try” </w:t>
      </w:r>
      <w:r w:rsidR="001D74E0">
        <w:t>= (+10,0.1;</w:t>
      </w:r>
      <w:r w:rsidR="004D7F7E">
        <w:t>-1</w:t>
      </w:r>
      <w:r w:rsidR="001D74E0">
        <w:t xml:space="preserve">), </w:t>
      </w:r>
      <w:r w:rsidR="001D74E0" w:rsidRPr="00022F38">
        <w:t>exploit L=</w:t>
      </w:r>
      <w:r w:rsidR="001D74E0">
        <w:t>-</w:t>
      </w:r>
      <w:r w:rsidR="004D7F7E">
        <w:t>2</w:t>
      </w:r>
      <w:r w:rsidR="001D74E0">
        <w:t>, exploit H=+1</w:t>
      </w:r>
      <w:r w:rsidR="004D7F7E">
        <w:t>2</w:t>
      </w:r>
      <w:r w:rsidR="00CF0360">
        <w:t>.</w:t>
      </w:r>
      <w:r w:rsidR="00AF0967">
        <w:t xml:space="preserve"> </w:t>
      </w:r>
    </w:p>
    <w:p w14:paraId="5888352D" w14:textId="1665CAA1" w:rsidR="007A2A90" w:rsidRDefault="001D74E0" w:rsidP="00241442">
      <w:pPr>
        <w:bidi w:val="0"/>
        <w:ind w:left="567" w:hanging="567"/>
      </w:pPr>
      <w:r>
        <w:rPr>
          <w:color w:val="FF0000"/>
        </w:rPr>
        <w:t>g=4</w:t>
      </w:r>
      <w:r w:rsidR="000A0FB8" w:rsidRPr="000A0FB8">
        <w:rPr>
          <w:color w:val="FF0000"/>
        </w:rPr>
        <w:t>:</w:t>
      </w:r>
      <w:r w:rsidR="000A0FB8">
        <w:t xml:space="preserve">    </w:t>
      </w:r>
      <w:r w:rsidR="004B52E5" w:rsidRPr="00241442">
        <w:rPr>
          <w:u w:val="single"/>
        </w:rPr>
        <w:t>Punishing</w:t>
      </w:r>
      <w:r w:rsidR="004B52E5" w:rsidRPr="00241442">
        <w:rPr>
          <w:b/>
          <w:bCs/>
        </w:rPr>
        <w:t xml:space="preserve"> </w:t>
      </w:r>
      <w:r w:rsidR="004F5EF2">
        <w:t>"give-up"</w:t>
      </w:r>
      <w:r w:rsidR="00E34150">
        <w:t xml:space="preserve"> selections </w:t>
      </w:r>
      <w:r w:rsidR="004F5EF2">
        <w:t>&amp;</w:t>
      </w:r>
      <w:r w:rsidR="00E34150">
        <w:t xml:space="preserve"> </w:t>
      </w:r>
      <w:r w:rsidR="004B52E5">
        <w:t xml:space="preserve">exploitation of </w:t>
      </w:r>
      <w:r w:rsidR="00E34150">
        <w:t>L</w:t>
      </w:r>
      <w:r w:rsidR="004B52E5">
        <w:t xml:space="preserve"> results</w:t>
      </w:r>
      <w:r w:rsidR="00A45845">
        <w:t xml:space="preserve">: </w:t>
      </w:r>
      <w:r w:rsidR="007A2A90" w:rsidRPr="00241442">
        <w:rPr>
          <w:highlight w:val="yellow"/>
        </w:rPr>
        <w:t>this game is combin</w:t>
      </w:r>
      <w:r w:rsidR="00241442" w:rsidRPr="00241442">
        <w:rPr>
          <w:highlight w:val="yellow"/>
        </w:rPr>
        <w:t xml:space="preserve">ation of g=2 and g=3. </w:t>
      </w:r>
      <w:r w:rsidR="00241442">
        <w:rPr>
          <w:highlight w:val="yellow"/>
        </w:rPr>
        <w:t>That is,</w:t>
      </w:r>
      <w:r w:rsidR="00241442" w:rsidRPr="00241442">
        <w:rPr>
          <w:highlight w:val="yellow"/>
        </w:rPr>
        <w:t xml:space="preserve"> F points are </w:t>
      </w:r>
      <w:r w:rsidR="00241442" w:rsidRPr="00241442">
        <w:rPr>
          <w:highlight w:val="yellow"/>
          <w:u w:val="single"/>
        </w:rPr>
        <w:t>subtracted from</w:t>
      </w:r>
      <w:r w:rsidR="00241442" w:rsidRPr="00241442">
        <w:rPr>
          <w:highlight w:val="yellow"/>
        </w:rPr>
        <w:t xml:space="preserve"> the final trial's payoff both for every selection of a "give-up" key and for every exploitation of an L key (a key from the "try" matrix that was determined to yield L in previous trials).</w:t>
      </w:r>
    </w:p>
    <w:p w14:paraId="29945053" w14:textId="08D515C9" w:rsidR="00241442" w:rsidRDefault="00241442" w:rsidP="00241442">
      <w:pPr>
        <w:bidi w:val="0"/>
        <w:ind w:left="567" w:hanging="567"/>
      </w:pPr>
      <w:r>
        <w:rPr>
          <w:color w:val="FF0000"/>
        </w:rPr>
        <w:tab/>
      </w:r>
      <w:r>
        <w:t>Accordingly, the resulting final payoff structure is:</w:t>
      </w:r>
    </w:p>
    <w:p w14:paraId="0BFF832A" w14:textId="634ACFB4" w:rsidR="0050727C" w:rsidRDefault="0050727C" w:rsidP="009A4AE8">
      <w:pPr>
        <w:bidi w:val="0"/>
        <w:ind w:left="567"/>
      </w:pPr>
      <w:r w:rsidRPr="00022F38">
        <w:t xml:space="preserve">explore </w:t>
      </w:r>
      <w:r w:rsidR="004F5EF2">
        <w:t>"give-up"</w:t>
      </w:r>
      <w:r w:rsidRPr="00022F38">
        <w:t xml:space="preserve">= </w:t>
      </w:r>
      <w:r>
        <w:t>(-</w:t>
      </w:r>
      <w:r w:rsidR="009A4AE8">
        <w:t>3</w:t>
      </w:r>
      <w:r>
        <w:t>,0.5;-</w:t>
      </w:r>
      <w:r w:rsidR="009A4AE8">
        <w:t>4</w:t>
      </w:r>
      <w:r w:rsidR="004F5EF2">
        <w:t xml:space="preserve"> </w:t>
      </w:r>
      <w:r>
        <w:t xml:space="preserve">); </w:t>
      </w:r>
      <w:r w:rsidRPr="0050727C">
        <w:t>exploit M</w:t>
      </w:r>
      <w:r w:rsidR="009A4AE8">
        <w:t>H</w:t>
      </w:r>
      <w:r w:rsidRPr="0050727C">
        <w:t>=</w:t>
      </w:r>
      <w:r>
        <w:t xml:space="preserve">-1; </w:t>
      </w:r>
      <w:r w:rsidRPr="0050727C">
        <w:t>exploit M</w:t>
      </w:r>
      <w:r w:rsidR="009A4AE8">
        <w:t>L</w:t>
      </w:r>
      <w:r w:rsidRPr="0050727C">
        <w:t>=</w:t>
      </w:r>
      <w:r w:rsidR="009A4AE8">
        <w:t>-2</w:t>
      </w:r>
      <w:r>
        <w:t xml:space="preserve">; </w:t>
      </w:r>
      <w:r w:rsidRPr="004F5EF2">
        <w:rPr>
          <w:b/>
          <w:bCs/>
        </w:rPr>
        <w:t xml:space="preserve">explore </w:t>
      </w:r>
      <w:r w:rsidR="004F5EF2" w:rsidRPr="004F5EF2">
        <w:rPr>
          <w:b/>
          <w:bCs/>
        </w:rPr>
        <w:t>“try”</w:t>
      </w:r>
      <w:r>
        <w:t xml:space="preserve"> = (+10,0.1;</w:t>
      </w:r>
      <w:r w:rsidR="009A4AE8">
        <w:t>-1</w:t>
      </w:r>
      <w:r w:rsidRPr="0050727C">
        <w:t>). Exploit L</w:t>
      </w:r>
      <w:r w:rsidRPr="00613964">
        <w:rPr>
          <w:b/>
          <w:bCs/>
        </w:rPr>
        <w:t>=</w:t>
      </w:r>
      <w:r>
        <w:rPr>
          <w:b/>
          <w:bCs/>
        </w:rPr>
        <w:t>-</w:t>
      </w:r>
      <w:r w:rsidR="009A4AE8">
        <w:t>2</w:t>
      </w:r>
      <w:r>
        <w:t>; Exploit H</w:t>
      </w:r>
      <w:r w:rsidR="004F5EF2">
        <w:t xml:space="preserve"> </w:t>
      </w:r>
      <w:r>
        <w:t>=</w:t>
      </w:r>
      <w:r w:rsidR="004F5EF2">
        <w:t xml:space="preserve"> </w:t>
      </w:r>
      <w:r>
        <w:t>+1</w:t>
      </w:r>
      <w:r w:rsidR="009A4AE8">
        <w:t>2</w:t>
      </w:r>
      <w:r>
        <w:t>.</w:t>
      </w:r>
    </w:p>
    <w:p w14:paraId="393AFE33" w14:textId="5C1A39EB" w:rsidR="00241442" w:rsidRDefault="001D74E0" w:rsidP="00241442">
      <w:pPr>
        <w:bidi w:val="0"/>
        <w:ind w:left="567" w:hanging="567"/>
      </w:pPr>
      <w:r>
        <w:rPr>
          <w:color w:val="FF0000"/>
        </w:rPr>
        <w:t>g=5</w:t>
      </w:r>
      <w:r w:rsidR="000A0FB8" w:rsidRPr="000A0FB8">
        <w:rPr>
          <w:color w:val="FF0000"/>
        </w:rPr>
        <w:t>:</w:t>
      </w:r>
      <w:r w:rsidR="000A0FB8">
        <w:t xml:space="preserve">    </w:t>
      </w:r>
      <w:r w:rsidR="004B52E5" w:rsidRPr="00241442">
        <w:rPr>
          <w:u w:val="single"/>
        </w:rPr>
        <w:t>Rewarding</w:t>
      </w:r>
      <w:r w:rsidR="004B52E5">
        <w:t xml:space="preserve"> exploration</w:t>
      </w:r>
      <w:r w:rsidR="00A45845">
        <w:t xml:space="preserve"> of new </w:t>
      </w:r>
      <w:r w:rsidR="004F5EF2">
        <w:t xml:space="preserve">“try” </w:t>
      </w:r>
      <w:r w:rsidR="00A45845">
        <w:t>keys</w:t>
      </w:r>
      <w:r>
        <w:t>:</w:t>
      </w:r>
      <w:r w:rsidRPr="001D74E0">
        <w:t xml:space="preserve"> </w:t>
      </w:r>
      <w:r w:rsidR="00241442" w:rsidRPr="00241442">
        <w:rPr>
          <w:highlight w:val="yellow"/>
        </w:rPr>
        <w:t xml:space="preserve">every time a new "try" key is selected, F points are </w:t>
      </w:r>
      <w:r w:rsidR="00241442" w:rsidRPr="00241442">
        <w:rPr>
          <w:highlight w:val="yellow"/>
          <w:u w:val="single"/>
        </w:rPr>
        <w:t>added to</w:t>
      </w:r>
      <w:r w:rsidR="00241442" w:rsidRPr="00241442">
        <w:rPr>
          <w:highlight w:val="yellow"/>
        </w:rPr>
        <w:t xml:space="preserve"> the final trial's payoff. Notice here it is only first selection of "try" keys. Repeated selection of "try" keys (exploitation of L or H) are not rewarded.</w:t>
      </w:r>
      <w:r w:rsidR="00241442">
        <w:t xml:space="preserve"> Accordingly, the resulting final payoff structure is:</w:t>
      </w:r>
    </w:p>
    <w:p w14:paraId="64579847" w14:textId="781701D3" w:rsidR="001D74E0" w:rsidRDefault="0050727C" w:rsidP="009A4AE8">
      <w:pPr>
        <w:bidi w:val="0"/>
        <w:ind w:left="567"/>
      </w:pPr>
      <w:r w:rsidRPr="00022F38">
        <w:t xml:space="preserve">explore </w:t>
      </w:r>
      <w:r w:rsidR="004F5EF2">
        <w:t>"give-up"</w:t>
      </w:r>
      <w:r w:rsidRPr="00022F38">
        <w:t xml:space="preserve"> = </w:t>
      </w:r>
      <w:r>
        <w:t>(</w:t>
      </w:r>
      <w:r w:rsidR="009A4AE8">
        <w:t>0</w:t>
      </w:r>
      <w:r>
        <w:t>,0.5;</w:t>
      </w:r>
      <w:r w:rsidR="009A4AE8">
        <w:t>-1</w:t>
      </w:r>
      <w:r>
        <w:t xml:space="preserve">); </w:t>
      </w:r>
      <w:r w:rsidRPr="0050727C">
        <w:t>exploit M</w:t>
      </w:r>
      <w:r w:rsidR="009A4AE8">
        <w:t>H</w:t>
      </w:r>
      <w:r w:rsidRPr="0050727C">
        <w:t>=+</w:t>
      </w:r>
      <w:r w:rsidR="009A4AE8">
        <w:t>2</w:t>
      </w:r>
      <w:r>
        <w:t xml:space="preserve">; </w:t>
      </w:r>
      <w:r w:rsidRPr="0050727C">
        <w:t>exploit M</w:t>
      </w:r>
      <w:r w:rsidR="009A4AE8">
        <w:t>L</w:t>
      </w:r>
      <w:r w:rsidRPr="0050727C">
        <w:t>=+</w:t>
      </w:r>
      <w:r w:rsidR="009A4AE8">
        <w:t>1</w:t>
      </w:r>
      <w:r w:rsidR="001D74E0">
        <w:t xml:space="preserve">; </w:t>
      </w:r>
      <w:r w:rsidR="001D74E0" w:rsidRPr="004F5EF2">
        <w:rPr>
          <w:b/>
          <w:bCs/>
        </w:rPr>
        <w:t xml:space="preserve">explore </w:t>
      </w:r>
      <w:r w:rsidR="004F5EF2" w:rsidRPr="004F5EF2">
        <w:rPr>
          <w:b/>
          <w:bCs/>
        </w:rPr>
        <w:t>“try”</w:t>
      </w:r>
      <w:r w:rsidR="001D74E0">
        <w:t xml:space="preserve"> = (+1</w:t>
      </w:r>
      <w:r w:rsidR="009A4AE8">
        <w:t>3</w:t>
      </w:r>
      <w:r w:rsidR="001D74E0">
        <w:t xml:space="preserve">,0.1;2), </w:t>
      </w:r>
      <w:r w:rsidR="001D74E0" w:rsidRPr="00022F38">
        <w:t>exploit L=</w:t>
      </w:r>
      <w:r w:rsidR="001D74E0">
        <w:t>+1, exploit H=+1</w:t>
      </w:r>
      <w:r w:rsidR="009A4AE8">
        <w:t>2</w:t>
      </w:r>
      <w:r w:rsidR="001D74E0">
        <w:t>.</w:t>
      </w:r>
    </w:p>
    <w:p w14:paraId="51527C13" w14:textId="45DEADAB" w:rsidR="00241442" w:rsidRDefault="001D74E0" w:rsidP="00504204">
      <w:pPr>
        <w:bidi w:val="0"/>
        <w:ind w:left="567" w:hanging="567"/>
      </w:pPr>
      <w:r>
        <w:rPr>
          <w:color w:val="FF0000"/>
        </w:rPr>
        <w:t>g=6</w:t>
      </w:r>
      <w:r w:rsidR="000A0FB8" w:rsidRPr="000A0FB8">
        <w:rPr>
          <w:color w:val="FF0000"/>
        </w:rPr>
        <w:t xml:space="preserve">: </w:t>
      </w:r>
      <w:r w:rsidR="000A0FB8">
        <w:t xml:space="preserve">   </w:t>
      </w:r>
      <w:r w:rsidR="00A45845" w:rsidRPr="00241442">
        <w:rPr>
          <w:u w:val="single"/>
        </w:rPr>
        <w:t>Rewarding</w:t>
      </w:r>
      <w:r w:rsidR="00A45845">
        <w:t xml:space="preserve"> every </w:t>
      </w:r>
      <w:r w:rsidR="004F5EF2">
        <w:t xml:space="preserve">“try” </w:t>
      </w:r>
      <w:r w:rsidR="00A45845">
        <w:t xml:space="preserve">selection: </w:t>
      </w:r>
      <w:r w:rsidR="00504204" w:rsidRPr="00241442">
        <w:rPr>
          <w:highlight w:val="yellow"/>
        </w:rPr>
        <w:t xml:space="preserve">every time a "try" key is selected, F points are </w:t>
      </w:r>
      <w:r w:rsidR="00504204" w:rsidRPr="00241442">
        <w:rPr>
          <w:highlight w:val="yellow"/>
          <w:u w:val="single"/>
        </w:rPr>
        <w:t>added to</w:t>
      </w:r>
      <w:r w:rsidR="00504204" w:rsidRPr="00241442">
        <w:rPr>
          <w:highlight w:val="yellow"/>
        </w:rPr>
        <w:t xml:space="preserve"> the final trial's payoff</w:t>
      </w:r>
      <w:r w:rsidR="00504204" w:rsidRPr="00504204">
        <w:rPr>
          <w:highlight w:val="yellow"/>
        </w:rPr>
        <w:t>. Here the reward of F points is given for selection of any "try" key, regardless of whether it is a first selection or repeated selection.</w:t>
      </w:r>
      <w:r w:rsidR="00504204">
        <w:t xml:space="preserve"> Thus, the resulting payoff structure is:</w:t>
      </w:r>
    </w:p>
    <w:p w14:paraId="0F79DA93" w14:textId="5CC99887" w:rsidR="00A45845" w:rsidRDefault="0050727C" w:rsidP="009A4AE8">
      <w:pPr>
        <w:bidi w:val="0"/>
        <w:ind w:left="567"/>
      </w:pPr>
      <w:r w:rsidRPr="00022F38">
        <w:t xml:space="preserve">explore </w:t>
      </w:r>
      <w:r w:rsidR="004F5EF2">
        <w:t>"give-up"</w:t>
      </w:r>
      <w:r w:rsidRPr="00022F38">
        <w:t xml:space="preserve"> = </w:t>
      </w:r>
      <w:r>
        <w:t>(</w:t>
      </w:r>
      <w:r w:rsidR="009A4AE8">
        <w:t>0</w:t>
      </w:r>
      <w:r>
        <w:t>,0.5;</w:t>
      </w:r>
      <w:r w:rsidR="009A4AE8">
        <w:t>-1</w:t>
      </w:r>
      <w:r>
        <w:t xml:space="preserve">); </w:t>
      </w:r>
      <w:r w:rsidRPr="0050727C">
        <w:t>exploit M</w:t>
      </w:r>
      <w:r w:rsidR="009A4AE8">
        <w:t>H</w:t>
      </w:r>
      <w:r w:rsidRPr="0050727C">
        <w:t>=+</w:t>
      </w:r>
      <w:r w:rsidR="009A4AE8">
        <w:t>2</w:t>
      </w:r>
      <w:r>
        <w:t xml:space="preserve">; </w:t>
      </w:r>
      <w:r w:rsidRPr="0050727C">
        <w:t>exploit M</w:t>
      </w:r>
      <w:r w:rsidR="009A4AE8">
        <w:t>L</w:t>
      </w:r>
      <w:r w:rsidRPr="0050727C">
        <w:t>=+</w:t>
      </w:r>
      <w:r w:rsidR="009A4AE8">
        <w:t>1</w:t>
      </w:r>
      <w:r>
        <w:t xml:space="preserve">; </w:t>
      </w:r>
      <w:r w:rsidRPr="0050727C">
        <w:t xml:space="preserve">explore </w:t>
      </w:r>
      <w:r w:rsidR="004F5EF2">
        <w:t>“try”</w:t>
      </w:r>
      <w:r>
        <w:t xml:space="preserve"> = (+1</w:t>
      </w:r>
      <w:r w:rsidR="009A4AE8">
        <w:t>3</w:t>
      </w:r>
      <w:r>
        <w:t xml:space="preserve">,0.1;2), </w:t>
      </w:r>
      <w:r w:rsidRPr="0050727C">
        <w:rPr>
          <w:b/>
          <w:bCs/>
        </w:rPr>
        <w:t>exploit L</w:t>
      </w:r>
      <w:r w:rsidRPr="00022F38">
        <w:t>=</w:t>
      </w:r>
      <w:r>
        <w:t>+</w:t>
      </w:r>
      <w:r w:rsidR="009A4AE8">
        <w:t>4</w:t>
      </w:r>
      <w:r>
        <w:t>, exploit H=+1</w:t>
      </w:r>
      <w:r w:rsidR="009A4AE8">
        <w:t>5</w:t>
      </w:r>
      <w:r>
        <w:t>.</w:t>
      </w:r>
    </w:p>
    <w:p w14:paraId="50C2F9C4" w14:textId="716617A3" w:rsidR="000B3680" w:rsidRPr="008429E2" w:rsidRDefault="008429E2" w:rsidP="009A4AE8">
      <w:pPr>
        <w:bidi w:val="0"/>
        <w:rPr>
          <w:color w:val="FF0000"/>
        </w:rPr>
      </w:pPr>
      <w:r w:rsidRPr="008429E2">
        <w:rPr>
          <w:color w:val="FF0000"/>
        </w:rPr>
        <w:t xml:space="preserve">Total </w:t>
      </w:r>
      <w:r w:rsidR="00915312">
        <w:rPr>
          <w:color w:val="FF0000"/>
        </w:rPr>
        <w:t>of G games. Initial setting: G=</w:t>
      </w:r>
      <w:r w:rsidR="009A4AE8">
        <w:rPr>
          <w:color w:val="FF0000"/>
        </w:rPr>
        <w:t>2</w:t>
      </w:r>
      <w:r w:rsidR="00915312">
        <w:rPr>
          <w:color w:val="FF0000"/>
        </w:rPr>
        <w:t xml:space="preserve">. g=1 is always played first. </w:t>
      </w:r>
      <w:r w:rsidR="009F4AFF">
        <w:rPr>
          <w:color w:val="FF0000"/>
        </w:rPr>
        <w:t xml:space="preserve">The </w:t>
      </w:r>
      <w:r w:rsidR="009A4AE8">
        <w:rPr>
          <w:color w:val="FF0000"/>
        </w:rPr>
        <w:t>second game is one of the 5 guidance conditions (randomly allocated to each participant)</w:t>
      </w:r>
      <w:r w:rsidR="00915312">
        <w:rPr>
          <w:color w:val="FF0000"/>
        </w:rPr>
        <w:t>.</w:t>
      </w:r>
      <w:r w:rsidR="009F4AFF">
        <w:rPr>
          <w:color w:val="FF0000"/>
        </w:rPr>
        <w:t xml:space="preserve"> A variable Order run sequentially from 1 (for the first game played) to G (the last game played).</w:t>
      </w:r>
    </w:p>
    <w:p w14:paraId="17345CF0" w14:textId="77777777" w:rsidR="007D3A22" w:rsidRDefault="007D3A22" w:rsidP="000B3680">
      <w:pPr>
        <w:bidi w:val="0"/>
      </w:pPr>
    </w:p>
    <w:p w14:paraId="3A4EBB77" w14:textId="77777777" w:rsidR="007D3A22" w:rsidRDefault="007D3A22" w:rsidP="007D3A22">
      <w:pPr>
        <w:bidi w:val="0"/>
      </w:pPr>
    </w:p>
    <w:p w14:paraId="62F4AF2A" w14:textId="4EDE1EC1" w:rsidR="000B3680" w:rsidRDefault="0057025A" w:rsidP="007D3A22">
      <w:pPr>
        <w:bidi w:val="0"/>
      </w:pPr>
      <w:r>
        <w:lastRenderedPageBreak/>
        <w:t>Forms (experiment’s screens)</w:t>
      </w:r>
      <w:r w:rsidR="00DB7890">
        <w:t>:</w:t>
      </w:r>
    </w:p>
    <w:p w14:paraId="69299A3D" w14:textId="7618C086" w:rsidR="0057025A" w:rsidRDefault="0057025A" w:rsidP="0057025A">
      <w:pPr>
        <w:bidi w:val="0"/>
      </w:pPr>
      <w:r>
        <w:t>A general note: All forms should be maximized to appear on the whole computer screen, without the ability to minimize the window. Alternatively, a black background screen can appear on the whole computer screen and the forms will appear on it.</w:t>
      </w:r>
    </w:p>
    <w:p w14:paraId="4BE8DBBA" w14:textId="37D4837A" w:rsidR="00C32618" w:rsidRDefault="00DB7890" w:rsidP="007D3A22">
      <w:pPr>
        <w:pStyle w:val="ListParagraph"/>
        <w:numPr>
          <w:ilvl w:val="0"/>
          <w:numId w:val="6"/>
        </w:numPr>
        <w:bidi w:val="0"/>
        <w:ind w:left="426" w:hanging="426"/>
        <w:rPr>
          <w:color w:val="FF0000"/>
        </w:rPr>
      </w:pPr>
      <w:r>
        <w:t>Subject</w:t>
      </w:r>
      <w:r w:rsidR="00D37532">
        <w:t xml:space="preserve">_Number: this screen </w:t>
      </w:r>
      <w:r>
        <w:t>include</w:t>
      </w:r>
      <w:r w:rsidR="00D37532">
        <w:t>s</w:t>
      </w:r>
      <w:r w:rsidR="007D3A22">
        <w:t xml:space="preserve"> </w:t>
      </w:r>
      <w:r w:rsidR="0032003C">
        <w:t xml:space="preserve">an open text box in which subjects can type </w:t>
      </w:r>
      <w:r w:rsidR="007D3A22">
        <w:t>in their Prolific ID (which includes both letters and numbers)</w:t>
      </w:r>
      <w:r w:rsidR="0032003C">
        <w:t xml:space="preserve">, </w:t>
      </w:r>
      <w:r>
        <w:t>gender (male/female, radio buttons without default are preferred) and age (usually we give an open text box in which subjects can type a number</w:t>
      </w:r>
      <w:r w:rsidR="00D37532">
        <w:t xml:space="preserve"> but not letters</w:t>
      </w:r>
      <w:r>
        <w:t>). At the bottom of the screen a “next</w:t>
      </w:r>
      <w:r w:rsidR="00D37532">
        <w:t>”</w:t>
      </w:r>
      <w:r>
        <w:t xml:space="preserve"> button should appear. Important: subjects should not be allowed to continue if one of the details above is missing.</w:t>
      </w:r>
      <w:r w:rsidR="00D37532">
        <w:t xml:space="preserve"> </w:t>
      </w:r>
      <w:r w:rsidR="00D37532" w:rsidRPr="00D37532">
        <w:rPr>
          <w:color w:val="FF0000"/>
        </w:rPr>
        <w:t>The variables ID (subject’s serial number), Gender (1 for male 0 for female) and Age should be written in every output line in the next screens.</w:t>
      </w:r>
    </w:p>
    <w:p w14:paraId="6A9C0FF0" w14:textId="77777777" w:rsidR="00C32618" w:rsidRDefault="00C32618" w:rsidP="00C32618">
      <w:pPr>
        <w:pStyle w:val="ListParagraph"/>
        <w:bidi w:val="0"/>
        <w:ind w:left="426"/>
        <w:rPr>
          <w:color w:val="FF0000"/>
        </w:rPr>
      </w:pPr>
    </w:p>
    <w:p w14:paraId="4742BA3B" w14:textId="1AA5E7E2" w:rsidR="00C32618" w:rsidRDefault="00C32618" w:rsidP="00C32618">
      <w:pPr>
        <w:pStyle w:val="ListParagraph"/>
        <w:numPr>
          <w:ilvl w:val="0"/>
          <w:numId w:val="6"/>
        </w:numPr>
        <w:bidi w:val="0"/>
        <w:ind w:left="426" w:hanging="426"/>
      </w:pPr>
      <w:r>
        <w:t xml:space="preserve">Consent form </w:t>
      </w:r>
      <w:r w:rsidRPr="00C32618">
        <w:t xml:space="preserve">(if they click I consent they go forward, if they click Quit the study should exit): </w:t>
      </w:r>
    </w:p>
    <w:p w14:paraId="63166E56" w14:textId="26183A18" w:rsidR="00C32618" w:rsidRPr="00C32618" w:rsidRDefault="00C32618" w:rsidP="00865F6C">
      <w:pPr>
        <w:bidi w:val="0"/>
        <w:ind w:left="426"/>
      </w:pPr>
      <w:r>
        <w:t>“</w:t>
      </w:r>
      <w:r w:rsidR="00865F6C">
        <w:t xml:space="preserve">The current study examines how people make repeated decisions. If you choose to take part, you will play </w:t>
      </w:r>
      <w:r w:rsidR="00865F6C" w:rsidRPr="00865F6C">
        <w:rPr>
          <w:color w:val="FF0000"/>
        </w:rPr>
        <w:t>G</w:t>
      </w:r>
      <w:r w:rsidR="00865F6C">
        <w:t xml:space="preserve"> games, each includes many rounds of choices between multiple options. </w:t>
      </w:r>
      <w:r w:rsidRPr="00C32618">
        <w:t xml:space="preserve">You will receive </w:t>
      </w:r>
      <w:r>
        <w:rPr>
          <w:color w:val="FF0000"/>
        </w:rPr>
        <w:t>CoinSign</w:t>
      </w:r>
      <w:r>
        <w:rPr>
          <w:color w:val="FF0000"/>
        </w:rPr>
        <w:t xml:space="preserve"> ShowUp</w:t>
      </w:r>
      <w:r w:rsidRPr="00C32618">
        <w:rPr>
          <w:color w:val="FF0000"/>
        </w:rPr>
        <w:t xml:space="preserve"> </w:t>
      </w:r>
      <w:r>
        <w:t xml:space="preserve">for completing this study. In addition, you will be able to earn bonuses based on your performance. </w:t>
      </w:r>
      <w:r w:rsidRPr="00C32618">
        <w:t>You will only be eligible for compensation if you have completed the tasks in full. There is no partial payment if you do not complete the study. You will not be penalized if you choose to withdraw from the study without completing it, but you will not be compensated either.</w:t>
      </w:r>
    </w:p>
    <w:p w14:paraId="34A8AE86" w14:textId="77777777" w:rsidR="00C32618" w:rsidRPr="00C32618" w:rsidRDefault="00C32618" w:rsidP="00C32618">
      <w:pPr>
        <w:bidi w:val="0"/>
        <w:ind w:left="360"/>
      </w:pPr>
      <w:r w:rsidRPr="00C32618">
        <w:t>Your participation in this research is voluntary.  You may discontinue participation at any time.</w:t>
      </w:r>
    </w:p>
    <w:p w14:paraId="0BA55BC0" w14:textId="2866F675" w:rsidR="00C32618" w:rsidRPr="00C32618" w:rsidRDefault="00C32618" w:rsidP="00865F6C">
      <w:pPr>
        <w:bidi w:val="0"/>
        <w:ind w:left="360"/>
      </w:pPr>
      <w:r w:rsidRPr="00C32618">
        <w:t>If you have read and understood the information provided, and would like to take part in this study press I CONSENT or click QUIT to exit."</w:t>
      </w:r>
    </w:p>
    <w:p w14:paraId="04102F42" w14:textId="532F1E61" w:rsidR="00C32618" w:rsidRPr="00D37532" w:rsidRDefault="00C32618" w:rsidP="00C32618">
      <w:pPr>
        <w:pStyle w:val="ListParagraph"/>
        <w:bidi w:val="0"/>
        <w:ind w:left="426"/>
        <w:rPr>
          <w:color w:val="FF0000"/>
        </w:rPr>
      </w:pPr>
    </w:p>
    <w:p w14:paraId="3FFAB5B5" w14:textId="6326E9E2" w:rsidR="00C32618" w:rsidRDefault="0073202A" w:rsidP="00865F6C">
      <w:pPr>
        <w:pStyle w:val="ListParagraph"/>
        <w:numPr>
          <w:ilvl w:val="0"/>
          <w:numId w:val="6"/>
        </w:numPr>
        <w:bidi w:val="0"/>
        <w:ind w:left="426" w:hanging="426"/>
      </w:pPr>
      <w:r>
        <w:t>General</w:t>
      </w:r>
      <w:r w:rsidR="00D37532">
        <w:t>_Instructions: “welcome aboa</w:t>
      </w:r>
      <w:r w:rsidR="003D679D">
        <w:t>r</w:t>
      </w:r>
      <w:r w:rsidR="00D37532">
        <w:t xml:space="preserve">d! </w:t>
      </w:r>
      <w:r w:rsidR="00C32618" w:rsidRPr="00C31C34">
        <w:rPr>
          <w:color w:val="002060"/>
        </w:rPr>
        <w:t xml:space="preserve">This study consists </w:t>
      </w:r>
      <w:r w:rsidR="00C32618" w:rsidRPr="00865F6C">
        <w:rPr>
          <w:color w:val="FF0000"/>
        </w:rPr>
        <w:t>G</w:t>
      </w:r>
      <w:r w:rsidR="00C32618" w:rsidRPr="00C31C34">
        <w:rPr>
          <w:color w:val="002060"/>
        </w:rPr>
        <w:t xml:space="preserve"> games; each game will be played for many rounds</w:t>
      </w:r>
      <w:r w:rsidR="00C32618">
        <w:rPr>
          <w:color w:val="002060"/>
        </w:rPr>
        <w:t xml:space="preserve"> which will consist of several trials</w:t>
      </w:r>
      <w:r w:rsidR="00C32618" w:rsidRPr="00C31C34">
        <w:rPr>
          <w:color w:val="002060"/>
        </w:rPr>
        <w:t>. The final payment in this experiment depends on your performance in the games. After finishing playing the games, one round will be randomly chosen and the</w:t>
      </w:r>
      <w:r w:rsidR="004777D9">
        <w:rPr>
          <w:color w:val="002060"/>
        </w:rPr>
        <w:t xml:space="preserve"> sum of</w:t>
      </w:r>
      <w:r w:rsidR="00C32618" w:rsidRPr="00C31C34">
        <w:rPr>
          <w:color w:val="002060"/>
        </w:rPr>
        <w:t xml:space="preserve"> payoffs you obtained in th</w:t>
      </w:r>
      <w:r w:rsidR="00C32618">
        <w:rPr>
          <w:color w:val="002060"/>
        </w:rPr>
        <w:t>is</w:t>
      </w:r>
      <w:r w:rsidR="00C32618" w:rsidRPr="00C31C34">
        <w:rPr>
          <w:color w:val="002060"/>
        </w:rPr>
        <w:t xml:space="preserve"> randomly selected round will be added to </w:t>
      </w:r>
      <w:r w:rsidR="00865F6C">
        <w:rPr>
          <w:color w:val="002060"/>
        </w:rPr>
        <w:t>or subtracted from an initial bonus of</w:t>
      </w:r>
      <w:r w:rsidR="00C32618" w:rsidRPr="00C31C34">
        <w:rPr>
          <w:color w:val="002060"/>
        </w:rPr>
        <w:t xml:space="preserve"> </w:t>
      </w:r>
      <w:r w:rsidR="00C32618" w:rsidRPr="00717437">
        <w:rPr>
          <w:color w:val="FF0000"/>
        </w:rPr>
        <w:t xml:space="preserve">CoinSign </w:t>
      </w:r>
      <w:r w:rsidR="00865F6C">
        <w:rPr>
          <w:color w:val="FF0000"/>
        </w:rPr>
        <w:t>InitialBonus</w:t>
      </w:r>
      <w:r w:rsidR="00C32618" w:rsidRPr="00C31C34">
        <w:rPr>
          <w:color w:val="002060"/>
        </w:rPr>
        <w:t xml:space="preserve">, where every </w:t>
      </w:r>
      <w:r w:rsidR="00C32618" w:rsidRPr="00717437">
        <w:rPr>
          <w:color w:val="FF0000"/>
        </w:rPr>
        <w:t>ExchangeRatio</w:t>
      </w:r>
      <w:r w:rsidR="00C32618" w:rsidRPr="00C31C34">
        <w:rPr>
          <w:color w:val="002060"/>
        </w:rPr>
        <w:t xml:space="preserve"> points earned equals 1 </w:t>
      </w:r>
      <w:r w:rsidR="00C32618" w:rsidRPr="00717437">
        <w:rPr>
          <w:color w:val="FF0000"/>
        </w:rPr>
        <w:t>CoinSign</w:t>
      </w:r>
      <w:r w:rsidR="00C32618" w:rsidRPr="00C31C34">
        <w:rPr>
          <w:color w:val="002060"/>
        </w:rPr>
        <w:t>. Accordingly, you should try to maximize your payoffs in every round in every game you play to increase your earnings.“</w:t>
      </w:r>
    </w:p>
    <w:p w14:paraId="47F2758D" w14:textId="77777777" w:rsidR="00C32618" w:rsidRDefault="00C32618" w:rsidP="00865F6C">
      <w:pPr>
        <w:pStyle w:val="ListParagraph"/>
        <w:bidi w:val="0"/>
        <w:ind w:left="426"/>
      </w:pPr>
    </w:p>
    <w:p w14:paraId="1AC7D1CC" w14:textId="2B6A5886" w:rsidR="0085536C" w:rsidRDefault="002662A9" w:rsidP="0085536C">
      <w:pPr>
        <w:pStyle w:val="ListParagraph"/>
        <w:bidi w:val="0"/>
        <w:ind w:left="426"/>
      </w:pPr>
      <w:r w:rsidRPr="0073202A">
        <w:rPr>
          <w:color w:val="FF0000"/>
        </w:rPr>
        <w:t xml:space="preserve">This text is not final, so it is important to make it easy </w:t>
      </w:r>
      <w:r w:rsidR="0073202A" w:rsidRPr="0073202A">
        <w:rPr>
          <w:color w:val="FF0000"/>
        </w:rPr>
        <w:t>to</w:t>
      </w:r>
      <w:r w:rsidRPr="0073202A">
        <w:rPr>
          <w:color w:val="FF0000"/>
        </w:rPr>
        <w:t xml:space="preserve"> change (this is true for all texts in this experiment, since it might be that we will use Hebrew</w:t>
      </w:r>
      <w:r w:rsidR="0073202A" w:rsidRPr="0073202A">
        <w:rPr>
          <w:color w:val="FF0000"/>
        </w:rPr>
        <w:t xml:space="preserve"> in some cases, and also when we will </w:t>
      </w:r>
      <w:r w:rsidR="0026577A">
        <w:rPr>
          <w:color w:val="FF0000"/>
        </w:rPr>
        <w:t xml:space="preserve">run </w:t>
      </w:r>
      <w:r w:rsidR="0073202A" w:rsidRPr="0073202A">
        <w:rPr>
          <w:color w:val="FF0000"/>
        </w:rPr>
        <w:t>a more complex version, the instructions will be changed as well</w:t>
      </w:r>
      <w:r w:rsidRPr="0073202A">
        <w:rPr>
          <w:color w:val="FF0000"/>
        </w:rPr>
        <w:t>).</w:t>
      </w:r>
      <w:r>
        <w:t xml:space="preserve"> </w:t>
      </w:r>
      <w:r w:rsidR="0073202A">
        <w:t>At the bottom of the screen a “Games’ instructions” button should appear.</w:t>
      </w:r>
    </w:p>
    <w:p w14:paraId="29D2D882" w14:textId="77777777" w:rsidR="0085536C" w:rsidRDefault="0085536C" w:rsidP="0085536C">
      <w:pPr>
        <w:pStyle w:val="ListParagraph"/>
        <w:bidi w:val="0"/>
        <w:ind w:left="426"/>
      </w:pPr>
    </w:p>
    <w:p w14:paraId="573747D8" w14:textId="6FE0978D" w:rsidR="0085536C" w:rsidRPr="0085536C" w:rsidRDefault="0073202A" w:rsidP="0085536C">
      <w:pPr>
        <w:pStyle w:val="ListParagraph"/>
        <w:numPr>
          <w:ilvl w:val="0"/>
          <w:numId w:val="6"/>
        </w:numPr>
        <w:bidi w:val="0"/>
        <w:ind w:left="426" w:hanging="426"/>
        <w:rPr>
          <w:color w:val="002060"/>
        </w:rPr>
      </w:pPr>
      <w:r>
        <w:t>Game_Instructions: “</w:t>
      </w:r>
      <w:r w:rsidR="0085536C" w:rsidRPr="0085536C">
        <w:rPr>
          <w:color w:val="002060"/>
        </w:rPr>
        <w:t xml:space="preserve">“In the next screen you will see two sets of unmarked keys. In each trial you will be asked to </w:t>
      </w:r>
      <w:r w:rsidR="0085536C" w:rsidRPr="0085536C">
        <w:rPr>
          <w:color w:val="002060"/>
        </w:rPr>
        <w:t>press</w:t>
      </w:r>
      <w:r w:rsidR="0085536C" w:rsidRPr="0085536C">
        <w:rPr>
          <w:color w:val="002060"/>
        </w:rPr>
        <w:t xml:space="preserve"> a key and your payoff for that trial will be displayed on the key you selected. Each round of will consist of </w:t>
      </w:r>
      <w:r w:rsidR="0085536C" w:rsidRPr="0085536C">
        <w:rPr>
          <w:color w:val="FF0000"/>
        </w:rPr>
        <w:t>T</w:t>
      </w:r>
      <w:r w:rsidR="0085536C" w:rsidRPr="0085536C">
        <w:rPr>
          <w:color w:val="002060"/>
        </w:rPr>
        <w:t xml:space="preserve"> trials and you will be informed </w:t>
      </w:r>
      <w:r w:rsidR="0085536C" w:rsidRPr="0085536C">
        <w:rPr>
          <w:color w:val="002060"/>
        </w:rPr>
        <w:lastRenderedPageBreak/>
        <w:t xml:space="preserve">when a new round begins and </w:t>
      </w:r>
      <w:r w:rsidR="0085536C">
        <w:rPr>
          <w:color w:val="002060"/>
        </w:rPr>
        <w:t>when</w:t>
      </w:r>
      <w:r w:rsidR="0085536C" w:rsidRPr="0085536C">
        <w:rPr>
          <w:color w:val="002060"/>
        </w:rPr>
        <w:t xml:space="preserve"> the keys </w:t>
      </w:r>
      <w:r w:rsidR="0085536C">
        <w:rPr>
          <w:color w:val="002060"/>
        </w:rPr>
        <w:t>are changed</w:t>
      </w:r>
      <w:r w:rsidR="0085536C" w:rsidRPr="0085536C">
        <w:rPr>
          <w:color w:val="002060"/>
        </w:rPr>
        <w:t xml:space="preserve">. You will play this game for a total of </w:t>
      </w:r>
      <w:r w:rsidR="0085536C" w:rsidRPr="0085536C">
        <w:rPr>
          <w:color w:val="FF0000"/>
        </w:rPr>
        <w:t>R</w:t>
      </w:r>
      <w:r w:rsidR="0085536C" w:rsidRPr="0085536C">
        <w:rPr>
          <w:color w:val="002060"/>
        </w:rPr>
        <w:t xml:space="preserve"> rounds. </w:t>
      </w:r>
    </w:p>
    <w:p w14:paraId="7ECC16EF" w14:textId="77777777" w:rsidR="0085536C" w:rsidRDefault="0085536C" w:rsidP="0085536C">
      <w:pPr>
        <w:pStyle w:val="ListParagraph"/>
        <w:bidi w:val="0"/>
        <w:ind w:left="1440"/>
        <w:rPr>
          <w:color w:val="002060"/>
        </w:rPr>
      </w:pPr>
    </w:p>
    <w:p w14:paraId="7698DD7C" w14:textId="0FABF0A4" w:rsidR="0085536C" w:rsidRDefault="0085536C" w:rsidP="0085536C">
      <w:pPr>
        <w:bidi w:val="0"/>
        <w:ind w:left="426"/>
        <w:rPr>
          <w:color w:val="002060"/>
        </w:rPr>
      </w:pPr>
      <w:r w:rsidRPr="00D94A20">
        <w:rPr>
          <w:color w:val="002060"/>
        </w:rPr>
        <w:t>You will play G games like this. Each game has a unique payoff structure and you will be informed when the current game is finished and a new game is about to begin. Remember – your task is to obtain the higher</w:t>
      </w:r>
      <w:r>
        <w:rPr>
          <w:color w:val="002060"/>
        </w:rPr>
        <w:t xml:space="preserve"> amount of</w:t>
      </w:r>
      <w:r w:rsidRPr="00D94A20">
        <w:rPr>
          <w:color w:val="002060"/>
        </w:rPr>
        <w:t xml:space="preserve"> payoffs in every round to increase your earnings. Press –Start First Game – to begin.”</w:t>
      </w:r>
    </w:p>
    <w:p w14:paraId="0E697137" w14:textId="254C7B3F" w:rsidR="008429E2" w:rsidRDefault="0085536C" w:rsidP="00FD460D">
      <w:pPr>
        <w:pStyle w:val="ListParagraph"/>
        <w:numPr>
          <w:ilvl w:val="0"/>
          <w:numId w:val="6"/>
        </w:numPr>
        <w:bidi w:val="0"/>
        <w:ind w:left="426" w:hanging="426"/>
      </w:pPr>
      <w:r>
        <w:t xml:space="preserve">Main_Game: </w:t>
      </w:r>
      <w:r w:rsidR="008429E2">
        <w:t>on top</w:t>
      </w:r>
      <w:r w:rsidR="0032003C">
        <w:t xml:space="preserve"> of the screen</w:t>
      </w:r>
      <w:r>
        <w:t>(centered)</w:t>
      </w:r>
      <w:r w:rsidR="008429E2">
        <w:t xml:space="preserve">: </w:t>
      </w:r>
    </w:p>
    <w:p w14:paraId="0220D444" w14:textId="3645E899" w:rsidR="0085536C" w:rsidRDefault="0085536C" w:rsidP="0085536C">
      <w:pPr>
        <w:pStyle w:val="ListParagraph"/>
        <w:bidi w:val="0"/>
        <w:ind w:left="426"/>
      </w:pPr>
      <w:r w:rsidRPr="00D94A20">
        <w:rPr>
          <w:color w:val="002060"/>
        </w:rPr>
        <w:t>“</w:t>
      </w:r>
      <w:r>
        <w:rPr>
          <w:color w:val="002060"/>
        </w:rPr>
        <w:t>You are on t</w:t>
      </w:r>
      <w:r w:rsidRPr="00D94A20">
        <w:rPr>
          <w:color w:val="002060"/>
        </w:rPr>
        <w:t xml:space="preserve">rial number </w:t>
      </w:r>
      <w:r w:rsidRPr="0085536C">
        <w:rPr>
          <w:color w:val="FF0000"/>
        </w:rPr>
        <w:t>t</w:t>
      </w:r>
      <w:r w:rsidRPr="00D94A20">
        <w:rPr>
          <w:color w:val="002060"/>
        </w:rPr>
        <w:t xml:space="preserve"> out of </w:t>
      </w:r>
      <w:r w:rsidRPr="0085536C">
        <w:rPr>
          <w:color w:val="FF0000"/>
        </w:rPr>
        <w:t>T</w:t>
      </w:r>
      <w:r w:rsidRPr="00D94A20">
        <w:rPr>
          <w:color w:val="002060"/>
        </w:rPr>
        <w:t xml:space="preserve"> trials </w:t>
      </w:r>
      <w:r>
        <w:rPr>
          <w:color w:val="002060"/>
        </w:rPr>
        <w:t>in this round (</w:t>
      </w:r>
      <w:r w:rsidRPr="00D94A20">
        <w:rPr>
          <w:color w:val="002060"/>
        </w:rPr>
        <w:t xml:space="preserve">Round number </w:t>
      </w:r>
      <w:r w:rsidRPr="0085536C">
        <w:rPr>
          <w:color w:val="FF0000"/>
        </w:rPr>
        <w:t>r</w:t>
      </w:r>
      <w:r w:rsidRPr="00D94A20">
        <w:rPr>
          <w:color w:val="002060"/>
        </w:rPr>
        <w:t xml:space="preserve"> out of </w:t>
      </w:r>
      <w:r w:rsidRPr="0085536C">
        <w:rPr>
          <w:color w:val="FF0000"/>
        </w:rPr>
        <w:t>R</w:t>
      </w:r>
      <w:r w:rsidRPr="00D94A20">
        <w:rPr>
          <w:color w:val="002060"/>
        </w:rPr>
        <w:t xml:space="preserve"> rounds </w:t>
      </w:r>
      <w:r>
        <w:rPr>
          <w:color w:val="002060"/>
        </w:rPr>
        <w:t xml:space="preserve">in this game – Game number </w:t>
      </w:r>
      <w:r w:rsidRPr="0085536C">
        <w:rPr>
          <w:color w:val="FF0000"/>
        </w:rPr>
        <w:t>order</w:t>
      </w:r>
      <w:r>
        <w:rPr>
          <w:color w:val="002060"/>
        </w:rPr>
        <w:t>).</w:t>
      </w:r>
      <w:r w:rsidRPr="00D94A20">
        <w:rPr>
          <w:color w:val="002060"/>
        </w:rPr>
        <w:t>”</w:t>
      </w:r>
    </w:p>
    <w:p w14:paraId="15FA091E" w14:textId="77777777" w:rsidR="0085536C" w:rsidRDefault="0085536C" w:rsidP="005625D7">
      <w:pPr>
        <w:pStyle w:val="ListParagraph"/>
        <w:bidi w:val="0"/>
        <w:ind w:left="426"/>
        <w:rPr>
          <w:color w:val="FF0000"/>
        </w:rPr>
      </w:pPr>
    </w:p>
    <w:p w14:paraId="6109F84F" w14:textId="501BBDB1" w:rsidR="000A0FB8" w:rsidRPr="000A0FB8" w:rsidRDefault="000A0FB8" w:rsidP="0085536C">
      <w:pPr>
        <w:pStyle w:val="ListParagraph"/>
        <w:bidi w:val="0"/>
        <w:ind w:left="426"/>
        <w:rPr>
          <w:color w:val="FF0000"/>
        </w:rPr>
      </w:pPr>
      <w:r w:rsidRPr="000A0FB8">
        <w:rPr>
          <w:color w:val="FF0000"/>
        </w:rPr>
        <w:t xml:space="preserve">Note: </w:t>
      </w:r>
      <w:r w:rsidR="0085536C">
        <w:rPr>
          <w:color w:val="FF0000"/>
        </w:rPr>
        <w:t>order</w:t>
      </w:r>
      <w:r w:rsidRPr="000A0FB8">
        <w:rPr>
          <w:color w:val="FF0000"/>
        </w:rPr>
        <w:t xml:space="preserve">, </w:t>
      </w:r>
      <w:r w:rsidR="00636BA7">
        <w:rPr>
          <w:color w:val="FF0000"/>
        </w:rPr>
        <w:t>r</w:t>
      </w:r>
      <w:r w:rsidRPr="000A0FB8">
        <w:rPr>
          <w:color w:val="FF0000"/>
        </w:rPr>
        <w:t xml:space="preserve">, and t are variables </w:t>
      </w:r>
      <w:r>
        <w:rPr>
          <w:color w:val="FF0000"/>
        </w:rPr>
        <w:t>that changes through the task (</w:t>
      </w:r>
      <w:r w:rsidRPr="000A0FB8">
        <w:rPr>
          <w:color w:val="FF0000"/>
        </w:rPr>
        <w:t xml:space="preserve">in contrast to G, </w:t>
      </w:r>
      <w:r w:rsidR="00636BA7">
        <w:rPr>
          <w:color w:val="FF0000"/>
        </w:rPr>
        <w:t>R</w:t>
      </w:r>
      <w:r w:rsidRPr="000A0FB8">
        <w:rPr>
          <w:color w:val="FF0000"/>
        </w:rPr>
        <w:t>, T, which are determined only once before the experiment).</w:t>
      </w:r>
    </w:p>
    <w:p w14:paraId="5687D32D" w14:textId="68ABDB6E" w:rsidR="008429E2" w:rsidRDefault="008429E2" w:rsidP="00441BA9">
      <w:pPr>
        <w:bidi w:val="0"/>
        <w:ind w:left="426"/>
      </w:pPr>
      <w:r>
        <w:t xml:space="preserve">In the middle: the </w:t>
      </w:r>
      <w:r w:rsidR="0032003C">
        <w:t>matrices</w:t>
      </w:r>
      <w:r>
        <w:t xml:space="preserve"> (similar to the ones presented in the previous page). The specific UI is not important. Only that the size of the keys and their color will allow clear </w:t>
      </w:r>
      <w:r w:rsidR="00066285">
        <w:t xml:space="preserve">presentation of numbers on them and that the center of the screen will be exactly between the </w:t>
      </w:r>
      <w:r w:rsidR="00441BA9">
        <w:t xml:space="preserve">two </w:t>
      </w:r>
      <w:r w:rsidR="00066285">
        <w:t>matri</w:t>
      </w:r>
      <w:r w:rsidR="00441BA9">
        <w:t>ces</w:t>
      </w:r>
      <w:r w:rsidR="00066285">
        <w:t>.</w:t>
      </w:r>
    </w:p>
    <w:p w14:paraId="33BD5571" w14:textId="07E32674" w:rsidR="008429E2" w:rsidRDefault="008429E2" w:rsidP="005625D7">
      <w:pPr>
        <w:pStyle w:val="ListParagraph"/>
        <w:bidi w:val="0"/>
        <w:ind w:left="426"/>
        <w:rPr>
          <w:color w:val="FF0000"/>
        </w:rPr>
      </w:pPr>
      <w:r w:rsidRPr="000A0FB8">
        <w:rPr>
          <w:color w:val="FF0000"/>
        </w:rPr>
        <w:t xml:space="preserve">After selection of a key, the related payoff is presented in black on the selected key for </w:t>
      </w:r>
      <w:r w:rsidR="000A0FB8" w:rsidRPr="000A0FB8">
        <w:rPr>
          <w:color w:val="FF0000"/>
        </w:rPr>
        <w:t>S second. Initial setting: S=1 second.</w:t>
      </w:r>
      <w:r w:rsidR="000A0FB8">
        <w:rPr>
          <w:color w:val="FF0000"/>
        </w:rPr>
        <w:t xml:space="preserve"> During that time, all keys should be disabled. The result of the </w:t>
      </w:r>
      <w:r w:rsidR="00066285">
        <w:rPr>
          <w:color w:val="FF0000"/>
        </w:rPr>
        <w:t xml:space="preserve">current </w:t>
      </w:r>
      <w:r w:rsidR="000A0FB8">
        <w:rPr>
          <w:color w:val="FF0000"/>
        </w:rPr>
        <w:t xml:space="preserve">trial should be written into the </w:t>
      </w:r>
      <w:r w:rsidR="00066285">
        <w:rPr>
          <w:color w:val="FF0000"/>
        </w:rPr>
        <w:t>“per-trial”</w:t>
      </w:r>
      <w:r w:rsidR="000A0FB8">
        <w:rPr>
          <w:color w:val="FF0000"/>
        </w:rPr>
        <w:t xml:space="preserve"> output file (see instructions for output files below). After S seconds, the payoff disappears (all keys are unmarked again), and a new trial begins (i.e. t=t+1).</w:t>
      </w:r>
    </w:p>
    <w:p w14:paraId="359708BD" w14:textId="77777777" w:rsidR="0085536C" w:rsidRPr="000A0FB8" w:rsidRDefault="0085536C" w:rsidP="0085536C">
      <w:pPr>
        <w:pStyle w:val="ListParagraph"/>
        <w:bidi w:val="0"/>
        <w:ind w:left="426"/>
        <w:rPr>
          <w:color w:val="FF0000"/>
        </w:rPr>
      </w:pPr>
    </w:p>
    <w:p w14:paraId="01839FB4" w14:textId="7ACE3213" w:rsidR="008429E2" w:rsidRPr="0051286A" w:rsidRDefault="00066285" w:rsidP="00441BA9">
      <w:pPr>
        <w:pStyle w:val="ListParagraph"/>
        <w:numPr>
          <w:ilvl w:val="0"/>
          <w:numId w:val="6"/>
        </w:numPr>
        <w:bidi w:val="0"/>
        <w:ind w:left="426" w:hanging="426"/>
      </w:pPr>
      <w:r>
        <w:t xml:space="preserve">Between_Rounds: </w:t>
      </w:r>
      <w:r w:rsidR="0076612E" w:rsidRPr="009F4AFF">
        <w:rPr>
          <w:color w:val="FF0000"/>
        </w:rPr>
        <w:t>This screen should appear just after t=T (after the last trial in a round is over).</w:t>
      </w:r>
      <w:r w:rsidR="0076612E">
        <w:t xml:space="preserve"> </w:t>
      </w:r>
      <w:r>
        <w:t xml:space="preserve">“You just finished a round. In the next screen you will play this game again. The </w:t>
      </w:r>
      <w:r w:rsidR="00DC682D">
        <w:t>payoff</w:t>
      </w:r>
      <w:r>
        <w:t xml:space="preserve"> structure is the same, but all keys </w:t>
      </w:r>
      <w:r w:rsidR="00441BA9">
        <w:t>have been reset</w:t>
      </w:r>
      <w:r w:rsidR="00DC682D">
        <w:t xml:space="preserve"> and rearranged within each </w:t>
      </w:r>
      <w:r w:rsidR="00441BA9">
        <w:t>set (i.e. assigned to different locations at random)</w:t>
      </w:r>
      <w:r>
        <w:t xml:space="preserve">”. At the bottom of the screen a “start next round” button should appear. </w:t>
      </w:r>
      <w:r>
        <w:rPr>
          <w:color w:val="FF0000"/>
        </w:rPr>
        <w:t>The results of the round just ended should be written into the “per-round” output file (see instructions for output files below). This can be done here (in the betw</w:t>
      </w:r>
      <w:r w:rsidR="0076612E">
        <w:rPr>
          <w:color w:val="FF0000"/>
        </w:rPr>
        <w:t>een_</w:t>
      </w:r>
      <w:r>
        <w:rPr>
          <w:color w:val="FF0000"/>
        </w:rPr>
        <w:t>rounds screen) or after t=T</w:t>
      </w:r>
      <w:r w:rsidR="0076612E">
        <w:rPr>
          <w:color w:val="FF0000"/>
        </w:rPr>
        <w:t xml:space="preserve"> and just before the between_</w:t>
      </w:r>
      <w:r>
        <w:rPr>
          <w:color w:val="FF0000"/>
        </w:rPr>
        <w:t>round screen appears.</w:t>
      </w:r>
    </w:p>
    <w:p w14:paraId="53640520" w14:textId="77777777" w:rsidR="0051286A" w:rsidRPr="0076612E" w:rsidRDefault="0051286A" w:rsidP="0051286A">
      <w:pPr>
        <w:pStyle w:val="ListParagraph"/>
        <w:bidi w:val="0"/>
        <w:ind w:left="426"/>
      </w:pPr>
    </w:p>
    <w:p w14:paraId="31927317" w14:textId="3F259124" w:rsidR="0076612E" w:rsidRPr="0051286A" w:rsidRDefault="0076612E" w:rsidP="00441BA9">
      <w:pPr>
        <w:pStyle w:val="ListParagraph"/>
        <w:numPr>
          <w:ilvl w:val="0"/>
          <w:numId w:val="6"/>
        </w:numPr>
        <w:bidi w:val="0"/>
        <w:ind w:left="426" w:hanging="426"/>
      </w:pPr>
      <w:r>
        <w:t>Between_Games</w:t>
      </w:r>
      <w:r w:rsidRPr="009F4AFF">
        <w:rPr>
          <w:color w:val="FF0000"/>
        </w:rPr>
        <w:t xml:space="preserve">: This screen appears after </w:t>
      </w:r>
      <w:r w:rsidR="00636BA7">
        <w:rPr>
          <w:color w:val="FF0000"/>
        </w:rPr>
        <w:t>r</w:t>
      </w:r>
      <w:r w:rsidRPr="009F4AFF">
        <w:rPr>
          <w:color w:val="FF0000"/>
        </w:rPr>
        <w:t>=</w:t>
      </w:r>
      <w:r w:rsidR="00636BA7">
        <w:rPr>
          <w:color w:val="FF0000"/>
        </w:rPr>
        <w:t>R</w:t>
      </w:r>
      <w:r w:rsidRPr="009F4AFF">
        <w:rPr>
          <w:color w:val="FF0000"/>
        </w:rPr>
        <w:t xml:space="preserve"> and t=T (after the last trial in the last round). </w:t>
      </w:r>
      <w:r w:rsidR="009F4AFF" w:rsidRPr="009F4AFF">
        <w:rPr>
          <w:color w:val="FF0000"/>
        </w:rPr>
        <w:t>Now Order=Order+1 and g is randomly determined.</w:t>
      </w:r>
      <w:r w:rsidR="009F4AFF">
        <w:rPr>
          <w:color w:val="FF0000"/>
        </w:rPr>
        <w:t xml:space="preserve"> This screen should be in a unique color (e.g. red).</w:t>
      </w:r>
      <w:r w:rsidR="009F4AFF" w:rsidRPr="009F4AFF">
        <w:rPr>
          <w:color w:val="FF0000"/>
        </w:rPr>
        <w:t xml:space="preserve"> </w:t>
      </w:r>
      <w:r>
        <w:t>“Th</w:t>
      </w:r>
      <w:r w:rsidR="00441BA9">
        <w:t>is</w:t>
      </w:r>
      <w:r>
        <w:t xml:space="preserve"> game is now over</w:t>
      </w:r>
      <w:r w:rsidR="00441BA9">
        <w:t xml:space="preserve"> </w:t>
      </w:r>
      <w:r w:rsidR="00441BA9">
        <w:rPr>
          <w:color w:val="002060"/>
        </w:rPr>
        <w:t>(i.e., you have encountered all rounds and trials associated with it)</w:t>
      </w:r>
      <w:r>
        <w:t>. You will now play the next game. Notice that although it appears the same</w:t>
      </w:r>
      <w:r w:rsidR="00441BA9">
        <w:t xml:space="preserve"> (two sets of multiple keys)</w:t>
      </w:r>
      <w:r>
        <w:t xml:space="preserve">, the payoff structure can be different.” At the bottom of the screen a “start game </w:t>
      </w:r>
      <w:r w:rsidR="009F4AFF">
        <w:rPr>
          <w:color w:val="FF0000"/>
        </w:rPr>
        <w:t>Order</w:t>
      </w:r>
      <w:r>
        <w:t>” button should appear</w:t>
      </w:r>
      <w:r w:rsidR="009F4AFF">
        <w:t xml:space="preserve">. </w:t>
      </w:r>
      <w:r w:rsidR="009F4AFF">
        <w:rPr>
          <w:color w:val="FF0000"/>
        </w:rPr>
        <w:t>The results of the game just ended should be written into the “per-game” output file (see instructions for output files below).</w:t>
      </w:r>
    </w:p>
    <w:p w14:paraId="2268AC63" w14:textId="77777777" w:rsidR="0051286A" w:rsidRDefault="0051286A" w:rsidP="0051286A">
      <w:pPr>
        <w:pStyle w:val="ListParagraph"/>
      </w:pPr>
    </w:p>
    <w:p w14:paraId="1F3DD6DD" w14:textId="77777777" w:rsidR="0051286A" w:rsidRPr="009F4AFF" w:rsidRDefault="0051286A" w:rsidP="0051286A">
      <w:pPr>
        <w:pStyle w:val="ListParagraph"/>
        <w:bidi w:val="0"/>
        <w:ind w:left="426"/>
      </w:pPr>
    </w:p>
    <w:p w14:paraId="60F38FC4" w14:textId="22868E15" w:rsidR="003D08F5" w:rsidRDefault="0051286A" w:rsidP="0051286A">
      <w:pPr>
        <w:pStyle w:val="ListParagraph"/>
        <w:numPr>
          <w:ilvl w:val="0"/>
          <w:numId w:val="6"/>
        </w:numPr>
        <w:bidi w:val="0"/>
        <w:ind w:left="426" w:hanging="426"/>
      </w:pPr>
      <w:r>
        <w:t>End_Games</w:t>
      </w:r>
      <w:r w:rsidR="003D08F5">
        <w:t xml:space="preserve">: “Thanks you for participating in this study! One round you played </w:t>
      </w:r>
      <w:r w:rsidR="00441BA9">
        <w:t>h</w:t>
      </w:r>
      <w:r w:rsidR="003D08F5">
        <w:t>as</w:t>
      </w:r>
      <w:r w:rsidR="00441BA9">
        <w:t xml:space="preserve"> been</w:t>
      </w:r>
      <w:r w:rsidR="003D08F5">
        <w:t xml:space="preserve"> selected</w:t>
      </w:r>
      <w:r w:rsidR="00441BA9">
        <w:t xml:space="preserve"> at</w:t>
      </w:r>
      <w:r w:rsidR="003D08F5">
        <w:t xml:space="preserve"> random. </w:t>
      </w:r>
      <w:r w:rsidR="00441BA9">
        <w:t>Y</w:t>
      </w:r>
      <w:r w:rsidR="003D08F5" w:rsidRPr="003D08F5">
        <w:t xml:space="preserve">ou earned </w:t>
      </w:r>
      <w:r w:rsidR="003D08F5" w:rsidRPr="003D08F5">
        <w:rPr>
          <w:color w:val="FF0000"/>
        </w:rPr>
        <w:t>XXX</w:t>
      </w:r>
      <w:r w:rsidR="0032003C">
        <w:rPr>
          <w:color w:val="FF0000"/>
        </w:rPr>
        <w:t xml:space="preserve"> </w:t>
      </w:r>
      <w:r w:rsidR="0032003C" w:rsidRPr="0032003C">
        <w:t>points</w:t>
      </w:r>
      <w:r w:rsidR="00441BA9">
        <w:t xml:space="preserve"> in this round</w:t>
      </w:r>
      <w:r w:rsidR="003D08F5">
        <w:t>. Thus you</w:t>
      </w:r>
      <w:r w:rsidR="0032003C">
        <w:t>r</w:t>
      </w:r>
      <w:r w:rsidR="003D08F5">
        <w:t xml:space="preserve"> </w:t>
      </w:r>
      <w:r w:rsidR="00441BA9" w:rsidRPr="0051286A">
        <w:rPr>
          <w:u w:val="single"/>
        </w:rPr>
        <w:t>bonus</w:t>
      </w:r>
      <w:r w:rsidR="00441BA9">
        <w:t xml:space="preserve"> payme</w:t>
      </w:r>
      <w:r>
        <w:t>n</w:t>
      </w:r>
      <w:r w:rsidR="00441BA9">
        <w:t>t</w:t>
      </w:r>
      <w:r w:rsidR="003D08F5">
        <w:t xml:space="preserve"> is</w:t>
      </w:r>
      <w:r>
        <w:t xml:space="preserve"> </w:t>
      </w:r>
      <w:r w:rsidR="006E5191">
        <w:rPr>
          <w:color w:val="FF0000"/>
        </w:rPr>
        <w:t>CoinSign</w:t>
      </w:r>
      <w:r w:rsidR="003D08F5">
        <w:t xml:space="preserve"> </w:t>
      </w:r>
      <w:r w:rsidR="006E5191" w:rsidRPr="006E5191">
        <w:rPr>
          <w:color w:val="FF0000"/>
        </w:rPr>
        <w:t>[</w:t>
      </w:r>
      <w:r w:rsidR="00441BA9">
        <w:rPr>
          <w:color w:val="FF0000"/>
        </w:rPr>
        <w:t>InitialBonus +</w:t>
      </w:r>
      <w:r w:rsidR="0032003C">
        <w:rPr>
          <w:color w:val="FF0000"/>
        </w:rPr>
        <w:t>(</w:t>
      </w:r>
      <w:r w:rsidR="003D08F5" w:rsidRPr="003D08F5">
        <w:rPr>
          <w:color w:val="FF0000"/>
        </w:rPr>
        <w:t>XXX</w:t>
      </w:r>
      <w:r w:rsidR="0032003C">
        <w:rPr>
          <w:color w:val="FF0000"/>
        </w:rPr>
        <w:t>/ExchangeRatio)</w:t>
      </w:r>
      <w:r w:rsidR="006E5191">
        <w:rPr>
          <w:color w:val="FF0000"/>
        </w:rPr>
        <w:t>]</w:t>
      </w:r>
      <w:r w:rsidR="003D08F5">
        <w:t>.</w:t>
      </w:r>
      <w:r>
        <w:t xml:space="preserve"> Please press the key bellow to get your Prolific completion code”</w:t>
      </w:r>
      <w:bookmarkStart w:id="0" w:name="_GoBack"/>
      <w:bookmarkEnd w:id="0"/>
    </w:p>
    <w:p w14:paraId="6134CE25" w14:textId="456B6051" w:rsidR="00B737B0" w:rsidRDefault="00B737B0" w:rsidP="00B737B0">
      <w:pPr>
        <w:bidi w:val="0"/>
        <w:rPr>
          <w:color w:val="FF0000"/>
        </w:rPr>
      </w:pPr>
      <w:r>
        <w:rPr>
          <w:color w:val="FF0000"/>
        </w:rPr>
        <w:lastRenderedPageBreak/>
        <w:t>Variables that are fixed for all participants (their values are determined apriori, with the ability to change the values in something like a config file</w:t>
      </w:r>
      <w:r w:rsidR="009A4AE8">
        <w:rPr>
          <w:color w:val="FF0000"/>
        </w:rPr>
        <w:t>/ admin page</w:t>
      </w:r>
      <w:r>
        <w:rPr>
          <w:color w:val="FF0000"/>
        </w:rPr>
        <w:t>):</w:t>
      </w:r>
    </w:p>
    <w:p w14:paraId="41D53D3B" w14:textId="5C1F6898" w:rsidR="00B737B0" w:rsidRDefault="00B737B0" w:rsidP="00B737B0">
      <w:pPr>
        <w:bidi w:val="0"/>
        <w:rPr>
          <w:color w:val="FF0000"/>
        </w:rPr>
      </w:pPr>
      <w:r>
        <w:rPr>
          <w:color w:val="FF0000"/>
        </w:rPr>
        <w:t>G, R, T, S, H, P(H), L, MH, P(MH), ML, C, F, CoinSign , ShowUp,</w:t>
      </w:r>
      <w:r w:rsidR="00441BA9">
        <w:rPr>
          <w:color w:val="FF0000"/>
        </w:rPr>
        <w:t xml:space="preserve"> InitialBonus,</w:t>
      </w:r>
      <w:r>
        <w:rPr>
          <w:color w:val="FF0000"/>
        </w:rPr>
        <w:t xml:space="preserve"> ExchangeRatio</w:t>
      </w:r>
    </w:p>
    <w:p w14:paraId="2C9AC778" w14:textId="7BED29BB" w:rsidR="00B737B0" w:rsidRDefault="00B737B0" w:rsidP="0051286A">
      <w:pPr>
        <w:bidi w:val="0"/>
        <w:rPr>
          <w:color w:val="FF0000"/>
        </w:rPr>
      </w:pPr>
      <w:r>
        <w:rPr>
          <w:color w:val="FF0000"/>
        </w:rPr>
        <w:t>Initial setting: G=</w:t>
      </w:r>
      <w:r w:rsidR="009A4AE8">
        <w:rPr>
          <w:color w:val="FF0000"/>
        </w:rPr>
        <w:t>2</w:t>
      </w:r>
      <w:r>
        <w:rPr>
          <w:color w:val="FF0000"/>
        </w:rPr>
        <w:t>; R=20; T=12; S=1 (sec); H=1</w:t>
      </w:r>
      <w:r w:rsidR="009A4AE8">
        <w:rPr>
          <w:color w:val="FF0000"/>
        </w:rPr>
        <w:t>2</w:t>
      </w:r>
      <w:r>
        <w:rPr>
          <w:color w:val="FF0000"/>
        </w:rPr>
        <w:t>; P(H)=0.1; L=1; MH=2; P(MH)=0.5; ML=1; C=</w:t>
      </w:r>
      <w:r w:rsidR="009A4AE8">
        <w:rPr>
          <w:color w:val="FF0000"/>
        </w:rPr>
        <w:t>2</w:t>
      </w:r>
      <w:r>
        <w:rPr>
          <w:color w:val="FF0000"/>
        </w:rPr>
        <w:t>; F=</w:t>
      </w:r>
      <w:r w:rsidR="009A4AE8">
        <w:rPr>
          <w:color w:val="FF0000"/>
        </w:rPr>
        <w:t>3</w:t>
      </w:r>
      <w:r>
        <w:rPr>
          <w:color w:val="FF0000"/>
        </w:rPr>
        <w:t>; CoinSign=</w:t>
      </w:r>
      <w:r w:rsidR="00441BA9">
        <w:rPr>
          <w:rFonts w:cstheme="minorHAnsi"/>
          <w:color w:val="FF0000"/>
        </w:rPr>
        <w:t>£</w:t>
      </w:r>
      <w:r>
        <w:rPr>
          <w:color w:val="FF0000"/>
        </w:rPr>
        <w:t>; ShowUp=</w:t>
      </w:r>
      <w:r w:rsidR="00441BA9">
        <w:rPr>
          <w:color w:val="FF0000"/>
        </w:rPr>
        <w:t>1.5</w:t>
      </w:r>
      <w:r>
        <w:rPr>
          <w:color w:val="FF0000"/>
        </w:rPr>
        <w:t xml:space="preserve">; </w:t>
      </w:r>
      <w:r w:rsidR="0051286A">
        <w:rPr>
          <w:color w:val="FF0000"/>
        </w:rPr>
        <w:t xml:space="preserve">InitialBonus=1; </w:t>
      </w:r>
      <w:r>
        <w:rPr>
          <w:color w:val="FF0000"/>
        </w:rPr>
        <w:t>ExchangeRatio=</w:t>
      </w:r>
      <w:r w:rsidR="0051286A">
        <w:rPr>
          <w:color w:val="FF0000"/>
        </w:rPr>
        <w:t>3</w:t>
      </w:r>
      <w:r>
        <w:rPr>
          <w:color w:val="FF0000"/>
        </w:rPr>
        <w:t>0;</w:t>
      </w:r>
    </w:p>
    <w:p w14:paraId="2FD032AC" w14:textId="77777777" w:rsidR="00B737B0" w:rsidRDefault="00B737B0" w:rsidP="00B737B0">
      <w:pPr>
        <w:bidi w:val="0"/>
        <w:rPr>
          <w:color w:val="FF0000"/>
        </w:rPr>
      </w:pPr>
    </w:p>
    <w:p w14:paraId="68A1969B" w14:textId="285997A3" w:rsidR="003D08F5" w:rsidRPr="009B2D3E" w:rsidRDefault="00F90066" w:rsidP="00635C77">
      <w:pPr>
        <w:bidi w:val="0"/>
        <w:rPr>
          <w:color w:val="FF0000"/>
          <w:u w:val="single"/>
        </w:rPr>
      </w:pPr>
      <w:r w:rsidRPr="009B2D3E">
        <w:rPr>
          <w:color w:val="FF0000"/>
          <w:u w:val="single"/>
        </w:rPr>
        <w:t>Output files (what variables every row should include)</w:t>
      </w:r>
      <w:r w:rsidR="0051286A">
        <w:rPr>
          <w:color w:val="FF0000"/>
          <w:u w:val="single"/>
        </w:rPr>
        <w:t>, preferably txt with comma delimitation or CSV</w:t>
      </w:r>
      <w:r w:rsidRPr="009B2D3E">
        <w:rPr>
          <w:color w:val="FF0000"/>
          <w:u w:val="single"/>
        </w:rPr>
        <w:t>:</w:t>
      </w:r>
    </w:p>
    <w:p w14:paraId="6DC353B8" w14:textId="5CF19491" w:rsidR="0028488B" w:rsidRDefault="00B737B0" w:rsidP="00B737B0">
      <w:pPr>
        <w:bidi w:val="0"/>
        <w:rPr>
          <w:color w:val="FF0000"/>
        </w:rPr>
      </w:pPr>
      <w:r>
        <w:rPr>
          <w:color w:val="FF0000"/>
        </w:rPr>
        <w:t xml:space="preserve">Per trial: </w:t>
      </w:r>
      <w:r w:rsidR="003D08F5" w:rsidRPr="001230E6">
        <w:rPr>
          <w:color w:val="FF0000"/>
        </w:rPr>
        <w:t xml:space="preserve">ID, gender, age, Order, g, </w:t>
      </w:r>
      <w:r w:rsidR="00636BA7">
        <w:rPr>
          <w:color w:val="FF0000"/>
        </w:rPr>
        <w:t>r</w:t>
      </w:r>
      <w:r w:rsidR="003D08F5" w:rsidRPr="001230E6">
        <w:rPr>
          <w:color w:val="FF0000"/>
        </w:rPr>
        <w:t xml:space="preserve">, t, </w:t>
      </w:r>
      <w:r w:rsidR="003C445E" w:rsidRPr="001230E6">
        <w:rPr>
          <w:color w:val="FF0000"/>
        </w:rPr>
        <w:t>GiveUp</w:t>
      </w:r>
      <w:r w:rsidR="006C282C" w:rsidRPr="001230E6">
        <w:rPr>
          <w:color w:val="FF0000"/>
        </w:rPr>
        <w:t xml:space="preserve"> (</w:t>
      </w:r>
      <w:r w:rsidR="003C445E" w:rsidRPr="001230E6">
        <w:rPr>
          <w:color w:val="FF0000"/>
        </w:rPr>
        <w:t>1</w:t>
      </w:r>
      <w:r w:rsidR="006C282C" w:rsidRPr="001230E6">
        <w:rPr>
          <w:color w:val="FF0000"/>
        </w:rPr>
        <w:t>=</w:t>
      </w:r>
      <w:r w:rsidR="0057025A">
        <w:rPr>
          <w:color w:val="FF0000"/>
        </w:rPr>
        <w:t>a GiveUp matrix key</w:t>
      </w:r>
      <w:r w:rsidR="003C445E" w:rsidRPr="001230E6">
        <w:rPr>
          <w:color w:val="FF0000"/>
        </w:rPr>
        <w:t xml:space="preserve">, 0= a </w:t>
      </w:r>
      <w:r w:rsidR="0057025A">
        <w:rPr>
          <w:color w:val="FF0000"/>
        </w:rPr>
        <w:t xml:space="preserve">Try </w:t>
      </w:r>
      <w:r w:rsidR="003C445E" w:rsidRPr="001230E6">
        <w:rPr>
          <w:color w:val="FF0000"/>
        </w:rPr>
        <w:t>matrix key</w:t>
      </w:r>
      <w:r w:rsidR="006C282C" w:rsidRPr="001230E6">
        <w:rPr>
          <w:color w:val="FF0000"/>
        </w:rPr>
        <w:t xml:space="preserve">), </w:t>
      </w:r>
      <w:r w:rsidR="0057025A">
        <w:rPr>
          <w:color w:val="FF0000"/>
        </w:rPr>
        <w:t>Explore</w:t>
      </w:r>
      <w:r w:rsidR="003C445E" w:rsidRPr="001230E6">
        <w:rPr>
          <w:color w:val="FF0000"/>
        </w:rPr>
        <w:t xml:space="preserve"> (1=selecting a key for the first time in this round; 0=otherwise), </w:t>
      </w:r>
      <w:r w:rsidR="0057025A">
        <w:rPr>
          <w:color w:val="FF0000"/>
        </w:rPr>
        <w:t>KeyType (1= H or MH</w:t>
      </w:r>
      <w:r w:rsidR="003C445E" w:rsidRPr="001230E6">
        <w:rPr>
          <w:color w:val="FF0000"/>
        </w:rPr>
        <w:t xml:space="preserve"> </w:t>
      </w:r>
      <w:r w:rsidR="0057025A">
        <w:rPr>
          <w:color w:val="FF0000"/>
        </w:rPr>
        <w:t>key, 0=L or ML key),</w:t>
      </w:r>
      <w:r w:rsidR="008B36D3">
        <w:rPr>
          <w:color w:val="FF0000"/>
        </w:rPr>
        <w:t xml:space="preserve"> ExploreL (1= if GiveUp=0 and Explore=1 and KeyType=0), ExploitL (1= if GiveUp=0 and Explore=0 and KeyType=0, zero otherwise), </w:t>
      </w:r>
      <w:r w:rsidR="0057025A">
        <w:rPr>
          <w:color w:val="FF0000"/>
        </w:rPr>
        <w:t>KeyNumber</w:t>
      </w:r>
      <w:r w:rsidR="0057025A">
        <w:rPr>
          <w:rStyle w:val="FootnoteReference"/>
          <w:color w:val="FF0000"/>
        </w:rPr>
        <w:footnoteReference w:id="2"/>
      </w:r>
      <w:r w:rsidR="003C445E" w:rsidRPr="001230E6">
        <w:rPr>
          <w:color w:val="FF0000"/>
        </w:rPr>
        <w:t xml:space="preserve">, </w:t>
      </w:r>
      <w:r w:rsidR="0028488B">
        <w:rPr>
          <w:color w:val="FF0000"/>
        </w:rPr>
        <w:t xml:space="preserve">KeyValue (H/L/MH/ML), Cost (1= if C was implemented because Explore=1, 0=if C was not implemented because Explore=0), </w:t>
      </w:r>
      <w:r w:rsidR="00F90066">
        <w:rPr>
          <w:color w:val="FF0000"/>
        </w:rPr>
        <w:t xml:space="preserve">PayNoFeedback (KeyValue-Cost), </w:t>
      </w:r>
      <w:r w:rsidR="0028488B">
        <w:rPr>
          <w:color w:val="FF0000"/>
        </w:rPr>
        <w:t>Feedback (+F/0/-F), FinalPay (KeyValue-Cost+Feedback).</w:t>
      </w:r>
    </w:p>
    <w:p w14:paraId="1A1B9AC4" w14:textId="2ECDC0A0" w:rsidR="003D08F5" w:rsidRDefault="00B737B0" w:rsidP="0028488B">
      <w:pPr>
        <w:bidi w:val="0"/>
        <w:rPr>
          <w:color w:val="FF0000"/>
        </w:rPr>
      </w:pPr>
      <w:r>
        <w:rPr>
          <w:color w:val="FF0000"/>
        </w:rPr>
        <w:t>Total number of rows=total number of trials in the experiment=T*R*G</w:t>
      </w:r>
    </w:p>
    <w:p w14:paraId="10EDDF07" w14:textId="77777777" w:rsidR="00B737B0" w:rsidRPr="001230E6" w:rsidRDefault="00B737B0" w:rsidP="00B737B0">
      <w:pPr>
        <w:bidi w:val="0"/>
        <w:rPr>
          <w:color w:val="FF0000"/>
        </w:rPr>
      </w:pPr>
    </w:p>
    <w:p w14:paraId="791407B4" w14:textId="5159CED6" w:rsidR="00F90066" w:rsidRDefault="003D08F5" w:rsidP="008B36D3">
      <w:pPr>
        <w:bidi w:val="0"/>
        <w:rPr>
          <w:color w:val="FF0000"/>
        </w:rPr>
      </w:pPr>
      <w:r w:rsidRPr="001230E6">
        <w:rPr>
          <w:color w:val="FF0000"/>
        </w:rPr>
        <w:t xml:space="preserve">Per round: ID, gender, age, Order, g, </w:t>
      </w:r>
      <w:r w:rsidR="00636BA7">
        <w:rPr>
          <w:color w:val="FF0000"/>
        </w:rPr>
        <w:t>r</w:t>
      </w:r>
      <w:r w:rsidRPr="001230E6">
        <w:rPr>
          <w:color w:val="FF0000"/>
        </w:rPr>
        <w:t xml:space="preserve">, </w:t>
      </w:r>
      <w:r w:rsidR="0028488B">
        <w:rPr>
          <w:color w:val="FF0000"/>
        </w:rPr>
        <w:t xml:space="preserve">SumKeyValue (sum of KeyValue over all T trials), </w:t>
      </w:r>
      <w:r w:rsidR="00F90066">
        <w:rPr>
          <w:color w:val="FF0000"/>
        </w:rPr>
        <w:t>S</w:t>
      </w:r>
      <w:r w:rsidR="00B737B0">
        <w:rPr>
          <w:color w:val="FF0000"/>
        </w:rPr>
        <w:t>um</w:t>
      </w:r>
      <w:r w:rsidR="00F90066">
        <w:rPr>
          <w:color w:val="FF0000"/>
        </w:rPr>
        <w:t xml:space="preserve">PayNoFeedback (sum of PayNoFeedback over all T trials), </w:t>
      </w:r>
      <w:r w:rsidR="0028488B">
        <w:rPr>
          <w:color w:val="FF0000"/>
        </w:rPr>
        <w:t xml:space="preserve">SumFinalPay (sum of FinalPay over all T trials), </w:t>
      </w:r>
      <w:r w:rsidR="006C282C" w:rsidRPr="001230E6">
        <w:rPr>
          <w:color w:val="FF0000"/>
        </w:rPr>
        <w:t xml:space="preserve">High (1=if </w:t>
      </w:r>
      <w:r w:rsidR="0028488B">
        <w:rPr>
          <w:color w:val="FF0000"/>
        </w:rPr>
        <w:t>an H</w:t>
      </w:r>
      <w:r w:rsidR="006C282C" w:rsidRPr="001230E6">
        <w:rPr>
          <w:color w:val="FF0000"/>
        </w:rPr>
        <w:t xml:space="preserve"> key was </w:t>
      </w:r>
      <w:r w:rsidR="003C445E" w:rsidRPr="001230E6">
        <w:rPr>
          <w:color w:val="FF0000"/>
        </w:rPr>
        <w:t>found</w:t>
      </w:r>
      <w:r w:rsidR="006C282C" w:rsidRPr="001230E6">
        <w:rPr>
          <w:color w:val="FF0000"/>
        </w:rPr>
        <w:t xml:space="preserve">; 0= if it was not found), Thigh (trial’s number of when the high value matrix key was </w:t>
      </w:r>
      <w:r w:rsidR="003C445E" w:rsidRPr="001230E6">
        <w:rPr>
          <w:color w:val="FF0000"/>
        </w:rPr>
        <w:t>found</w:t>
      </w:r>
      <w:r w:rsidR="0028488B">
        <w:rPr>
          <w:color w:val="FF0000"/>
        </w:rPr>
        <w:t>, 0= if it was not found</w:t>
      </w:r>
      <w:r w:rsidR="006C282C" w:rsidRPr="001230E6">
        <w:rPr>
          <w:color w:val="FF0000"/>
        </w:rPr>
        <w:t>), GiveUpTotal (</w:t>
      </w:r>
      <w:r w:rsidR="00F90066">
        <w:rPr>
          <w:color w:val="FF0000"/>
        </w:rPr>
        <w:t>sum of GiveUp over all T trials</w:t>
      </w:r>
      <w:r w:rsidR="006C282C" w:rsidRPr="001230E6">
        <w:rPr>
          <w:color w:val="FF0000"/>
        </w:rPr>
        <w:t xml:space="preserve">), </w:t>
      </w:r>
      <w:r w:rsidR="00F90066">
        <w:rPr>
          <w:color w:val="FF0000"/>
        </w:rPr>
        <w:t>ExploreTotal (sum of Explore over all T trials</w:t>
      </w:r>
      <w:r w:rsidR="008B36D3">
        <w:rPr>
          <w:color w:val="FF0000"/>
        </w:rPr>
        <w:t>), ExploitLTotal (sum of ExploitL over all T trials), ExploreLTotal (sum of ExploreL over all T trials)</w:t>
      </w:r>
    </w:p>
    <w:p w14:paraId="15A2E2E0" w14:textId="0656D49D" w:rsidR="00B737B0" w:rsidRDefault="00B737B0" w:rsidP="00B737B0">
      <w:pPr>
        <w:bidi w:val="0"/>
        <w:rPr>
          <w:color w:val="FF0000"/>
        </w:rPr>
      </w:pPr>
      <w:r>
        <w:rPr>
          <w:color w:val="FF0000"/>
        </w:rPr>
        <w:t>Total number of rows=total number of rounds in the experiment= R*G</w:t>
      </w:r>
    </w:p>
    <w:p w14:paraId="7D6D3122" w14:textId="77777777" w:rsidR="009B2D3E" w:rsidRDefault="009B2D3E" w:rsidP="00B737B0">
      <w:pPr>
        <w:bidi w:val="0"/>
        <w:rPr>
          <w:color w:val="FF0000"/>
        </w:rPr>
      </w:pPr>
    </w:p>
    <w:p w14:paraId="13ECAA0A" w14:textId="0229173D" w:rsidR="00B737B0" w:rsidRDefault="00B737B0" w:rsidP="009B2D3E">
      <w:pPr>
        <w:bidi w:val="0"/>
        <w:rPr>
          <w:color w:val="FF0000"/>
        </w:rPr>
      </w:pPr>
      <w:r>
        <w:rPr>
          <w:color w:val="FF0000"/>
        </w:rPr>
        <w:t>Per game: ID, gender, age, Order, g, MeanSumKeyValue (average of SumKeyValue over all R rounds), MeanSumPayNoFeedback (average of SumPayNoFeedback over all R trials….. [and so on and so forth: averages of all the remaining variables in the per round output file, over all R rounds within a game).</w:t>
      </w:r>
    </w:p>
    <w:p w14:paraId="1DB75FFC" w14:textId="36B42EEA" w:rsidR="00B737B0" w:rsidRDefault="00B737B0" w:rsidP="006E5191">
      <w:pPr>
        <w:bidi w:val="0"/>
        <w:rPr>
          <w:color w:val="FF0000"/>
        </w:rPr>
      </w:pPr>
      <w:r>
        <w:rPr>
          <w:color w:val="FF0000"/>
        </w:rPr>
        <w:t>Total number of rows=total number of games=G</w:t>
      </w:r>
    </w:p>
    <w:p w14:paraId="5AA9DC71" w14:textId="4DC97986" w:rsidR="006E5191" w:rsidRDefault="006E5191" w:rsidP="006E5191">
      <w:pPr>
        <w:bidi w:val="0"/>
        <w:rPr>
          <w:color w:val="FF0000"/>
        </w:rPr>
      </w:pPr>
    </w:p>
    <w:sectPr w:rsidR="006E5191" w:rsidSect="003D750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4C273" w14:textId="77777777" w:rsidR="000A6E98" w:rsidRDefault="000A6E98" w:rsidP="00D15684">
      <w:pPr>
        <w:spacing w:after="0" w:line="240" w:lineRule="auto"/>
      </w:pPr>
      <w:r>
        <w:separator/>
      </w:r>
    </w:p>
  </w:endnote>
  <w:endnote w:type="continuationSeparator" w:id="0">
    <w:p w14:paraId="31DFBDE6" w14:textId="77777777" w:rsidR="000A6E98" w:rsidRDefault="000A6E98" w:rsidP="00D15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038A8" w14:textId="77777777" w:rsidR="000A6E98" w:rsidRDefault="000A6E98" w:rsidP="00D15684">
      <w:pPr>
        <w:spacing w:after="0" w:line="240" w:lineRule="auto"/>
      </w:pPr>
      <w:r>
        <w:separator/>
      </w:r>
    </w:p>
  </w:footnote>
  <w:footnote w:type="continuationSeparator" w:id="0">
    <w:p w14:paraId="4EACBBA9" w14:textId="77777777" w:rsidR="000A6E98" w:rsidRDefault="000A6E98" w:rsidP="00D15684">
      <w:pPr>
        <w:spacing w:after="0" w:line="240" w:lineRule="auto"/>
      </w:pPr>
      <w:r>
        <w:continuationSeparator/>
      </w:r>
    </w:p>
  </w:footnote>
  <w:footnote w:id="1">
    <w:p w14:paraId="7AC74667" w14:textId="77777777" w:rsidR="00D15684" w:rsidRDefault="00D15684" w:rsidP="00D15684">
      <w:pPr>
        <w:pStyle w:val="FootnoteText"/>
        <w:bidi w:val="0"/>
      </w:pPr>
      <w:r>
        <w:rPr>
          <w:rStyle w:val="FootnoteReference"/>
        </w:rPr>
        <w:footnoteRef/>
      </w:r>
      <w:r>
        <w:rPr>
          <w:rtl/>
        </w:rPr>
        <w:t xml:space="preserve"> </w:t>
      </w:r>
      <w:r>
        <w:t>(X,P;Y) means getting X with probability P, Y otherwise (with probability 1-P).</w:t>
      </w:r>
    </w:p>
  </w:footnote>
  <w:footnote w:id="2">
    <w:p w14:paraId="7CB38ED2" w14:textId="3044CE1F" w:rsidR="0057025A" w:rsidRDefault="0057025A" w:rsidP="0057025A">
      <w:pPr>
        <w:pStyle w:val="FootnoteText"/>
        <w:bidi w:val="0"/>
      </w:pPr>
      <w:r>
        <w:rPr>
          <w:rStyle w:val="FootnoteReference"/>
        </w:rPr>
        <w:footnoteRef/>
      </w:r>
      <w:r>
        <w:rPr>
          <w:rtl/>
        </w:rPr>
        <w:t xml:space="preserve"> </w:t>
      </w:r>
      <w:r>
        <w:t xml:space="preserve"> Every key should have a unique number. A suggestion: GiveUp keys st</w:t>
      </w:r>
      <w:r w:rsidR="0028488B">
        <w:t>arts on the top left side 1-3, second row 4-6, 3</w:t>
      </w:r>
      <w:r w:rsidR="0028488B" w:rsidRPr="0028488B">
        <w:rPr>
          <w:vertAlign w:val="superscript"/>
        </w:rPr>
        <w:t>rd</w:t>
      </w:r>
      <w:r w:rsidR="0028488B">
        <w:t xml:space="preserve"> row 7-9, last row 10-12. Try keys in the same way but 101-112.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82349"/>
    <w:multiLevelType w:val="hybridMultilevel"/>
    <w:tmpl w:val="5D3C3C22"/>
    <w:lvl w:ilvl="0" w:tplc="5AEEDBEC">
      <w:start w:val="1"/>
      <w:numFmt w:val="decimal"/>
      <w:lvlText w:val="%1)"/>
      <w:lvlJc w:val="left"/>
      <w:pPr>
        <w:ind w:left="786" w:hanging="360"/>
      </w:pPr>
      <w:rPr>
        <w:rFonts w:hint="default"/>
        <w:color w:val="auto"/>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BCB0E63"/>
    <w:multiLevelType w:val="hybridMultilevel"/>
    <w:tmpl w:val="50764D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293499"/>
    <w:multiLevelType w:val="hybridMultilevel"/>
    <w:tmpl w:val="EDF8F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609A5"/>
    <w:multiLevelType w:val="hybridMultilevel"/>
    <w:tmpl w:val="C6429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16F02"/>
    <w:multiLevelType w:val="hybridMultilevel"/>
    <w:tmpl w:val="032E59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769A7"/>
    <w:multiLevelType w:val="hybridMultilevel"/>
    <w:tmpl w:val="E6420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D53DFB"/>
    <w:multiLevelType w:val="hybridMultilevel"/>
    <w:tmpl w:val="ECCE5F8A"/>
    <w:lvl w:ilvl="0" w:tplc="A37E8B8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454FF"/>
    <w:multiLevelType w:val="hybridMultilevel"/>
    <w:tmpl w:val="979600F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D23401"/>
    <w:multiLevelType w:val="hybridMultilevel"/>
    <w:tmpl w:val="7722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D7C6F"/>
    <w:multiLevelType w:val="hybridMultilevel"/>
    <w:tmpl w:val="177A2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55436"/>
    <w:multiLevelType w:val="hybridMultilevel"/>
    <w:tmpl w:val="EDF8F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62115"/>
    <w:multiLevelType w:val="hybridMultilevel"/>
    <w:tmpl w:val="B5BC7A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6"/>
  </w:num>
  <w:num w:numId="2">
    <w:abstractNumId w:val="8"/>
  </w:num>
  <w:num w:numId="3">
    <w:abstractNumId w:val="10"/>
  </w:num>
  <w:num w:numId="4">
    <w:abstractNumId w:val="2"/>
  </w:num>
  <w:num w:numId="5">
    <w:abstractNumId w:val="9"/>
  </w:num>
  <w:num w:numId="6">
    <w:abstractNumId w:val="0"/>
  </w:num>
  <w:num w:numId="7">
    <w:abstractNumId w:val="3"/>
  </w:num>
  <w:num w:numId="8">
    <w:abstractNumId w:val="7"/>
  </w:num>
  <w:num w:numId="9">
    <w:abstractNumId w:val="1"/>
  </w:num>
  <w:num w:numId="10">
    <w:abstractNumId w:val="4"/>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EF9"/>
    <w:rsid w:val="00022F38"/>
    <w:rsid w:val="00027266"/>
    <w:rsid w:val="00054CFF"/>
    <w:rsid w:val="000660C7"/>
    <w:rsid w:val="00066285"/>
    <w:rsid w:val="000A0FB8"/>
    <w:rsid w:val="000A6E98"/>
    <w:rsid w:val="000B3680"/>
    <w:rsid w:val="000E00C7"/>
    <w:rsid w:val="001230E6"/>
    <w:rsid w:val="00143355"/>
    <w:rsid w:val="0015772A"/>
    <w:rsid w:val="001A21C8"/>
    <w:rsid w:val="001D74E0"/>
    <w:rsid w:val="00233D85"/>
    <w:rsid w:val="00241442"/>
    <w:rsid w:val="0026577A"/>
    <w:rsid w:val="002662A9"/>
    <w:rsid w:val="0028488B"/>
    <w:rsid w:val="00296070"/>
    <w:rsid w:val="002A6123"/>
    <w:rsid w:val="002C7229"/>
    <w:rsid w:val="0032003C"/>
    <w:rsid w:val="00334402"/>
    <w:rsid w:val="0034279E"/>
    <w:rsid w:val="003C445E"/>
    <w:rsid w:val="003D08F5"/>
    <w:rsid w:val="003D679D"/>
    <w:rsid w:val="003D7507"/>
    <w:rsid w:val="00441BA9"/>
    <w:rsid w:val="00450E51"/>
    <w:rsid w:val="004523DA"/>
    <w:rsid w:val="004777D9"/>
    <w:rsid w:val="004B52E5"/>
    <w:rsid w:val="004D7F7E"/>
    <w:rsid w:val="004F0402"/>
    <w:rsid w:val="004F44E6"/>
    <w:rsid w:val="004F5EF2"/>
    <w:rsid w:val="00504204"/>
    <w:rsid w:val="00504BEC"/>
    <w:rsid w:val="0050727C"/>
    <w:rsid w:val="0051286A"/>
    <w:rsid w:val="005247A1"/>
    <w:rsid w:val="00543283"/>
    <w:rsid w:val="00546ADE"/>
    <w:rsid w:val="0055457E"/>
    <w:rsid w:val="00556F45"/>
    <w:rsid w:val="005625D7"/>
    <w:rsid w:val="0057025A"/>
    <w:rsid w:val="00591CB6"/>
    <w:rsid w:val="005B4C86"/>
    <w:rsid w:val="0060595B"/>
    <w:rsid w:val="00607909"/>
    <w:rsid w:val="00613964"/>
    <w:rsid w:val="00635C77"/>
    <w:rsid w:val="00636BA7"/>
    <w:rsid w:val="00637CC5"/>
    <w:rsid w:val="00655658"/>
    <w:rsid w:val="00663308"/>
    <w:rsid w:val="00680EF9"/>
    <w:rsid w:val="00692548"/>
    <w:rsid w:val="006B745B"/>
    <w:rsid w:val="006C282C"/>
    <w:rsid w:val="006E5191"/>
    <w:rsid w:val="006F3101"/>
    <w:rsid w:val="00717437"/>
    <w:rsid w:val="0073202A"/>
    <w:rsid w:val="00737D5A"/>
    <w:rsid w:val="0076612E"/>
    <w:rsid w:val="0077322C"/>
    <w:rsid w:val="007A2A90"/>
    <w:rsid w:val="007C0272"/>
    <w:rsid w:val="007D3A22"/>
    <w:rsid w:val="0080629E"/>
    <w:rsid w:val="00814C60"/>
    <w:rsid w:val="008429E2"/>
    <w:rsid w:val="0085536C"/>
    <w:rsid w:val="00865F6C"/>
    <w:rsid w:val="008B36D3"/>
    <w:rsid w:val="008E0A8A"/>
    <w:rsid w:val="00915312"/>
    <w:rsid w:val="00930648"/>
    <w:rsid w:val="009374FA"/>
    <w:rsid w:val="009535AB"/>
    <w:rsid w:val="00976594"/>
    <w:rsid w:val="009942BD"/>
    <w:rsid w:val="009A4AE8"/>
    <w:rsid w:val="009B2D3E"/>
    <w:rsid w:val="009F4AFF"/>
    <w:rsid w:val="00A35220"/>
    <w:rsid w:val="00A45845"/>
    <w:rsid w:val="00A90334"/>
    <w:rsid w:val="00AD0CB7"/>
    <w:rsid w:val="00AE2A10"/>
    <w:rsid w:val="00AF0967"/>
    <w:rsid w:val="00B016FF"/>
    <w:rsid w:val="00B708C0"/>
    <w:rsid w:val="00B737B0"/>
    <w:rsid w:val="00B74D95"/>
    <w:rsid w:val="00B77C56"/>
    <w:rsid w:val="00BD04DF"/>
    <w:rsid w:val="00BD7977"/>
    <w:rsid w:val="00C25112"/>
    <w:rsid w:val="00C31C34"/>
    <w:rsid w:val="00C32618"/>
    <w:rsid w:val="00C341D3"/>
    <w:rsid w:val="00C548A0"/>
    <w:rsid w:val="00C82A66"/>
    <w:rsid w:val="00CE2824"/>
    <w:rsid w:val="00CF0360"/>
    <w:rsid w:val="00D15684"/>
    <w:rsid w:val="00D37532"/>
    <w:rsid w:val="00D54C72"/>
    <w:rsid w:val="00D94A20"/>
    <w:rsid w:val="00DA2B59"/>
    <w:rsid w:val="00DB7890"/>
    <w:rsid w:val="00DC682D"/>
    <w:rsid w:val="00E028B9"/>
    <w:rsid w:val="00E126FA"/>
    <w:rsid w:val="00E34150"/>
    <w:rsid w:val="00E8137A"/>
    <w:rsid w:val="00E84484"/>
    <w:rsid w:val="00F3511D"/>
    <w:rsid w:val="00F45C50"/>
    <w:rsid w:val="00F86353"/>
    <w:rsid w:val="00F900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BF20"/>
  <w15:chartTrackingRefBased/>
  <w15:docId w15:val="{17BC72C8-750D-487D-85F4-3F917686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paragraph" w:styleId="FootnoteText">
    <w:name w:val="footnote text"/>
    <w:basedOn w:val="Normal"/>
    <w:link w:val="FootnoteTextChar"/>
    <w:uiPriority w:val="99"/>
    <w:semiHidden/>
    <w:unhideWhenUsed/>
    <w:rsid w:val="00D156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5684"/>
    <w:rPr>
      <w:sz w:val="20"/>
      <w:szCs w:val="20"/>
    </w:rPr>
  </w:style>
  <w:style w:type="character" w:styleId="FootnoteReference">
    <w:name w:val="footnote reference"/>
    <w:basedOn w:val="DefaultParagraphFont"/>
    <w:uiPriority w:val="99"/>
    <w:semiHidden/>
    <w:unhideWhenUsed/>
    <w:rsid w:val="00D15684"/>
    <w:rPr>
      <w:vertAlign w:val="superscript"/>
    </w:rPr>
  </w:style>
  <w:style w:type="character" w:styleId="CommentReference">
    <w:name w:val="annotation reference"/>
    <w:basedOn w:val="DefaultParagraphFont"/>
    <w:uiPriority w:val="99"/>
    <w:semiHidden/>
    <w:unhideWhenUsed/>
    <w:rsid w:val="000660C7"/>
    <w:rPr>
      <w:sz w:val="16"/>
      <w:szCs w:val="16"/>
    </w:rPr>
  </w:style>
  <w:style w:type="paragraph" w:styleId="CommentText">
    <w:name w:val="annotation text"/>
    <w:basedOn w:val="Normal"/>
    <w:link w:val="CommentTextChar"/>
    <w:uiPriority w:val="99"/>
    <w:semiHidden/>
    <w:unhideWhenUsed/>
    <w:rsid w:val="000660C7"/>
    <w:pPr>
      <w:spacing w:line="240" w:lineRule="auto"/>
    </w:pPr>
    <w:rPr>
      <w:sz w:val="20"/>
      <w:szCs w:val="20"/>
    </w:rPr>
  </w:style>
  <w:style w:type="character" w:customStyle="1" w:styleId="CommentTextChar">
    <w:name w:val="Comment Text Char"/>
    <w:basedOn w:val="DefaultParagraphFont"/>
    <w:link w:val="CommentText"/>
    <w:uiPriority w:val="99"/>
    <w:semiHidden/>
    <w:rsid w:val="000660C7"/>
    <w:rPr>
      <w:sz w:val="20"/>
      <w:szCs w:val="20"/>
    </w:rPr>
  </w:style>
  <w:style w:type="paragraph" w:styleId="CommentSubject">
    <w:name w:val="annotation subject"/>
    <w:basedOn w:val="CommentText"/>
    <w:next w:val="CommentText"/>
    <w:link w:val="CommentSubjectChar"/>
    <w:uiPriority w:val="99"/>
    <w:semiHidden/>
    <w:unhideWhenUsed/>
    <w:rsid w:val="000660C7"/>
    <w:rPr>
      <w:b/>
      <w:bCs/>
    </w:rPr>
  </w:style>
  <w:style w:type="character" w:customStyle="1" w:styleId="CommentSubjectChar">
    <w:name w:val="Comment Subject Char"/>
    <w:basedOn w:val="CommentTextChar"/>
    <w:link w:val="CommentSubject"/>
    <w:uiPriority w:val="99"/>
    <w:semiHidden/>
    <w:rsid w:val="000660C7"/>
    <w:rPr>
      <w:b/>
      <w:bCs/>
      <w:sz w:val="20"/>
      <w:szCs w:val="20"/>
    </w:rPr>
  </w:style>
  <w:style w:type="paragraph" w:styleId="BalloonText">
    <w:name w:val="Balloon Text"/>
    <w:basedOn w:val="Normal"/>
    <w:link w:val="BalloonTextChar"/>
    <w:uiPriority w:val="99"/>
    <w:semiHidden/>
    <w:unhideWhenUsed/>
    <w:rsid w:val="000660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0C7"/>
    <w:rPr>
      <w:rFonts w:ascii="Segoe UI" w:hAnsi="Segoe UI" w:cs="Segoe UI"/>
      <w:sz w:val="18"/>
      <w:szCs w:val="18"/>
    </w:rPr>
  </w:style>
  <w:style w:type="paragraph" w:styleId="Header">
    <w:name w:val="header"/>
    <w:basedOn w:val="Normal"/>
    <w:link w:val="HeaderChar"/>
    <w:uiPriority w:val="99"/>
    <w:unhideWhenUsed/>
    <w:rsid w:val="007A2A90"/>
    <w:pPr>
      <w:tabs>
        <w:tab w:val="center" w:pos="4153"/>
        <w:tab w:val="right" w:pos="8306"/>
      </w:tabs>
      <w:spacing w:after="0" w:line="240" w:lineRule="auto"/>
    </w:pPr>
  </w:style>
  <w:style w:type="character" w:customStyle="1" w:styleId="HeaderChar">
    <w:name w:val="Header Char"/>
    <w:basedOn w:val="DefaultParagraphFont"/>
    <w:link w:val="Header"/>
    <w:uiPriority w:val="99"/>
    <w:rsid w:val="007A2A90"/>
  </w:style>
  <w:style w:type="paragraph" w:styleId="Footer">
    <w:name w:val="footer"/>
    <w:basedOn w:val="Normal"/>
    <w:link w:val="FooterChar"/>
    <w:uiPriority w:val="99"/>
    <w:unhideWhenUsed/>
    <w:rsid w:val="007A2A90"/>
    <w:pPr>
      <w:tabs>
        <w:tab w:val="center" w:pos="4153"/>
        <w:tab w:val="right" w:pos="8306"/>
      </w:tabs>
      <w:spacing w:after="0" w:line="240" w:lineRule="auto"/>
    </w:pPr>
  </w:style>
  <w:style w:type="character" w:customStyle="1" w:styleId="FooterChar">
    <w:name w:val="Footer Char"/>
    <w:basedOn w:val="DefaultParagraphFont"/>
    <w:link w:val="Footer"/>
    <w:uiPriority w:val="99"/>
    <w:rsid w:val="007A2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994484">
      <w:bodyDiv w:val="1"/>
      <w:marLeft w:val="0"/>
      <w:marRight w:val="0"/>
      <w:marTop w:val="0"/>
      <w:marBottom w:val="0"/>
      <w:divBdr>
        <w:top w:val="none" w:sz="0" w:space="0" w:color="auto"/>
        <w:left w:val="none" w:sz="0" w:space="0" w:color="auto"/>
        <w:bottom w:val="none" w:sz="0" w:space="0" w:color="auto"/>
        <w:right w:val="none" w:sz="0" w:space="0" w:color="auto"/>
      </w:divBdr>
    </w:div>
    <w:div w:id="109231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276D4-A935-4513-8233-20510637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Kinneret Teodorescu</cp:lastModifiedBy>
  <cp:revision>3</cp:revision>
  <cp:lastPrinted>2017-02-09T12:47:00Z</cp:lastPrinted>
  <dcterms:created xsi:type="dcterms:W3CDTF">2019-07-09T13:31:00Z</dcterms:created>
  <dcterms:modified xsi:type="dcterms:W3CDTF">2019-07-09T14:22:00Z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