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ACE7" w14:textId="6F0BFC48" w:rsidR="002F0E03" w:rsidRDefault="003B3FED">
      <w:bookmarkStart w:id="0" w:name="_Hlk124236207"/>
      <w:bookmarkEnd w:id="0"/>
      <w:r w:rsidRPr="003B3FED">
        <w:drawing>
          <wp:inline distT="0" distB="0" distL="0" distR="0" wp14:anchorId="439D285D" wp14:editId="4DA932BB">
            <wp:extent cx="5731510" cy="1873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41A" w14:textId="6081102B" w:rsidR="000E3CDC" w:rsidRDefault="000E3CDC" w:rsidP="00A63E86">
      <w:pPr>
        <w:pStyle w:val="ListParagraph"/>
        <w:numPr>
          <w:ilvl w:val="0"/>
          <w:numId w:val="1"/>
        </w:numPr>
        <w:bidi w:val="0"/>
        <w:ind w:left="426" w:hanging="426"/>
      </w:pPr>
      <w:r>
        <w:t>“</w:t>
      </w:r>
      <w:proofErr w:type="gramStart"/>
      <w:r>
        <w:t>welcome</w:t>
      </w:r>
      <w:proofErr w:type="gramEnd"/>
      <w:r>
        <w:t xml:space="preserve"> aboard! </w:t>
      </w:r>
      <w:r w:rsidRPr="00C31C34">
        <w:rPr>
          <w:color w:val="002060"/>
        </w:rPr>
        <w:t xml:space="preserve">This study </w:t>
      </w:r>
      <w:proofErr w:type="gramStart"/>
      <w:r w:rsidRPr="00C31C34">
        <w:rPr>
          <w:color w:val="002060"/>
        </w:rPr>
        <w:t>consists</w:t>
      </w:r>
      <w:proofErr w:type="gramEnd"/>
      <w:r w:rsidRPr="00C31C34">
        <w:rPr>
          <w:color w:val="002060"/>
        </w:rPr>
        <w:t xml:space="preserve"> </w:t>
      </w:r>
      <w:r w:rsidRPr="00865F6C">
        <w:rPr>
          <w:color w:val="FF0000"/>
        </w:rPr>
        <w:t>G</w:t>
      </w:r>
      <w:r w:rsidRPr="00C31C34">
        <w:rPr>
          <w:color w:val="002060"/>
        </w:rPr>
        <w:t xml:space="preserve"> games; each game will be played for many rounds</w:t>
      </w:r>
      <w:r>
        <w:rPr>
          <w:color w:val="002060"/>
        </w:rPr>
        <w:t xml:space="preserve"> which will consist of several trials</w:t>
      </w:r>
      <w:r w:rsidRPr="00C31C34">
        <w:rPr>
          <w:color w:val="002060"/>
        </w:rPr>
        <w:t xml:space="preserve">. The final payment in this experiment depends on your performance in the games. After finishing playing the games, </w:t>
      </w:r>
      <w:r>
        <w:rPr>
          <w:color w:val="002060"/>
        </w:rPr>
        <w:t>a single</w:t>
      </w:r>
      <w:r w:rsidRPr="00C31C34">
        <w:rPr>
          <w:color w:val="002060"/>
        </w:rPr>
        <w:t xml:space="preserve"> round</w:t>
      </w:r>
      <w:r>
        <w:rPr>
          <w:color w:val="002060"/>
        </w:rPr>
        <w:t xml:space="preserve"> from each game</w:t>
      </w:r>
      <w:r w:rsidRPr="00C31C34">
        <w:rPr>
          <w:color w:val="002060"/>
        </w:rPr>
        <w:t xml:space="preserve"> will be randomly chosen and the</w:t>
      </w:r>
      <w:r>
        <w:rPr>
          <w:color w:val="002060"/>
        </w:rPr>
        <w:t xml:space="preserve"> sum of</w:t>
      </w:r>
      <w:r w:rsidRPr="00C31C34">
        <w:rPr>
          <w:color w:val="002060"/>
        </w:rPr>
        <w:t xml:space="preserve"> payoffs you obtained in </w:t>
      </w:r>
      <w:r>
        <w:rPr>
          <w:color w:val="002060"/>
        </w:rPr>
        <w:t>those</w:t>
      </w:r>
      <w:r w:rsidRPr="00C31C34">
        <w:rPr>
          <w:color w:val="002060"/>
        </w:rPr>
        <w:t xml:space="preserve"> randomly selected round</w:t>
      </w:r>
      <w:r>
        <w:rPr>
          <w:color w:val="002060"/>
        </w:rPr>
        <w:t xml:space="preserve">s will be converted with a conversion ratio of </w:t>
      </w:r>
      <w:proofErr w:type="spellStart"/>
      <w:r w:rsidRPr="00717437">
        <w:rPr>
          <w:color w:val="FF0000"/>
        </w:rPr>
        <w:t>ExchangeRatio</w:t>
      </w:r>
      <w:proofErr w:type="spellEnd"/>
      <w:r w:rsidRPr="00C31C34">
        <w:rPr>
          <w:color w:val="002060"/>
        </w:rPr>
        <w:t xml:space="preserve"> points</w:t>
      </w:r>
      <w:r w:rsidR="00A63E86" w:rsidRPr="00A63E86">
        <w:rPr>
          <w:color w:val="002060"/>
        </w:rPr>
        <w:t xml:space="preserve"> </w:t>
      </w:r>
      <w:r w:rsidR="00A63E86" w:rsidRPr="00C31C34">
        <w:rPr>
          <w:color w:val="002060"/>
        </w:rPr>
        <w:t xml:space="preserve">earned equals 1 </w:t>
      </w:r>
      <w:proofErr w:type="spellStart"/>
      <w:r w:rsidR="00A63E86" w:rsidRPr="00717437">
        <w:rPr>
          <w:color w:val="FF0000"/>
        </w:rPr>
        <w:t>CoinSign</w:t>
      </w:r>
      <w:proofErr w:type="spellEnd"/>
      <w:r w:rsidR="00A63E86">
        <w:rPr>
          <w:color w:val="FF0000"/>
        </w:rPr>
        <w:t xml:space="preserve">. </w:t>
      </w:r>
      <w:r w:rsidR="00A63E86">
        <w:rPr>
          <w:color w:val="002060"/>
        </w:rPr>
        <w:t>Note the outcome can be a gain or a loss.</w:t>
      </w:r>
      <w:r w:rsidR="00A63E86" w:rsidRPr="00A63E86">
        <w:rPr>
          <w:color w:val="002060"/>
        </w:rPr>
        <w:t xml:space="preserve"> </w:t>
      </w:r>
      <w:r w:rsidR="00A63E86" w:rsidRPr="00A63E86">
        <w:rPr>
          <w:color w:val="002060"/>
        </w:rPr>
        <w:t>Accordingly, you should try to maximize your payoffs in every round in every game you play to increase your earnings.“</w:t>
      </w:r>
    </w:p>
    <w:p w14:paraId="616E6E1E" w14:textId="77777777" w:rsidR="000E3CDC" w:rsidRDefault="000E3CDC" w:rsidP="003B3FED">
      <w:pPr>
        <w:jc w:val="right"/>
        <w:rPr>
          <w:lang w:val="en-US"/>
        </w:rPr>
      </w:pPr>
    </w:p>
    <w:p w14:paraId="20810B85" w14:textId="156BDBB8" w:rsidR="000E3CDC" w:rsidRDefault="000E3CDC" w:rsidP="000E3CDC">
      <w:pPr>
        <w:tabs>
          <w:tab w:val="left" w:pos="435"/>
        </w:tabs>
        <w:ind w:left="426"/>
        <w:rPr>
          <w:lang w:val="en-US"/>
        </w:rPr>
      </w:pPr>
      <w:r>
        <w:rPr>
          <w:lang w:val="en-US"/>
        </w:rPr>
        <w:t>G=3</w:t>
      </w:r>
    </w:p>
    <w:p w14:paraId="4DF1D6B1" w14:textId="7088F025" w:rsidR="000E3CDC" w:rsidRDefault="000E3CDC" w:rsidP="000E3CDC">
      <w:pPr>
        <w:rPr>
          <w:color w:val="FF0000"/>
          <w:lang w:val="en-US"/>
        </w:rPr>
      </w:pPr>
      <w:proofErr w:type="spellStart"/>
      <w:r w:rsidRPr="00717437">
        <w:rPr>
          <w:color w:val="FF0000"/>
        </w:rPr>
        <w:t>ExchangeRatio</w:t>
      </w:r>
      <w:proofErr w:type="spellEnd"/>
      <w:r>
        <w:rPr>
          <w:color w:val="FF0000"/>
          <w:lang w:val="en-US"/>
        </w:rPr>
        <w:t>=100</w:t>
      </w:r>
    </w:p>
    <w:p w14:paraId="1CE5E326" w14:textId="77777777" w:rsidR="00A63E86" w:rsidRDefault="00A63E86" w:rsidP="00A63E86">
      <w:pPr>
        <w:tabs>
          <w:tab w:val="left" w:pos="435"/>
        </w:tabs>
        <w:ind w:left="426"/>
        <w:rPr>
          <w:rFonts w:ascii="Raleway" w:hAnsi="Raleway"/>
          <w:color w:val="333333"/>
          <w:sz w:val="27"/>
          <w:szCs w:val="27"/>
        </w:rPr>
      </w:pPr>
      <w:proofErr w:type="spellStart"/>
      <w:r w:rsidRPr="00717437">
        <w:rPr>
          <w:color w:val="FF0000"/>
        </w:rPr>
        <w:t>CoinSign</w:t>
      </w:r>
      <w:proofErr w:type="spellEnd"/>
      <w:r>
        <w:rPr>
          <w:color w:val="FF0000"/>
          <w:lang w:val="en-US"/>
        </w:rPr>
        <w:t>=</w:t>
      </w:r>
      <w:r w:rsidRPr="000E3CDC">
        <w:rPr>
          <w:rFonts w:ascii="Raleway" w:hAnsi="Raleway"/>
          <w:color w:val="333333"/>
          <w:sz w:val="27"/>
          <w:szCs w:val="27"/>
        </w:rPr>
        <w:t xml:space="preserve"> </w:t>
      </w:r>
      <w:r>
        <w:rPr>
          <w:rFonts w:ascii="Raleway" w:hAnsi="Raleway"/>
          <w:color w:val="333333"/>
          <w:sz w:val="27"/>
          <w:szCs w:val="27"/>
        </w:rPr>
        <w:t>£</w:t>
      </w:r>
    </w:p>
    <w:p w14:paraId="090B3A76" w14:textId="77777777" w:rsidR="000E3CDC" w:rsidRPr="000E3CDC" w:rsidRDefault="000E3CDC" w:rsidP="000E3CDC">
      <w:pPr>
        <w:rPr>
          <w:lang w:val="en-US"/>
        </w:rPr>
      </w:pPr>
    </w:p>
    <w:p w14:paraId="3ACF421C" w14:textId="286B73B5" w:rsidR="000E3CDC" w:rsidRDefault="00A63E86" w:rsidP="003B3FED">
      <w:pPr>
        <w:jc w:val="right"/>
        <w:rPr>
          <w:lang w:val="en-US"/>
        </w:rPr>
      </w:pPr>
      <w:r w:rsidRPr="003B3FED">
        <w:rPr>
          <w:lang w:val="en-US"/>
        </w:rPr>
        <w:drawing>
          <wp:inline distT="0" distB="0" distL="0" distR="0" wp14:anchorId="3D42C1A4" wp14:editId="7B1C79F4">
            <wp:extent cx="5731510" cy="2338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7C12" w14:textId="77777777" w:rsidR="000E3CDC" w:rsidRDefault="000E3CDC" w:rsidP="003B3FED">
      <w:pPr>
        <w:jc w:val="right"/>
        <w:rPr>
          <w:lang w:val="en-US"/>
        </w:rPr>
      </w:pPr>
    </w:p>
    <w:p w14:paraId="7DC4F0E7" w14:textId="4DEDD940" w:rsidR="003B3FED" w:rsidRDefault="00A63E86" w:rsidP="00A63E86">
      <w:pPr>
        <w:tabs>
          <w:tab w:val="left" w:pos="300"/>
        </w:tabs>
        <w:rPr>
          <w:lang w:val="en-US"/>
        </w:rPr>
      </w:pPr>
      <w:r>
        <w:rPr>
          <w:lang w:val="en-US"/>
        </w:rPr>
        <w:tab/>
      </w:r>
    </w:p>
    <w:p w14:paraId="38B456CC" w14:textId="7972B52F" w:rsidR="00A63E86" w:rsidRDefault="00A63E86" w:rsidP="00A63E86">
      <w:pPr>
        <w:tabs>
          <w:tab w:val="left" w:pos="300"/>
        </w:tabs>
        <w:rPr>
          <w:lang w:val="en-US"/>
        </w:rPr>
      </w:pPr>
    </w:p>
    <w:p w14:paraId="409DCD8D" w14:textId="00E36F45" w:rsidR="00A63E86" w:rsidRDefault="00A63E86" w:rsidP="00A63E86">
      <w:pPr>
        <w:tabs>
          <w:tab w:val="left" w:pos="300"/>
        </w:tabs>
        <w:rPr>
          <w:lang w:val="en-US"/>
        </w:rPr>
      </w:pPr>
    </w:p>
    <w:p w14:paraId="303063C3" w14:textId="4B70046F" w:rsidR="00A63E86" w:rsidRDefault="00A63E86" w:rsidP="00A63E86">
      <w:pPr>
        <w:tabs>
          <w:tab w:val="left" w:pos="300"/>
        </w:tabs>
        <w:rPr>
          <w:lang w:val="en-US"/>
        </w:rPr>
      </w:pPr>
    </w:p>
    <w:p w14:paraId="2366FE70" w14:textId="413BE442" w:rsidR="00A63E86" w:rsidRDefault="00A63E86" w:rsidP="00A63E86">
      <w:pPr>
        <w:tabs>
          <w:tab w:val="left" w:pos="300"/>
        </w:tabs>
        <w:rPr>
          <w:lang w:val="en-US"/>
        </w:rPr>
      </w:pPr>
    </w:p>
    <w:p w14:paraId="5A95361A" w14:textId="77777777" w:rsidR="00A63E86" w:rsidRPr="0085536C" w:rsidRDefault="00A63E86" w:rsidP="00A63E86">
      <w:pPr>
        <w:pStyle w:val="ListParagraph"/>
        <w:numPr>
          <w:ilvl w:val="0"/>
          <w:numId w:val="1"/>
        </w:numPr>
        <w:bidi w:val="0"/>
        <w:ind w:left="426" w:hanging="426"/>
        <w:rPr>
          <w:color w:val="002060"/>
        </w:rPr>
      </w:pPr>
      <w:r>
        <w:t>“</w:t>
      </w:r>
      <w:r w:rsidRPr="0085536C">
        <w:rPr>
          <w:color w:val="002060"/>
        </w:rPr>
        <w:t xml:space="preserve">“In the next screen you will see two sets of unmarked keys. In each trial you will be asked to press a key and your payoff for that trial will be displayed on the key you selected. Each round of will consist of </w:t>
      </w:r>
      <w:r w:rsidRPr="0085536C">
        <w:rPr>
          <w:color w:val="FF0000"/>
        </w:rPr>
        <w:t>T</w:t>
      </w:r>
      <w:r w:rsidRPr="0085536C">
        <w:rPr>
          <w:color w:val="002060"/>
        </w:rPr>
        <w:t xml:space="preserve"> trials and you will be informed when a new round begins and </w:t>
      </w:r>
      <w:r>
        <w:rPr>
          <w:color w:val="002060"/>
        </w:rPr>
        <w:t>when</w:t>
      </w:r>
      <w:r w:rsidRPr="0085536C">
        <w:rPr>
          <w:color w:val="002060"/>
        </w:rPr>
        <w:t xml:space="preserve"> the keys </w:t>
      </w:r>
      <w:r>
        <w:rPr>
          <w:color w:val="002060"/>
        </w:rPr>
        <w:t>are changed</w:t>
      </w:r>
      <w:r w:rsidRPr="0085536C">
        <w:rPr>
          <w:color w:val="002060"/>
        </w:rPr>
        <w:t xml:space="preserve">. You will play this game for a total of </w:t>
      </w:r>
      <w:r w:rsidRPr="0085536C">
        <w:rPr>
          <w:color w:val="FF0000"/>
        </w:rPr>
        <w:t>R</w:t>
      </w:r>
      <w:r w:rsidRPr="0085536C">
        <w:rPr>
          <w:color w:val="002060"/>
        </w:rPr>
        <w:t xml:space="preserve"> rounds. </w:t>
      </w:r>
    </w:p>
    <w:p w14:paraId="294962AE" w14:textId="77777777" w:rsidR="00A63E86" w:rsidRDefault="00A63E86" w:rsidP="00A63E86">
      <w:pPr>
        <w:pStyle w:val="ListParagraph"/>
        <w:bidi w:val="0"/>
        <w:ind w:left="1440"/>
        <w:rPr>
          <w:color w:val="002060"/>
        </w:rPr>
      </w:pPr>
    </w:p>
    <w:p w14:paraId="7F5B81E0" w14:textId="77777777" w:rsidR="00A63E86" w:rsidRDefault="00A63E86" w:rsidP="00A63E86">
      <w:pPr>
        <w:ind w:left="426"/>
        <w:rPr>
          <w:color w:val="002060"/>
        </w:rPr>
      </w:pPr>
      <w:r w:rsidRPr="00D94A20">
        <w:rPr>
          <w:color w:val="002060"/>
        </w:rPr>
        <w:t>You will play G games like this. Each game has a unique payoff structure and you will be informed when the current game is finished and a new game is about to begin. Remember – your task is to obtain the higher</w:t>
      </w:r>
      <w:r>
        <w:rPr>
          <w:color w:val="002060"/>
        </w:rPr>
        <w:t xml:space="preserve"> amount of</w:t>
      </w:r>
      <w:r w:rsidRPr="00D94A20">
        <w:rPr>
          <w:color w:val="002060"/>
        </w:rPr>
        <w:t xml:space="preserve"> payoffs in every round to increase your earnings. Press –Start First Game – to begin.”</w:t>
      </w:r>
    </w:p>
    <w:p w14:paraId="31B07C16" w14:textId="0A6EF45B" w:rsidR="00A63E86" w:rsidRDefault="00A63E86" w:rsidP="00A63E86">
      <w:pPr>
        <w:tabs>
          <w:tab w:val="left" w:pos="300"/>
        </w:tabs>
        <w:rPr>
          <w:lang w:val="en-US"/>
        </w:rPr>
      </w:pPr>
      <w:r>
        <w:rPr>
          <w:lang w:val="en-US"/>
        </w:rPr>
        <w:t>T=13</w:t>
      </w:r>
    </w:p>
    <w:p w14:paraId="5DA0EC72" w14:textId="2C1D2BA4" w:rsidR="00A63E86" w:rsidRDefault="00A63E86" w:rsidP="00A63E86">
      <w:pPr>
        <w:tabs>
          <w:tab w:val="left" w:pos="300"/>
        </w:tabs>
        <w:rPr>
          <w:lang w:val="en-US"/>
        </w:rPr>
      </w:pPr>
      <w:r>
        <w:rPr>
          <w:lang w:val="en-US"/>
        </w:rPr>
        <w:t>R=15</w:t>
      </w:r>
    </w:p>
    <w:p w14:paraId="761FFBDB" w14:textId="15D3B4C1" w:rsidR="00A63E86" w:rsidRDefault="00A63E86" w:rsidP="00A63E86">
      <w:pPr>
        <w:tabs>
          <w:tab w:val="left" w:pos="300"/>
        </w:tabs>
        <w:rPr>
          <w:rtl/>
          <w:lang w:val="en-US"/>
        </w:rPr>
      </w:pPr>
      <w:r>
        <w:rPr>
          <w:lang w:val="en-US"/>
        </w:rPr>
        <w:t>G=3</w:t>
      </w:r>
    </w:p>
    <w:p w14:paraId="404C3C53" w14:textId="47B30D3A" w:rsidR="003B3FED" w:rsidRDefault="003B3FED" w:rsidP="003B3FED">
      <w:pPr>
        <w:jc w:val="right"/>
        <w:rPr>
          <w:rtl/>
          <w:lang w:val="en-US"/>
        </w:rPr>
      </w:pPr>
    </w:p>
    <w:p w14:paraId="3B0F3214" w14:textId="5E345158" w:rsidR="003B3FED" w:rsidRDefault="003B3FED" w:rsidP="003B3FED">
      <w:pPr>
        <w:jc w:val="right"/>
        <w:rPr>
          <w:lang w:val="en-US"/>
        </w:rPr>
      </w:pPr>
      <w:r w:rsidRPr="003B3FED">
        <w:rPr>
          <w:lang w:val="en-US"/>
        </w:rPr>
        <w:drawing>
          <wp:inline distT="0" distB="0" distL="0" distR="0" wp14:anchorId="02F790F2" wp14:editId="722E93DA">
            <wp:extent cx="5731510" cy="143446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7DEE" w14:textId="57E8C895" w:rsidR="003B3FED" w:rsidRPr="003B3FED" w:rsidRDefault="003B3FED" w:rsidP="003B3FED">
      <w:pPr>
        <w:rPr>
          <w:lang w:val="en-US"/>
        </w:rPr>
      </w:pPr>
    </w:p>
    <w:p w14:paraId="1863F404" w14:textId="2D99D381" w:rsidR="003B3FED" w:rsidRDefault="00A63E86" w:rsidP="003B3FED">
      <w:pPr>
        <w:rPr>
          <w:lang w:val="en-US"/>
        </w:rPr>
      </w:pPr>
      <w:proofErr w:type="spellStart"/>
      <w:r>
        <w:t>Main_Game</w:t>
      </w:r>
      <w:proofErr w:type="spellEnd"/>
      <w:r>
        <w:rPr>
          <w:lang w:val="en-US"/>
        </w:rPr>
        <w:t>:</w:t>
      </w:r>
    </w:p>
    <w:p w14:paraId="0153D3FC" w14:textId="01B83046" w:rsidR="00A63E86" w:rsidRDefault="00A63E86" w:rsidP="003B3FED">
      <w:pPr>
        <w:rPr>
          <w:color w:val="002060"/>
          <w:lang w:val="en-US"/>
        </w:rPr>
      </w:pPr>
      <w:r>
        <w:rPr>
          <w:lang w:val="en-US"/>
        </w:rPr>
        <w:t xml:space="preserve">You are on trial </w:t>
      </w:r>
      <w:r w:rsidRPr="0085536C">
        <w:rPr>
          <w:color w:val="FF0000"/>
        </w:rPr>
        <w:t>t</w:t>
      </w:r>
      <w:r w:rsidRPr="00D94A20">
        <w:rPr>
          <w:color w:val="002060"/>
        </w:rPr>
        <w:t xml:space="preserve"> out of </w:t>
      </w:r>
      <w:r w:rsidRPr="0085536C">
        <w:rPr>
          <w:color w:val="FF0000"/>
        </w:rPr>
        <w:t>T</w:t>
      </w:r>
      <w:r w:rsidRPr="00D94A20">
        <w:rPr>
          <w:color w:val="002060"/>
        </w:rPr>
        <w:t xml:space="preserve"> trials</w:t>
      </w:r>
      <w:r>
        <w:rPr>
          <w:color w:val="002060"/>
          <w:lang w:val="en-US"/>
        </w:rPr>
        <w:t xml:space="preserve"> in this </w:t>
      </w:r>
      <w:proofErr w:type="gramStart"/>
      <w:r>
        <w:rPr>
          <w:color w:val="002060"/>
          <w:lang w:val="en-US"/>
        </w:rPr>
        <w:t>round</w:t>
      </w:r>
      <w:proofErr w:type="gramEnd"/>
    </w:p>
    <w:p w14:paraId="122098BE" w14:textId="28A2A0A3" w:rsidR="00A63E86" w:rsidRDefault="00A63E86" w:rsidP="003B3FED">
      <w:pPr>
        <w:rPr>
          <w:color w:val="002060"/>
          <w:lang w:val="en-US"/>
        </w:rPr>
      </w:pPr>
      <w:r>
        <w:rPr>
          <w:color w:val="002060"/>
          <w:lang w:val="en-US"/>
        </w:rPr>
        <w:t>Round r out of R rounds</w:t>
      </w:r>
    </w:p>
    <w:p w14:paraId="01F9480A" w14:textId="05E5433F" w:rsidR="00A63E86" w:rsidRDefault="00A63E86" w:rsidP="003B3FED">
      <w:pPr>
        <w:rPr>
          <w:color w:val="002060"/>
          <w:lang w:val="en-US"/>
        </w:rPr>
      </w:pPr>
      <w:r>
        <w:rPr>
          <w:color w:val="002060"/>
          <w:lang w:val="en-US"/>
        </w:rPr>
        <w:t>Game g out of G rounds</w:t>
      </w:r>
    </w:p>
    <w:p w14:paraId="27FD9C93" w14:textId="4A9C4ADC" w:rsidR="00A63E86" w:rsidRPr="000A0FB8" w:rsidRDefault="00A63E86" w:rsidP="00A63E86">
      <w:pPr>
        <w:pStyle w:val="ListParagraph"/>
        <w:bidi w:val="0"/>
        <w:ind w:left="426"/>
        <w:rPr>
          <w:color w:val="FF0000"/>
        </w:rPr>
      </w:pPr>
      <w:r>
        <w:rPr>
          <w:color w:val="FF0000"/>
        </w:rPr>
        <w:t>g</w:t>
      </w:r>
      <w:r w:rsidRPr="000A0FB8">
        <w:rPr>
          <w:color w:val="FF0000"/>
        </w:rPr>
        <w:t xml:space="preserve">, </w:t>
      </w:r>
      <w:r>
        <w:rPr>
          <w:color w:val="FF0000"/>
        </w:rPr>
        <w:t>r</w:t>
      </w:r>
      <w:r w:rsidRPr="000A0FB8">
        <w:rPr>
          <w:color w:val="FF0000"/>
        </w:rPr>
        <w:t xml:space="preserve">, and t are variables </w:t>
      </w:r>
      <w:r>
        <w:rPr>
          <w:color w:val="FF0000"/>
        </w:rPr>
        <w:t>that changes through the task (</w:t>
      </w:r>
      <w:r w:rsidRPr="000A0FB8">
        <w:rPr>
          <w:color w:val="FF0000"/>
        </w:rPr>
        <w:t xml:space="preserve">in contrast to G, </w:t>
      </w:r>
      <w:r>
        <w:rPr>
          <w:color w:val="FF0000"/>
        </w:rPr>
        <w:t>R</w:t>
      </w:r>
      <w:r w:rsidRPr="000A0FB8">
        <w:rPr>
          <w:color w:val="FF0000"/>
        </w:rPr>
        <w:t>, T, which are determined only once before the experiment).</w:t>
      </w:r>
    </w:p>
    <w:p w14:paraId="00387671" w14:textId="3DDB7335" w:rsidR="009C371A" w:rsidRDefault="009C371A" w:rsidP="009C371A">
      <w:pPr>
        <w:jc w:val="right"/>
        <w:rPr>
          <w:lang w:val="en-US"/>
        </w:rPr>
      </w:pPr>
    </w:p>
    <w:p w14:paraId="26DF7EEA" w14:textId="6714957F" w:rsidR="00F33EA7" w:rsidRPr="00F33EA7" w:rsidRDefault="00F33EA7" w:rsidP="00F33EA7">
      <w:pPr>
        <w:rPr>
          <w:lang w:val="en-US"/>
        </w:rPr>
      </w:pPr>
    </w:p>
    <w:p w14:paraId="1BB815B6" w14:textId="0025A22A" w:rsidR="00F33EA7" w:rsidRPr="00F33EA7" w:rsidRDefault="00F33EA7" w:rsidP="00F33EA7">
      <w:pPr>
        <w:rPr>
          <w:lang w:val="en-US"/>
        </w:rPr>
      </w:pPr>
    </w:p>
    <w:p w14:paraId="3ECADDD4" w14:textId="07ACED2E" w:rsidR="00F33EA7" w:rsidRDefault="00F33EA7" w:rsidP="00F33EA7">
      <w:pPr>
        <w:rPr>
          <w:lang w:val="en-US"/>
        </w:rPr>
      </w:pPr>
    </w:p>
    <w:p w14:paraId="1013B370" w14:textId="27D5CC4B" w:rsidR="00F33EA7" w:rsidRPr="00F33EA7" w:rsidRDefault="00F33EA7" w:rsidP="00F33EA7">
      <w:pPr>
        <w:jc w:val="center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מזכירה להעלות לי את ההנחיות של כנרת</w:t>
      </w:r>
    </w:p>
    <w:sectPr w:rsidR="00F33EA7" w:rsidRPr="00F33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349"/>
    <w:multiLevelType w:val="hybridMultilevel"/>
    <w:tmpl w:val="5D3C3C22"/>
    <w:lvl w:ilvl="0" w:tplc="5AEEDBEC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2367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sLAwtjAxt7QwMDBX0lEKTi0uzszPAykwrAUAhnYvPSwAAAA="/>
  </w:docVars>
  <w:rsids>
    <w:rsidRoot w:val="003B3FED"/>
    <w:rsid w:val="000E3CDC"/>
    <w:rsid w:val="002F0E03"/>
    <w:rsid w:val="003B3FED"/>
    <w:rsid w:val="009C371A"/>
    <w:rsid w:val="00A63E86"/>
    <w:rsid w:val="00F3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D309"/>
  <w15:chartTrackingRefBased/>
  <w15:docId w15:val="{4CE8D04E-FDDA-4E43-8FF9-E47E8965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CDC"/>
    <w:pPr>
      <w:bidi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8988E-DA03-4E52-96D6-CD6AEDA6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273</Words>
  <Characters>1351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Shavit</dc:creator>
  <cp:keywords/>
  <dc:description/>
  <cp:lastModifiedBy>Yael Shavit</cp:lastModifiedBy>
  <cp:revision>3</cp:revision>
  <dcterms:created xsi:type="dcterms:W3CDTF">2023-01-10T07:20:00Z</dcterms:created>
  <dcterms:modified xsi:type="dcterms:W3CDTF">2023-01-10T07:46:00Z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81c0090b-e64b-4e5b-b659-1ecaab5c1c02</vt:lpwstr>
  </property>
</Properties>
</file>