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1AB" w:rsidRPr="00A17926" w:rsidRDefault="008A61AB" w:rsidP="008A61AB">
      <w:pPr>
        <w:jc w:val="center"/>
        <w:rPr>
          <w:b/>
          <w:sz w:val="32"/>
        </w:rPr>
      </w:pPr>
      <w:r>
        <w:rPr>
          <w:b/>
          <w:sz w:val="32"/>
        </w:rPr>
        <w:t>711181105</w:t>
      </w:r>
      <w:r w:rsidRPr="00A17926">
        <w:rPr>
          <w:rFonts w:hint="eastAsia"/>
          <w:b/>
          <w:sz w:val="32"/>
        </w:rPr>
        <w:t xml:space="preserve"> </w:t>
      </w:r>
      <w:r w:rsidRPr="00A17926">
        <w:rPr>
          <w:rFonts w:hint="eastAsia"/>
          <w:b/>
          <w:sz w:val="32"/>
        </w:rPr>
        <w:t>通訊</w:t>
      </w:r>
      <w:r>
        <w:rPr>
          <w:rFonts w:hint="eastAsia"/>
          <w:b/>
          <w:sz w:val="32"/>
        </w:rPr>
        <w:t>碩</w:t>
      </w:r>
      <w:proofErr w:type="gramStart"/>
      <w:r>
        <w:rPr>
          <w:rFonts w:hint="eastAsia"/>
          <w:b/>
          <w:sz w:val="32"/>
        </w:rPr>
        <w:t>一</w:t>
      </w:r>
      <w:proofErr w:type="gramEnd"/>
      <w:r w:rsidRPr="00A17926">
        <w:rPr>
          <w:rFonts w:hint="eastAsia"/>
          <w:b/>
          <w:sz w:val="32"/>
        </w:rPr>
        <w:t xml:space="preserve"> </w:t>
      </w:r>
      <w:r w:rsidRPr="00A17926">
        <w:rPr>
          <w:rFonts w:hint="eastAsia"/>
          <w:b/>
          <w:sz w:val="32"/>
        </w:rPr>
        <w:t>蘇家駒</w:t>
      </w:r>
    </w:p>
    <w:p w:rsidR="008A61AB" w:rsidRDefault="008A61AB" w:rsidP="008A61AB"/>
    <w:p w:rsidR="008A61AB" w:rsidRDefault="008A61AB" w:rsidP="008A61AB">
      <w:r>
        <w:rPr>
          <w:rFonts w:hint="eastAsia"/>
        </w:rPr>
        <w:t>一、</w:t>
      </w:r>
    </w:p>
    <w:p w:rsidR="008A61AB" w:rsidRDefault="008A61AB" w:rsidP="008A61AB">
      <w:r>
        <w:rPr>
          <w:rFonts w:hint="eastAsia"/>
        </w:rPr>
        <w:t>不同</w:t>
      </w:r>
      <w:r>
        <w:rPr>
          <w:rFonts w:hint="eastAsia"/>
        </w:rPr>
        <w:t>M</w:t>
      </w:r>
      <w:r>
        <w:rPr>
          <w:rFonts w:hint="eastAsia"/>
        </w:rPr>
        <w:t>之下之</w:t>
      </w:r>
      <w:r>
        <w:rPr>
          <w:rFonts w:hint="eastAsia"/>
        </w:rPr>
        <w:t>Filter</w:t>
      </w:r>
      <w:r>
        <w:rPr>
          <w:rFonts w:hint="eastAsia"/>
        </w:rPr>
        <w:t>頻譜</w:t>
      </w:r>
    </w:p>
    <w:p w:rsidR="008A61AB" w:rsidRDefault="008A61AB" w:rsidP="008A61AB"/>
    <w:p w:rsidR="008A61AB" w:rsidRDefault="008A61AB" w:rsidP="008A61AB">
      <w:r>
        <w:rPr>
          <w:rFonts w:hint="eastAsia"/>
        </w:rPr>
        <w:t>從以下圖可以發現，當</w:t>
      </w:r>
      <w:r>
        <w:rPr>
          <w:rFonts w:hint="eastAsia"/>
        </w:rPr>
        <w:t>M</w:t>
      </w:r>
      <w:r>
        <w:rPr>
          <w:rFonts w:hint="eastAsia"/>
        </w:rPr>
        <w:t>的點數越高時，能夠做成越</w:t>
      </w:r>
      <w:r>
        <w:rPr>
          <w:rFonts w:hint="eastAsia"/>
        </w:rPr>
        <w:t>idea</w:t>
      </w:r>
      <w:r>
        <w:rPr>
          <w:rFonts w:hint="eastAsia"/>
        </w:rPr>
        <w:t>的濾波器，但是</w:t>
      </w:r>
      <w:proofErr w:type="gramStart"/>
      <w:r>
        <w:rPr>
          <w:rFonts w:hint="eastAsia"/>
        </w:rPr>
        <w:t>在方波邊界</w:t>
      </w:r>
      <w:proofErr w:type="gramEnd"/>
      <w:r>
        <w:rPr>
          <w:rFonts w:hint="eastAsia"/>
        </w:rPr>
        <w:t>的部分也會有越高的</w:t>
      </w:r>
      <w:proofErr w:type="gramStart"/>
      <w:r>
        <w:rPr>
          <w:rFonts w:hint="eastAsia"/>
        </w:rPr>
        <w:t>突出值</w:t>
      </w:r>
      <w:proofErr w:type="gramEnd"/>
      <w:r>
        <w:rPr>
          <w:rFonts w:hint="eastAsia"/>
        </w:rPr>
        <w:t>。</w:t>
      </w:r>
    </w:p>
    <w:p w:rsidR="008A61AB" w:rsidRDefault="008A61AB" w:rsidP="008A61AB"/>
    <w:p w:rsidR="008A61AB" w:rsidRDefault="008A61AB" w:rsidP="008A61AB">
      <w:r>
        <w:rPr>
          <w:noProof/>
        </w:rPr>
        <w:drawing>
          <wp:inline distT="0" distB="0" distL="0" distR="0">
            <wp:extent cx="6168788" cy="3720292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7" r="6565"/>
                    <a:stretch/>
                  </pic:blipFill>
                  <pic:spPr bwMode="auto">
                    <a:xfrm>
                      <a:off x="0" y="0"/>
                      <a:ext cx="6207035" cy="374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61AB" w:rsidRDefault="008A61AB" w:rsidP="008A61AB">
      <w:r>
        <w:rPr>
          <w:rFonts w:hint="eastAsia"/>
        </w:rPr>
        <w:t>二、</w:t>
      </w:r>
    </w:p>
    <w:p w:rsidR="008A61AB" w:rsidRDefault="008A61AB" w:rsidP="008A61AB">
      <w:r>
        <w:rPr>
          <w:rFonts w:hint="eastAsia"/>
        </w:rPr>
        <w:t>討論：不同</w:t>
      </w:r>
      <w:r>
        <w:rPr>
          <w:rFonts w:hint="eastAsia"/>
        </w:rPr>
        <w:t>M</w:t>
      </w:r>
      <w:r>
        <w:rPr>
          <w:rFonts w:hint="eastAsia"/>
        </w:rPr>
        <w:t>情況之下</w:t>
      </w:r>
      <w:r>
        <w:rPr>
          <w:rFonts w:hint="eastAsia"/>
        </w:rPr>
        <w:t>l</w:t>
      </w:r>
      <w:r>
        <w:t xml:space="preserve">ow-pass filter </w:t>
      </w:r>
      <w:r>
        <w:rPr>
          <w:rFonts w:hint="eastAsia"/>
        </w:rPr>
        <w:t>t</w:t>
      </w:r>
      <w:r>
        <w:t>ransient</w:t>
      </w:r>
      <w:r>
        <w:rPr>
          <w:rFonts w:hint="eastAsia"/>
        </w:rPr>
        <w:t>以及</w:t>
      </w:r>
      <w:r>
        <w:rPr>
          <w:rFonts w:hint="eastAsia"/>
        </w:rPr>
        <w:t>s</w:t>
      </w:r>
      <w:r>
        <w:t>teady state</w:t>
      </w:r>
      <w:r>
        <w:rPr>
          <w:rFonts w:hint="eastAsia"/>
        </w:rPr>
        <w:t>之輸出</w:t>
      </w:r>
    </w:p>
    <w:p w:rsidR="008A61AB" w:rsidRDefault="008A61AB" w:rsidP="008A61AB"/>
    <w:p w:rsidR="008A61AB" w:rsidRDefault="008A61AB" w:rsidP="008A61AB">
      <w:r>
        <w:t>T</w:t>
      </w:r>
      <w:r>
        <w:rPr>
          <w:rFonts w:hint="eastAsia"/>
        </w:rPr>
        <w:t>ransient:</w:t>
      </w:r>
    </w:p>
    <w:p w:rsidR="008A61AB" w:rsidRDefault="008A61AB" w:rsidP="008A61AB">
      <w:r w:rsidRPr="008A61AB">
        <w:drawing>
          <wp:inline distT="0" distB="0" distL="0" distR="0" wp14:anchorId="3CAC9A52" wp14:editId="673E433A">
            <wp:extent cx="5274310" cy="12020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1AB" w:rsidRDefault="008A61AB" w:rsidP="008A61AB">
      <w:r>
        <w:rPr>
          <w:rFonts w:hint="eastAsia"/>
        </w:rPr>
        <w:t>以上圖</w:t>
      </w:r>
      <w:r>
        <w:rPr>
          <w:rFonts w:hint="eastAsia"/>
        </w:rPr>
        <w:t>0H</w:t>
      </w:r>
      <w:r>
        <w:t>z, M=512</w:t>
      </w:r>
      <w:r>
        <w:rPr>
          <w:rFonts w:hint="eastAsia"/>
        </w:rPr>
        <w:t>來看，在訊號完全進入到系統之前會有一個斷層般的落差</w:t>
      </w:r>
      <w:r>
        <w:rPr>
          <w:rFonts w:hint="eastAsia"/>
        </w:rPr>
        <w:t>，稱為</w:t>
      </w:r>
      <w:proofErr w:type="spellStart"/>
      <w:r>
        <w:t>tranisent</w:t>
      </w:r>
      <w:proofErr w:type="spellEnd"/>
      <w:r>
        <w:t xml:space="preserve"> state</w:t>
      </w:r>
      <w:r>
        <w:rPr>
          <w:rFonts w:hint="eastAsia"/>
        </w:rPr>
        <w:t>是因為</w:t>
      </w:r>
      <w:r>
        <w:rPr>
          <w:rFonts w:hint="eastAsia"/>
        </w:rPr>
        <w:t>訊號還沒完全進入系統導致</w:t>
      </w:r>
      <w:r>
        <w:rPr>
          <w:rFonts w:hint="eastAsia"/>
        </w:rPr>
        <w:t>無法正確分析。可以看到</w:t>
      </w:r>
      <w:r>
        <w:rPr>
          <w:rFonts w:hint="eastAsia"/>
        </w:rPr>
        <w:lastRenderedPageBreak/>
        <w:t>在不穩定的狀態會慢慢地趨於穩定</w:t>
      </w:r>
      <w:r>
        <w:rPr>
          <w:rFonts w:hint="eastAsia"/>
        </w:rPr>
        <w:t>變為</w:t>
      </w:r>
      <w:r>
        <w:t>steady state</w:t>
      </w:r>
      <w:r>
        <w:rPr>
          <w:rFonts w:hint="eastAsia"/>
        </w:rPr>
        <w:t>。</w:t>
      </w:r>
    </w:p>
    <w:p w:rsidR="008A61AB" w:rsidRDefault="008A61AB" w:rsidP="008A61AB"/>
    <w:p w:rsidR="008A61AB" w:rsidRDefault="008A61AB" w:rsidP="008A61AB">
      <w:pPr>
        <w:jc w:val="center"/>
      </w:pPr>
    </w:p>
    <w:p w:rsidR="008A61AB" w:rsidRDefault="008A61AB" w:rsidP="008A61AB">
      <w:pPr>
        <w:jc w:val="center"/>
      </w:pPr>
    </w:p>
    <w:p w:rsidR="008A61AB" w:rsidRDefault="00A52C1C" w:rsidP="008A61AB">
      <w:r w:rsidRPr="00A52C1C">
        <w:drawing>
          <wp:inline distT="0" distB="0" distL="0" distR="0" wp14:anchorId="3B6B5F7E" wp14:editId="167F02CA">
            <wp:extent cx="5274310" cy="63436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C1C" w:rsidRDefault="00A52C1C" w:rsidP="008A61AB">
      <w:pPr>
        <w:rPr>
          <w:rFonts w:hint="eastAsia"/>
        </w:rPr>
      </w:pPr>
      <w:r w:rsidRPr="00A52C1C">
        <w:drawing>
          <wp:inline distT="0" distB="0" distL="0" distR="0" wp14:anchorId="7B4961E4" wp14:editId="07797271">
            <wp:extent cx="5274310" cy="95567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1AB" w:rsidRDefault="008A61AB" w:rsidP="008A61AB">
      <w:r>
        <w:rPr>
          <w:rFonts w:hint="eastAsia"/>
        </w:rPr>
        <w:t>上圖為在</w:t>
      </w:r>
      <w:r>
        <w:rPr>
          <w:rFonts w:hint="eastAsia"/>
        </w:rPr>
        <w:t>M=64</w:t>
      </w:r>
      <w:r>
        <w:rPr>
          <w:rFonts w:hint="eastAsia"/>
        </w:rPr>
        <w:t>與</w:t>
      </w:r>
      <w:r>
        <w:rPr>
          <w:rFonts w:hint="eastAsia"/>
        </w:rPr>
        <w:t>M=2048</w:t>
      </w:r>
      <w:r>
        <w:rPr>
          <w:rFonts w:hint="eastAsia"/>
        </w:rPr>
        <w:t>下的對比圖，當</w:t>
      </w:r>
      <w:r>
        <w:rPr>
          <w:rFonts w:hint="eastAsia"/>
        </w:rPr>
        <w:t>M</w:t>
      </w:r>
      <w:r>
        <w:rPr>
          <w:rFonts w:hint="eastAsia"/>
        </w:rPr>
        <w:t>越大則</w:t>
      </w:r>
      <w:r>
        <w:rPr>
          <w:rFonts w:hint="eastAsia"/>
        </w:rPr>
        <w:t>t</w:t>
      </w:r>
      <w:r>
        <w:t>ransient</w:t>
      </w:r>
      <w:r>
        <w:rPr>
          <w:rFonts w:hint="eastAsia"/>
        </w:rPr>
        <w:t>持續的時間越長，表示</w:t>
      </w:r>
      <w:r w:rsidR="00A52C1C">
        <w:rPr>
          <w:rFonts w:hint="eastAsia"/>
        </w:rPr>
        <w:t>系統需要更多時間才能正常運作</w:t>
      </w:r>
      <w:r>
        <w:rPr>
          <w:rFonts w:hint="eastAsia"/>
        </w:rPr>
        <w:t>，且該系統無法分析短信號。</w:t>
      </w:r>
    </w:p>
    <w:p w:rsidR="008A61AB" w:rsidRDefault="008A61AB" w:rsidP="008A61AB">
      <w:pPr>
        <w:widowControl/>
        <w:rPr>
          <w:rFonts w:hint="eastAsia"/>
        </w:rPr>
      </w:pPr>
    </w:p>
    <w:p w:rsidR="008A61AB" w:rsidRDefault="008A61AB" w:rsidP="008A61AB">
      <w:pPr>
        <w:widowControl/>
      </w:pPr>
      <w:r>
        <w:rPr>
          <w:rFonts w:hint="eastAsia"/>
        </w:rPr>
        <w:t>過濾效果</w:t>
      </w:r>
      <w:r>
        <w:t>:</w:t>
      </w:r>
    </w:p>
    <w:p w:rsidR="008A61AB" w:rsidRDefault="00A93DE6" w:rsidP="008A61AB">
      <w:r w:rsidRPr="00A93DE6">
        <w:drawing>
          <wp:inline distT="0" distB="0" distL="0" distR="0" wp14:anchorId="43FE4F10" wp14:editId="12BBDD70">
            <wp:extent cx="5274310" cy="186753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1AB" w:rsidRDefault="008A61AB" w:rsidP="008A61AB">
      <w:r>
        <w:rPr>
          <w:rFonts w:hint="eastAsia"/>
        </w:rPr>
        <w:t>以上圖</w:t>
      </w:r>
      <w:r>
        <w:t>1760Hz</w:t>
      </w:r>
      <w:r>
        <w:rPr>
          <w:rFonts w:hint="eastAsia"/>
        </w:rPr>
        <w:t>的</w:t>
      </w:r>
      <w:r>
        <w:rPr>
          <w:rFonts w:hint="eastAsia"/>
        </w:rPr>
        <w:t>cos</w:t>
      </w:r>
      <w:r>
        <w:rPr>
          <w:rFonts w:hint="eastAsia"/>
        </w:rPr>
        <w:t>來說</w:t>
      </w:r>
      <w:proofErr w:type="gramStart"/>
      <w:r>
        <w:rPr>
          <w:rFonts w:hint="eastAsia"/>
        </w:rPr>
        <w:t>並沒有被濾掉</w:t>
      </w:r>
      <w:proofErr w:type="gramEnd"/>
      <w:r>
        <w:rPr>
          <w:rFonts w:hint="eastAsia"/>
        </w:rPr>
        <w:t>。</w:t>
      </w:r>
    </w:p>
    <w:p w:rsidR="008A61AB" w:rsidRDefault="008A61AB" w:rsidP="008A61AB"/>
    <w:p w:rsidR="008A61AB" w:rsidRDefault="002A1F89" w:rsidP="008A61AB">
      <w:r w:rsidRPr="002A1F89">
        <w:rPr>
          <w:noProof/>
        </w:rPr>
        <w:drawing>
          <wp:inline distT="0" distB="0" distL="0" distR="0" wp14:anchorId="0B1C0383" wp14:editId="10EDCD48">
            <wp:extent cx="5274310" cy="1725930"/>
            <wp:effectExtent l="0" t="0" r="254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1AB" w:rsidRDefault="008A61AB" w:rsidP="008A61AB">
      <w:r>
        <w:rPr>
          <w:rFonts w:hint="eastAsia"/>
        </w:rPr>
        <w:t>在</w:t>
      </w:r>
      <w:r>
        <w:rPr>
          <w:rFonts w:hint="eastAsia"/>
        </w:rPr>
        <w:t>3520Hz</w:t>
      </w:r>
      <w:r>
        <w:rPr>
          <w:rFonts w:hint="eastAsia"/>
        </w:rPr>
        <w:t>的</w:t>
      </w:r>
      <w:r>
        <w:rPr>
          <w:rFonts w:hint="eastAsia"/>
        </w:rPr>
        <w:t>cos</w:t>
      </w:r>
      <w:r w:rsidR="002A1F89">
        <w:rPr>
          <w:rFonts w:hint="eastAsia"/>
        </w:rPr>
        <w:t>也還在過濾範圍內</w:t>
      </w:r>
      <w:r>
        <w:rPr>
          <w:rFonts w:hint="eastAsia"/>
        </w:rPr>
        <w:t>。</w:t>
      </w:r>
    </w:p>
    <w:p w:rsidR="008A61AB" w:rsidRDefault="008A61AB" w:rsidP="008A61AB"/>
    <w:p w:rsidR="008A61AB" w:rsidRDefault="002A1F89" w:rsidP="008A61AB">
      <w:r w:rsidRPr="002A1F89">
        <w:lastRenderedPageBreak/>
        <w:drawing>
          <wp:inline distT="0" distB="0" distL="0" distR="0" wp14:anchorId="7FDB24DF" wp14:editId="4DE1D582">
            <wp:extent cx="5274310" cy="127635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1AB" w:rsidRDefault="008A61AB" w:rsidP="008A61AB">
      <w:r>
        <w:rPr>
          <w:rFonts w:hint="eastAsia"/>
        </w:rPr>
        <w:t>在</w:t>
      </w:r>
      <w:r>
        <w:rPr>
          <w:rFonts w:hint="eastAsia"/>
        </w:rPr>
        <w:t>7</w:t>
      </w:r>
      <w:r>
        <w:t>040Hz</w:t>
      </w:r>
      <w:r>
        <w:rPr>
          <w:rFonts w:hint="eastAsia"/>
        </w:rPr>
        <w:t>的</w:t>
      </w:r>
      <w:r>
        <w:rPr>
          <w:rFonts w:hint="eastAsia"/>
        </w:rPr>
        <w:t>cos</w:t>
      </w:r>
      <w:r>
        <w:rPr>
          <w:rFonts w:hint="eastAsia"/>
        </w:rPr>
        <w:t>中可以發現到震幅比原本的還要少一半可以</w:t>
      </w:r>
      <w:r w:rsidR="002A1F89">
        <w:rPr>
          <w:rFonts w:hint="eastAsia"/>
        </w:rPr>
        <w:t>，能量少了四分之一</w:t>
      </w:r>
      <w:r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有達到過濾的效果。</w:t>
      </w:r>
    </w:p>
    <w:p w:rsidR="00D83EA5" w:rsidRPr="008A61AB" w:rsidRDefault="00D83EA5"/>
    <w:sectPr w:rsidR="00D83EA5" w:rsidRPr="008A61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AB"/>
    <w:rsid w:val="002A1F89"/>
    <w:rsid w:val="008A61AB"/>
    <w:rsid w:val="009A4A0A"/>
    <w:rsid w:val="00A52C1C"/>
    <w:rsid w:val="00A93DE6"/>
    <w:rsid w:val="00D83EA5"/>
    <w:rsid w:val="00F8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02D5"/>
  <w15:chartTrackingRefBased/>
  <w15:docId w15:val="{3FD54E3C-F282-44DE-B6ED-171D6C00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61A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2022-11-22T12:12:00Z</dcterms:created>
  <dcterms:modified xsi:type="dcterms:W3CDTF">2022-11-22T12:27:00Z</dcterms:modified>
</cp:coreProperties>
</file>