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67" w:rsidRDefault="00A1732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Banco de dados – Batalhas em Game </w:t>
      </w:r>
      <w:proofErr w:type="spellStart"/>
      <w:r>
        <w:rPr>
          <w:rFonts w:ascii="Bahnschrift SemiBold" w:hAnsi="Bahnschrift SemiBold"/>
          <w:sz w:val="24"/>
          <w:szCs w:val="24"/>
        </w:rPr>
        <w:t>of</w:t>
      </w:r>
      <w:proofErr w:type="spellEnd"/>
      <w:r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>
        <w:rPr>
          <w:rFonts w:ascii="Bahnschrift SemiBold" w:hAnsi="Bahnschrift SemiBold"/>
          <w:sz w:val="24"/>
          <w:szCs w:val="24"/>
        </w:rPr>
        <w:t>Thrones</w:t>
      </w:r>
      <w:proofErr w:type="spellEnd"/>
      <w:r>
        <w:rPr>
          <w:rFonts w:ascii="Bahnschrift SemiBold" w:hAnsi="Bahnschrift SemiBold"/>
          <w:sz w:val="24"/>
          <w:szCs w:val="24"/>
        </w:rPr>
        <w:t xml:space="preserve"> </w:t>
      </w: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Default="00A1732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Tabela </w:t>
      </w:r>
      <w:proofErr w:type="spellStart"/>
      <w:r>
        <w:rPr>
          <w:rFonts w:ascii="Bahnschrift SemiBold" w:hAnsi="Bahnschrift SemiBold"/>
          <w:sz w:val="24"/>
          <w:szCs w:val="24"/>
        </w:rPr>
        <w:t>desnormalizada</w:t>
      </w:r>
      <w:proofErr w:type="spellEnd"/>
    </w:p>
    <w:p w:rsidR="00090421" w:rsidRDefault="00090421">
      <w:pPr>
        <w:rPr>
          <w:rFonts w:ascii="Bahnschrift SemiBold" w:hAnsi="Bahnschrift SemiBold"/>
          <w:sz w:val="24"/>
          <w:szCs w:val="24"/>
        </w:rPr>
      </w:pPr>
    </w:p>
    <w:p w:rsidR="00090421" w:rsidRDefault="0009042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Esquema NN</w:t>
      </w:r>
    </w:p>
    <w:p w:rsidR="00A1732C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A1732C">
        <w:rPr>
          <w:rFonts w:ascii="Bahnschrift SemiBold" w:hAnsi="Bahnschrift SemiBold"/>
          <w:sz w:val="24"/>
          <w:szCs w:val="24"/>
          <w:lang w:val="en-US"/>
        </w:rPr>
        <w:t>battles(</w:t>
      </w:r>
      <w:r w:rsidRPr="00A1732C">
        <w:rPr>
          <w:rFonts w:ascii="Bahnschrift" w:hAnsi="Bahnschrift"/>
          <w:sz w:val="24"/>
          <w:szCs w:val="24"/>
          <w:lang w:val="en-US"/>
        </w:rPr>
        <w:t xml:space="preserve">name, year, </w:t>
      </w:r>
      <w:proofErr w:type="spellStart"/>
      <w:r w:rsidRPr="00A1732C">
        <w:rPr>
          <w:rFonts w:ascii="Bahnschrift" w:hAnsi="Bahnschrift"/>
          <w:sz w:val="24"/>
          <w:szCs w:val="24"/>
          <w:u w:val="thick"/>
          <w:lang w:val="en-US"/>
        </w:rPr>
        <w:t>battle_number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attacker_king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defender_king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attacker_1, attacker_2, attacker_3, attacker_4, defender_1, defender_2, defender_3, defender_4 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attacker_outcome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battle_type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major_death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major_capture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attacker_size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defender_size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attacker_commander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defender_commander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>, summer, location, region, note</w:t>
      </w:r>
      <w:r w:rsidRPr="00A1732C">
        <w:rPr>
          <w:rFonts w:ascii="Bahnschrift SemiBold" w:hAnsi="Bahnschrift SemiBold"/>
          <w:sz w:val="24"/>
          <w:szCs w:val="24"/>
          <w:lang w:val="en-US"/>
        </w:rPr>
        <w:t>)</w:t>
      </w:r>
    </w:p>
    <w:p w:rsidR="00090421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p w:rsidR="00090421" w:rsidRDefault="00090421">
      <w:pPr>
        <w:rPr>
          <w:rFonts w:ascii="Bahnschrift SemiBold" w:hAnsi="Bahnschrift SemiBold"/>
          <w:sz w:val="24"/>
          <w:szCs w:val="24"/>
          <w:lang w:val="en-US"/>
        </w:rPr>
      </w:pPr>
      <w:proofErr w:type="spellStart"/>
      <w:r>
        <w:rPr>
          <w:rFonts w:ascii="Bahnschrift SemiBold" w:hAnsi="Bahnschrift SemiBold"/>
          <w:sz w:val="24"/>
          <w:szCs w:val="24"/>
          <w:lang w:val="en-US"/>
        </w:rPr>
        <w:t>Esquema</w:t>
      </w:r>
      <w:proofErr w:type="spellEnd"/>
      <w:r>
        <w:rPr>
          <w:rFonts w:ascii="Bahnschrift SemiBold" w:hAnsi="Bahnschrift SemiBold"/>
          <w:sz w:val="24"/>
          <w:szCs w:val="24"/>
          <w:lang w:val="en-US"/>
        </w:rPr>
        <w:t xml:space="preserve"> 1FN</w:t>
      </w:r>
    </w:p>
    <w:p w:rsidR="00A95849" w:rsidRDefault="00D64C78">
      <w:pPr>
        <w:rPr>
          <w:rFonts w:ascii="Bahnschrift SemiBold" w:hAnsi="Bahnschrift SemiBold"/>
          <w:sz w:val="24"/>
          <w:szCs w:val="24"/>
          <w:lang w:val="en-US"/>
        </w:rPr>
      </w:pPr>
      <w:proofErr w:type="spellStart"/>
      <w:r>
        <w:rPr>
          <w:rFonts w:ascii="Bahnschrift SemiBold" w:hAnsi="Bahnschrift SemiBold"/>
          <w:sz w:val="24"/>
          <w:szCs w:val="24"/>
          <w:lang w:val="en-US"/>
        </w:rPr>
        <w:t>Já</w:t>
      </w:r>
      <w:proofErr w:type="spellEnd"/>
      <w:r>
        <w:rPr>
          <w:rFonts w:ascii="Bahnschrift SemiBold" w:hAnsi="Bahnschrift SemiBold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/>
          <w:sz w:val="24"/>
          <w:szCs w:val="24"/>
          <w:lang w:val="en-US"/>
        </w:rPr>
        <w:t>está</w:t>
      </w:r>
      <w:proofErr w:type="spellEnd"/>
      <w:r>
        <w:rPr>
          <w:rFonts w:ascii="Bahnschrift SemiBold" w:hAnsi="Bahnschrift SemiBold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Bahnschrift SemiBold" w:hAnsi="Bahnschrift SemiBold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Bahnschrift SemiBold" w:hAnsi="Bahnschrift SemiBold"/>
          <w:sz w:val="24"/>
          <w:szCs w:val="24"/>
          <w:lang w:val="en-US"/>
        </w:rPr>
        <w:t xml:space="preserve"> 1FN</w:t>
      </w:r>
    </w:p>
    <w:p w:rsidR="00BA0BAD" w:rsidRDefault="00BA0BAD">
      <w:pPr>
        <w:rPr>
          <w:rFonts w:ascii="Bahnschrift SemiBold" w:hAnsi="Bahnschrift SemiBold"/>
          <w:sz w:val="24"/>
          <w:szCs w:val="24"/>
          <w:lang w:val="en-US"/>
        </w:rPr>
      </w:pPr>
    </w:p>
    <w:p w:rsidR="00BA0BAD" w:rsidRDefault="00BA0BAD">
      <w:pPr>
        <w:rPr>
          <w:rFonts w:ascii="Bahnschrift SemiBold" w:hAnsi="Bahnschrift SemiBold"/>
          <w:sz w:val="24"/>
          <w:szCs w:val="24"/>
          <w:lang w:val="en-US"/>
        </w:rPr>
      </w:pPr>
      <w:proofErr w:type="spellStart"/>
      <w:r>
        <w:rPr>
          <w:rFonts w:ascii="Bahnschrift SemiBold" w:hAnsi="Bahnschrift SemiBold"/>
          <w:sz w:val="24"/>
          <w:szCs w:val="24"/>
          <w:lang w:val="en-US"/>
        </w:rPr>
        <w:t>Esquema</w:t>
      </w:r>
      <w:proofErr w:type="spellEnd"/>
      <w:r>
        <w:rPr>
          <w:rFonts w:ascii="Bahnschrift SemiBold" w:hAnsi="Bahnschrift SemiBold"/>
          <w:sz w:val="24"/>
          <w:szCs w:val="24"/>
          <w:lang w:val="en-US"/>
        </w:rPr>
        <w:t xml:space="preserve"> 2FN</w:t>
      </w:r>
    </w:p>
    <w:p w:rsidR="00BA0BAD" w:rsidRDefault="00BA0BAD">
      <w:pPr>
        <w:rPr>
          <w:rFonts w:ascii="Bahnschrift SemiBold" w:hAnsi="Bahnschrift SemiBold"/>
          <w:sz w:val="24"/>
          <w:szCs w:val="24"/>
          <w:lang w:val="en-US"/>
        </w:rPr>
      </w:pPr>
      <w:proofErr w:type="spellStart"/>
      <w:r>
        <w:rPr>
          <w:rFonts w:ascii="Bahnschrift SemiBold" w:hAnsi="Bahnschrift SemiBold"/>
          <w:sz w:val="24"/>
          <w:szCs w:val="24"/>
          <w:lang w:val="en-US"/>
        </w:rPr>
        <w:t>Já</w:t>
      </w:r>
      <w:proofErr w:type="spellEnd"/>
      <w:r>
        <w:rPr>
          <w:rFonts w:ascii="Bahnschrift SemiBold" w:hAnsi="Bahnschrift SemiBold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/>
          <w:sz w:val="24"/>
          <w:szCs w:val="24"/>
          <w:lang w:val="en-US"/>
        </w:rPr>
        <w:t>está</w:t>
      </w:r>
      <w:proofErr w:type="spellEnd"/>
      <w:r>
        <w:rPr>
          <w:rFonts w:ascii="Bahnschrift SemiBold" w:hAnsi="Bahnschrift SemiBold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/>
          <w:sz w:val="24"/>
          <w:szCs w:val="24"/>
          <w:lang w:val="en-US"/>
        </w:rPr>
        <w:t>na</w:t>
      </w:r>
      <w:proofErr w:type="spellEnd"/>
      <w:r>
        <w:rPr>
          <w:rFonts w:ascii="Bahnschrift SemiBold" w:hAnsi="Bahnschrift SemiBold"/>
          <w:sz w:val="24"/>
          <w:szCs w:val="24"/>
          <w:lang w:val="en-US"/>
        </w:rPr>
        <w:t xml:space="preserve"> 2FN</w:t>
      </w:r>
      <w:bookmarkStart w:id="0" w:name="_GoBack"/>
      <w:bookmarkEnd w:id="0"/>
    </w:p>
    <w:p w:rsidR="00090421" w:rsidRPr="00A1732C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sectPr w:rsidR="00090421" w:rsidRPr="00A17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C"/>
    <w:rsid w:val="00090421"/>
    <w:rsid w:val="00A1732C"/>
    <w:rsid w:val="00A95849"/>
    <w:rsid w:val="00AF1867"/>
    <w:rsid w:val="00BA0BAD"/>
    <w:rsid w:val="00D01841"/>
    <w:rsid w:val="00D6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3EA7"/>
  <w15:chartTrackingRefBased/>
  <w15:docId w15:val="{FE3A8741-9C3B-45B1-ABD4-AC0491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2</cp:revision>
  <dcterms:created xsi:type="dcterms:W3CDTF">2018-06-17T14:12:00Z</dcterms:created>
  <dcterms:modified xsi:type="dcterms:W3CDTF">2018-06-17T17:56:00Z</dcterms:modified>
</cp:coreProperties>
</file>