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348E7" w14:textId="77777777" w:rsidR="003B69F6" w:rsidRPr="00945FCA" w:rsidRDefault="003B69F6">
      <w:pPr>
        <w:rPr>
          <w:sz w:val="40"/>
          <w:szCs w:val="40"/>
        </w:rPr>
      </w:pPr>
    </w:p>
    <w:p w14:paraId="793C6C1D" w14:textId="77777777" w:rsidR="002B54A2" w:rsidRPr="00945FCA" w:rsidRDefault="002B54A2">
      <w:pPr>
        <w:rPr>
          <w:sz w:val="40"/>
          <w:szCs w:val="40"/>
        </w:rPr>
      </w:pPr>
    </w:p>
    <w:p w14:paraId="6A3EF232" w14:textId="77777777" w:rsidR="002B54A2" w:rsidRPr="00945FCA" w:rsidRDefault="002B54A2" w:rsidP="002B54A2">
      <w:pPr>
        <w:pStyle w:val="NormalWeb"/>
        <w:rPr>
          <w:sz w:val="40"/>
          <w:szCs w:val="40"/>
        </w:rPr>
      </w:pPr>
      <w:r w:rsidRPr="00945FCA">
        <w:rPr>
          <w:rFonts w:ascii="Helvetica,Bold" w:hAnsi="Helvetica,Bold"/>
          <w:color w:val="23282D"/>
          <w:sz w:val="40"/>
          <w:szCs w:val="48"/>
        </w:rPr>
        <w:t xml:space="preserve">A URL shortener </w:t>
      </w:r>
    </w:p>
    <w:p w14:paraId="0BDE5543" w14:textId="77777777" w:rsidR="002B54A2" w:rsidRPr="00945FCA" w:rsidRDefault="002B54A2" w:rsidP="002B54A2">
      <w:pPr>
        <w:pStyle w:val="NormalWeb"/>
        <w:rPr>
          <w:sz w:val="40"/>
          <w:szCs w:val="40"/>
        </w:rPr>
      </w:pPr>
      <w:r w:rsidRPr="00945FCA">
        <w:rPr>
          <w:rFonts w:ascii="Helvetica" w:hAnsi="Helvetica"/>
          <w:color w:val="23282D"/>
        </w:rPr>
        <w:t xml:space="preserve">Your task is to build an application using a language or languages of your choice which creates short URLs from long ones. </w:t>
      </w:r>
    </w:p>
    <w:p w14:paraId="6B79B0CC" w14:textId="77777777" w:rsidR="002B54A2" w:rsidRPr="00945FCA" w:rsidRDefault="002B54A2" w:rsidP="002B54A2">
      <w:pPr>
        <w:pStyle w:val="NormalWeb"/>
        <w:rPr>
          <w:sz w:val="40"/>
          <w:szCs w:val="40"/>
        </w:rPr>
      </w:pPr>
      <w:r w:rsidRPr="00945FCA">
        <w:rPr>
          <w:rFonts w:ascii="Helvetica,Bold" w:hAnsi="Helvetica,Bold"/>
          <w:color w:val="23282D"/>
          <w:sz w:val="30"/>
          <w:szCs w:val="36"/>
        </w:rPr>
        <w:t xml:space="preserve">Background </w:t>
      </w:r>
    </w:p>
    <w:p w14:paraId="36806A8F" w14:textId="77777777" w:rsidR="002B54A2" w:rsidRPr="00945FCA" w:rsidRDefault="002B54A2" w:rsidP="002B54A2">
      <w:pPr>
        <w:pStyle w:val="NormalWeb"/>
        <w:rPr>
          <w:sz w:val="40"/>
          <w:szCs w:val="40"/>
        </w:rPr>
      </w:pPr>
      <w:r w:rsidRPr="00945FCA">
        <w:rPr>
          <w:rFonts w:ascii="Helvetica" w:hAnsi="Helvetica"/>
          <w:color w:val="23282D"/>
        </w:rPr>
        <w:t xml:space="preserve">We often run into situations where long URLs aren't easy to email, tweet, or otherwise send to others. The most basic function of a URL shortener is to take long URLs as input and give shorter ones in return. </w:t>
      </w:r>
    </w:p>
    <w:p w14:paraId="7784D1E1" w14:textId="77777777" w:rsidR="002B54A2" w:rsidRPr="00945FCA" w:rsidRDefault="002B54A2" w:rsidP="002B54A2">
      <w:pPr>
        <w:pStyle w:val="NormalWeb"/>
        <w:rPr>
          <w:sz w:val="40"/>
          <w:szCs w:val="40"/>
        </w:rPr>
      </w:pPr>
      <w:r w:rsidRPr="00945FCA">
        <w:rPr>
          <w:rFonts w:ascii="Helvetica" w:hAnsi="Helvetica"/>
          <w:color w:val="23282D"/>
        </w:rPr>
        <w:t xml:space="preserve">The design of URL shorteners presents </w:t>
      </w:r>
      <w:proofErr w:type="gramStart"/>
      <w:r w:rsidRPr="00945FCA">
        <w:rPr>
          <w:rFonts w:ascii="Helvetica" w:hAnsi="Helvetica"/>
          <w:color w:val="23282D"/>
        </w:rPr>
        <w:t>a number of</w:t>
      </w:r>
      <w:proofErr w:type="gramEnd"/>
      <w:r w:rsidRPr="00945FCA">
        <w:rPr>
          <w:rFonts w:ascii="Helvetica" w:hAnsi="Helvetica"/>
          <w:color w:val="23282D"/>
        </w:rPr>
        <w:t xml:space="preserve"> challenges, and we look forward to seeing how you address them. </w:t>
      </w:r>
    </w:p>
    <w:p w14:paraId="3D748E17" w14:textId="77777777" w:rsidR="002B54A2" w:rsidRPr="00945FCA" w:rsidRDefault="002B54A2" w:rsidP="002B54A2">
      <w:pPr>
        <w:pStyle w:val="NormalWeb"/>
        <w:rPr>
          <w:sz w:val="40"/>
          <w:szCs w:val="40"/>
        </w:rPr>
      </w:pPr>
      <w:r w:rsidRPr="00945FCA">
        <w:rPr>
          <w:rFonts w:ascii="Helvetica,Bold" w:hAnsi="Helvetica,Bold"/>
          <w:color w:val="23282D"/>
          <w:sz w:val="30"/>
          <w:szCs w:val="36"/>
        </w:rPr>
        <w:t xml:space="preserve">What you'll build </w:t>
      </w:r>
    </w:p>
    <w:p w14:paraId="3B7BCAD1" w14:textId="77777777" w:rsidR="002B54A2" w:rsidRPr="00945FCA" w:rsidRDefault="002B54A2" w:rsidP="002B54A2">
      <w:pPr>
        <w:pStyle w:val="NormalWeb"/>
        <w:numPr>
          <w:ilvl w:val="0"/>
          <w:numId w:val="1"/>
        </w:numPr>
        <w:rPr>
          <w:rFonts w:ascii="Helvetica" w:hAnsi="Helvetica"/>
          <w:color w:val="23282D"/>
        </w:rPr>
      </w:pPr>
      <w:r w:rsidRPr="00945FCA">
        <w:rPr>
          <w:rFonts w:ascii="Helvetica" w:hAnsi="Helvetica"/>
          <w:color w:val="23282D"/>
        </w:rPr>
        <w:t xml:space="preserve">A </w:t>
      </w:r>
      <w:r w:rsidRPr="00945FCA">
        <w:rPr>
          <w:rFonts w:ascii="Helvetica" w:hAnsi="Helvetica"/>
          <w:color w:val="0266D3"/>
        </w:rPr>
        <w:t xml:space="preserve">RESTful web service </w:t>
      </w:r>
      <w:r w:rsidRPr="00945FCA">
        <w:rPr>
          <w:rFonts w:ascii="Helvetica" w:hAnsi="Helvetica"/>
          <w:color w:val="23282D"/>
        </w:rPr>
        <w:t xml:space="preserve">that allows users to </w:t>
      </w:r>
      <w:r w:rsidRPr="00945FCA">
        <w:rPr>
          <w:rFonts w:ascii="Consolas" w:hAnsi="Consolas" w:cs="Consolas"/>
          <w:color w:val="23282D"/>
          <w:sz w:val="20"/>
          <w:szCs w:val="20"/>
        </w:rPr>
        <w:t xml:space="preserve">POST </w:t>
      </w:r>
      <w:r w:rsidRPr="00945FCA">
        <w:rPr>
          <w:rFonts w:ascii="Helvetica" w:hAnsi="Helvetica"/>
          <w:color w:val="23282D"/>
        </w:rPr>
        <w:t xml:space="preserve">a URL and receive a short URL in </w:t>
      </w:r>
      <w:proofErr w:type="gramStart"/>
      <w:r w:rsidRPr="00945FCA">
        <w:rPr>
          <w:rFonts w:ascii="Helvetica" w:hAnsi="Helvetica"/>
          <w:color w:val="23282D"/>
        </w:rPr>
        <w:t>return, or</w:t>
      </w:r>
      <w:proofErr w:type="gramEnd"/>
      <w:r w:rsidRPr="00945FCA">
        <w:rPr>
          <w:rFonts w:ascii="Helvetica" w:hAnsi="Helvetica"/>
          <w:color w:val="23282D"/>
        </w:rPr>
        <w:t xml:space="preserve"> </w:t>
      </w:r>
      <w:r w:rsidRPr="00945FCA">
        <w:rPr>
          <w:rFonts w:ascii="Consolas" w:hAnsi="Consolas" w:cs="Consolas"/>
          <w:color w:val="23282D"/>
          <w:sz w:val="20"/>
          <w:szCs w:val="20"/>
        </w:rPr>
        <w:t xml:space="preserve">GET </w:t>
      </w:r>
      <w:r w:rsidRPr="00945FCA">
        <w:rPr>
          <w:rFonts w:ascii="Helvetica" w:hAnsi="Helvetica"/>
          <w:color w:val="23282D"/>
        </w:rPr>
        <w:t xml:space="preserve">a short URL and be redirected to the original long URL. </w:t>
      </w:r>
    </w:p>
    <w:p w14:paraId="17209230" w14:textId="77777777" w:rsidR="002B54A2" w:rsidRPr="00945FCA" w:rsidRDefault="002B54A2" w:rsidP="002B54A2">
      <w:pPr>
        <w:pStyle w:val="NormalWeb"/>
        <w:numPr>
          <w:ilvl w:val="0"/>
          <w:numId w:val="1"/>
        </w:numPr>
        <w:rPr>
          <w:rFonts w:ascii="Helvetica" w:hAnsi="Helvetica"/>
          <w:color w:val="23282D"/>
        </w:rPr>
      </w:pPr>
      <w:r w:rsidRPr="00945FCA">
        <w:rPr>
          <w:rFonts w:ascii="Helvetica" w:hAnsi="Helvetica"/>
          <w:color w:val="23282D"/>
        </w:rPr>
        <w:t xml:space="preserve">A web app for users to access the service's features. </w:t>
      </w:r>
    </w:p>
    <w:p w14:paraId="5795023E" w14:textId="77777777" w:rsidR="002B54A2" w:rsidRPr="00945FCA" w:rsidRDefault="002B54A2" w:rsidP="002B54A2">
      <w:pPr>
        <w:pStyle w:val="NormalWeb"/>
        <w:rPr>
          <w:sz w:val="40"/>
          <w:szCs w:val="40"/>
        </w:rPr>
      </w:pPr>
      <w:r w:rsidRPr="00945FCA">
        <w:rPr>
          <w:rFonts w:ascii="Helvetica,Bold" w:hAnsi="Helvetica,Bold"/>
          <w:color w:val="23282D"/>
          <w:sz w:val="30"/>
          <w:szCs w:val="36"/>
        </w:rPr>
        <w:t xml:space="preserve">The details </w:t>
      </w:r>
    </w:p>
    <w:p w14:paraId="0A83F751" w14:textId="77777777" w:rsidR="002B54A2" w:rsidRPr="00945FCA" w:rsidRDefault="002B54A2" w:rsidP="002B54A2">
      <w:pPr>
        <w:pStyle w:val="NormalWeb"/>
        <w:numPr>
          <w:ilvl w:val="0"/>
          <w:numId w:val="2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 xml:space="preserve">the service should be easy to deploy in the cloud (AWS, Heroku, or similar) </w:t>
      </w:r>
    </w:p>
    <w:p w14:paraId="03B39C65" w14:textId="77777777" w:rsidR="002B54A2" w:rsidRPr="00945FCA" w:rsidRDefault="002B54A2" w:rsidP="002B54A2">
      <w:pPr>
        <w:pStyle w:val="NormalWeb"/>
        <w:numPr>
          <w:ilvl w:val="0"/>
          <w:numId w:val="2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 xml:space="preserve">use a language of your choice to build the service; feel free to use additional libraries as needed </w:t>
      </w:r>
    </w:p>
    <w:p w14:paraId="1C838A7D" w14:textId="77777777" w:rsidR="002B54A2" w:rsidRPr="00945FCA" w:rsidRDefault="002B54A2" w:rsidP="002B54A2">
      <w:pPr>
        <w:pStyle w:val="NormalWeb"/>
        <w:numPr>
          <w:ilvl w:val="0"/>
          <w:numId w:val="2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 xml:space="preserve">use a database of your choice to store the service's state </w:t>
      </w:r>
    </w:p>
    <w:p w14:paraId="7D648EEF" w14:textId="55062FC6" w:rsidR="002B54A2" w:rsidRPr="00945FCA" w:rsidRDefault="002B54A2" w:rsidP="002B54A2">
      <w:pPr>
        <w:pStyle w:val="NormalWeb"/>
        <w:numPr>
          <w:ilvl w:val="0"/>
          <w:numId w:val="2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 xml:space="preserve">take as much time as you need to complete the assignment, but somewhere between 3 and 6 hours of time sounds about right </w:t>
      </w:r>
    </w:p>
    <w:p w14:paraId="17E368FB" w14:textId="0B0105E5" w:rsidR="002B54A2" w:rsidRPr="00945FCA" w:rsidRDefault="002B54A2" w:rsidP="002B54A2">
      <w:pPr>
        <w:pStyle w:val="NormalWeb"/>
        <w:numPr>
          <w:ilvl w:val="0"/>
          <w:numId w:val="2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>if you have any questions about the assignment, please contact me.</w:t>
      </w:r>
    </w:p>
    <w:p w14:paraId="50654470" w14:textId="77777777" w:rsidR="002B54A2" w:rsidRPr="00945FCA" w:rsidRDefault="002B54A2" w:rsidP="002B54A2">
      <w:pPr>
        <w:pStyle w:val="NormalWeb"/>
        <w:ind w:left="720"/>
        <w:rPr>
          <w:rFonts w:ascii="SymbolMT" w:hAnsi="SymbolMT"/>
          <w:color w:val="23282D"/>
          <w:sz w:val="28"/>
          <w:szCs w:val="28"/>
        </w:rPr>
      </w:pPr>
    </w:p>
    <w:p w14:paraId="15CC6981" w14:textId="4F5C02C7" w:rsidR="002B54A2" w:rsidRPr="00945FCA" w:rsidRDefault="002B54A2" w:rsidP="002B54A2">
      <w:pPr>
        <w:pStyle w:val="NormalWeb"/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,Bold" w:hAnsi="Helvetica,Bold"/>
          <w:color w:val="23282D"/>
          <w:sz w:val="30"/>
          <w:szCs w:val="36"/>
        </w:rPr>
        <w:t xml:space="preserve">Showing off! </w:t>
      </w:r>
    </w:p>
    <w:p w14:paraId="5DF824F2" w14:textId="77777777" w:rsidR="002B54A2" w:rsidRPr="00945FCA" w:rsidRDefault="002B54A2" w:rsidP="002B54A2">
      <w:pPr>
        <w:pStyle w:val="NormalWeb"/>
        <w:ind w:left="720"/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 xml:space="preserve">To show off your vision and mastery of the assignment, add some additional features and capabilities. Here are some suggestions in no </w:t>
      </w:r>
      <w:proofErr w:type="gramStart"/>
      <w:r w:rsidRPr="00945FCA">
        <w:rPr>
          <w:rFonts w:ascii="Helvetica" w:hAnsi="Helvetica"/>
          <w:color w:val="23282D"/>
        </w:rPr>
        <w:t>particular order</w:t>
      </w:r>
      <w:proofErr w:type="gramEnd"/>
      <w:r w:rsidRPr="00945FCA">
        <w:rPr>
          <w:rFonts w:ascii="Helvetica" w:hAnsi="Helvetica"/>
          <w:color w:val="23282D"/>
        </w:rPr>
        <w:t xml:space="preserve">, but please don't hesitate to surprise and delight us. </w:t>
      </w:r>
    </w:p>
    <w:p w14:paraId="13AE42C4" w14:textId="414BDF7C" w:rsidR="002B54A2" w:rsidRPr="00945FCA" w:rsidRDefault="002B54A2" w:rsidP="002B54A2">
      <w:pPr>
        <w:pStyle w:val="NormalWeb"/>
        <w:numPr>
          <w:ilvl w:val="0"/>
          <w:numId w:val="3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 xml:space="preserve">tailor the service to protect privacy, since </w:t>
      </w:r>
      <w:proofErr w:type="spellStart"/>
      <w:r w:rsidRPr="00945FCA">
        <w:rPr>
          <w:rFonts w:ascii="Helvetica" w:hAnsi="Helvetica"/>
          <w:color w:val="23282D"/>
        </w:rPr>
        <w:t>som</w:t>
      </w:r>
      <w:proofErr w:type="spellEnd"/>
      <w:r w:rsidRPr="00945FCA">
        <w:rPr>
          <w:rFonts w:ascii="Helvetica" w:hAnsi="Helvetica"/>
          <w:color w:val="23282D"/>
        </w:rPr>
        <w:t xml:space="preserve"> e users require anonymity </w:t>
      </w:r>
    </w:p>
    <w:p w14:paraId="1F440D6E" w14:textId="77777777" w:rsidR="002B54A2" w:rsidRPr="00945FCA" w:rsidRDefault="002B54A2" w:rsidP="002B54A2">
      <w:pPr>
        <w:pStyle w:val="NormalWeb"/>
        <w:numPr>
          <w:ilvl w:val="0"/>
          <w:numId w:val="3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 xml:space="preserve">provide an IDE integration, chat bot, and/or fancier web app enabling richer access to the service </w:t>
      </w:r>
    </w:p>
    <w:p w14:paraId="10C3FF98" w14:textId="77777777" w:rsidR="002B54A2" w:rsidRPr="00945FCA" w:rsidRDefault="002B54A2" w:rsidP="002B54A2">
      <w:pPr>
        <w:pStyle w:val="NormalWeb"/>
        <w:numPr>
          <w:ilvl w:val="0"/>
          <w:numId w:val="3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 xml:space="preserve">create a facility for backing up, mirroring, and/or archiving the URLs </w:t>
      </w:r>
    </w:p>
    <w:p w14:paraId="4A311A66" w14:textId="5F175D99" w:rsidR="002B54A2" w:rsidRPr="00945FCA" w:rsidRDefault="002B54A2" w:rsidP="002B54A2">
      <w:pPr>
        <w:pStyle w:val="NormalWeb"/>
        <w:numPr>
          <w:ilvl w:val="0"/>
          <w:numId w:val="3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>package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the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service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as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a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deb,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container,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gem,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or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some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other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format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for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easy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 xml:space="preserve">deployment </w:t>
      </w:r>
    </w:p>
    <w:p w14:paraId="58CE8D06" w14:textId="0DDDA9CC" w:rsidR="002B54A2" w:rsidRPr="00945FCA" w:rsidRDefault="002B54A2" w:rsidP="002B54A2">
      <w:pPr>
        <w:pStyle w:val="NormalWeb"/>
        <w:numPr>
          <w:ilvl w:val="0"/>
          <w:numId w:val="3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>include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preventative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measures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against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use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of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the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service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for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nefarious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purposes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such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as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fraud,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 xml:space="preserve">distribution of malware, or coordination of a bot net </w:t>
      </w:r>
    </w:p>
    <w:p w14:paraId="07051472" w14:textId="104A9239" w:rsidR="002B54A2" w:rsidRPr="00945FCA" w:rsidRDefault="002B54A2" w:rsidP="002B54A2">
      <w:pPr>
        <w:pStyle w:val="NormalWeb"/>
        <w:numPr>
          <w:ilvl w:val="0"/>
          <w:numId w:val="3"/>
        </w:numPr>
        <w:rPr>
          <w:rFonts w:ascii="SymbolMT" w:hAnsi="SymbolMT"/>
          <w:color w:val="23282D"/>
          <w:sz w:val="28"/>
          <w:szCs w:val="28"/>
        </w:rPr>
      </w:pPr>
      <w:r w:rsidRPr="00945FCA">
        <w:rPr>
          <w:rFonts w:ascii="Helvetica" w:hAnsi="Helvetica"/>
          <w:color w:val="23282D"/>
        </w:rPr>
        <w:t>document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the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service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such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that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a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junior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developer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or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an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advanced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student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with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little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knowledge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>of</w:t>
      </w:r>
      <w:r w:rsidR="00412516">
        <w:rPr>
          <w:rFonts w:ascii="Helvetica" w:hAnsi="Helvetica"/>
          <w:color w:val="23282D"/>
        </w:rPr>
        <w:t xml:space="preserve"> </w:t>
      </w:r>
      <w:r w:rsidRPr="00945FCA">
        <w:rPr>
          <w:rFonts w:ascii="Helvetica" w:hAnsi="Helvetica"/>
          <w:color w:val="23282D"/>
        </w:rPr>
        <w:t xml:space="preserve">the language you used or of web services can understand its design and become better educated </w:t>
      </w:r>
    </w:p>
    <w:p w14:paraId="6285160F" w14:textId="77777777" w:rsidR="002B54A2" w:rsidRPr="00945FCA" w:rsidRDefault="002B54A2">
      <w:pPr>
        <w:rPr>
          <w:sz w:val="40"/>
          <w:szCs w:val="40"/>
        </w:rPr>
      </w:pPr>
    </w:p>
    <w:sectPr w:rsidR="002B54A2" w:rsidRPr="0094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,Bold">
    <w:altName w:val="Helvetic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825"/>
    <w:multiLevelType w:val="multilevel"/>
    <w:tmpl w:val="56E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1031A"/>
    <w:multiLevelType w:val="multilevel"/>
    <w:tmpl w:val="445A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B0AF2"/>
    <w:multiLevelType w:val="multilevel"/>
    <w:tmpl w:val="1F3C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1346028">
    <w:abstractNumId w:val="1"/>
  </w:num>
  <w:num w:numId="2" w16cid:durableId="1440416759">
    <w:abstractNumId w:val="0"/>
  </w:num>
  <w:num w:numId="3" w16cid:durableId="281350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A2"/>
    <w:rsid w:val="00104303"/>
    <w:rsid w:val="002B54A2"/>
    <w:rsid w:val="003B69F6"/>
    <w:rsid w:val="00412516"/>
    <w:rsid w:val="00754605"/>
    <w:rsid w:val="0081531E"/>
    <w:rsid w:val="00945FCA"/>
    <w:rsid w:val="00F1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0110D"/>
  <w15:chartTrackingRefBased/>
  <w15:docId w15:val="{6CC1517F-3EF8-884E-84F2-5AE37DC2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54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Kolesnik</dc:creator>
  <cp:keywords/>
  <dc:description/>
  <cp:lastModifiedBy>Maciek Kolesnik</cp:lastModifiedBy>
  <cp:revision>3</cp:revision>
  <dcterms:created xsi:type="dcterms:W3CDTF">2025-01-13T20:32:00Z</dcterms:created>
  <dcterms:modified xsi:type="dcterms:W3CDTF">2025-01-13T20:40:00Z</dcterms:modified>
</cp:coreProperties>
</file>