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3DC7" w14:textId="77777777" w:rsidR="0045457D" w:rsidRPr="00CE3955" w:rsidRDefault="0045457D" w:rsidP="0045457D">
      <w:pPr>
        <w:spacing w:after="0" w:line="276" w:lineRule="auto"/>
        <w:jc w:val="center"/>
        <w:rPr>
          <w:b/>
          <w:bCs/>
          <w:sz w:val="32"/>
          <w:szCs w:val="32"/>
        </w:rPr>
      </w:pPr>
      <w:proofErr w:type="spellStart"/>
      <w:r>
        <w:rPr>
          <w:b/>
          <w:bCs/>
          <w:sz w:val="32"/>
          <w:szCs w:val="32"/>
        </w:rPr>
        <w:t>Ophiri</w:t>
      </w:r>
      <w:proofErr w:type="spellEnd"/>
    </w:p>
    <w:p w14:paraId="6EC5EBD5" w14:textId="77777777" w:rsidR="0045457D" w:rsidRDefault="0045457D" w:rsidP="0045457D">
      <w:pPr>
        <w:spacing w:after="0" w:line="276" w:lineRule="auto"/>
        <w:rPr>
          <w:sz w:val="28"/>
          <w:szCs w:val="28"/>
          <w:u w:val="single"/>
        </w:rPr>
      </w:pPr>
      <w:r>
        <w:rPr>
          <w:sz w:val="28"/>
          <w:szCs w:val="28"/>
          <w:u w:val="single"/>
        </w:rPr>
        <w:t>Scaly Survivors</w:t>
      </w:r>
    </w:p>
    <w:p w14:paraId="39F543FD" w14:textId="77777777" w:rsidR="0045457D" w:rsidRDefault="0045457D" w:rsidP="0045457D">
      <w:pPr>
        <w:spacing w:after="0" w:line="276" w:lineRule="auto"/>
        <w:rPr>
          <w:szCs w:val="24"/>
        </w:rPr>
      </w:pPr>
      <w:r>
        <w:rPr>
          <w:szCs w:val="24"/>
        </w:rPr>
        <w:tab/>
        <w:t xml:space="preserve">In many cities, towns, communities, and societies throughout the known world, there exists a secondary community, an underbelly to that society feeding off of whatever it throws away and taking care of – or sometimes creating – its less-pleasant odds and ends. Multiple varieties of beings and races may be a part of this underbelly, but one race is a constant among the </w:t>
      </w:r>
      <w:proofErr w:type="spellStart"/>
      <w:r>
        <w:rPr>
          <w:szCs w:val="24"/>
        </w:rPr>
        <w:t>unsavories</w:t>
      </w:r>
      <w:proofErr w:type="spellEnd"/>
      <w:r>
        <w:rPr>
          <w:szCs w:val="24"/>
        </w:rPr>
        <w:t xml:space="preserve"> of almost all major cities and centers of urban growth: the </w:t>
      </w:r>
      <w:proofErr w:type="spellStart"/>
      <w:r>
        <w:rPr>
          <w:szCs w:val="24"/>
        </w:rPr>
        <w:t>Bahraks</w:t>
      </w:r>
      <w:proofErr w:type="spellEnd"/>
      <w:r>
        <w:rPr>
          <w:szCs w:val="24"/>
        </w:rPr>
        <w:t>.</w:t>
      </w:r>
    </w:p>
    <w:p w14:paraId="113E1342" w14:textId="77777777" w:rsidR="0045457D" w:rsidRDefault="0045457D" w:rsidP="0045457D">
      <w:pPr>
        <w:spacing w:after="0" w:line="276" w:lineRule="auto"/>
        <w:ind w:firstLine="720"/>
        <w:rPr>
          <w:szCs w:val="24"/>
        </w:rPr>
      </w:pPr>
      <w:proofErr w:type="spellStart"/>
      <w:r>
        <w:rPr>
          <w:szCs w:val="24"/>
        </w:rPr>
        <w:t>Bahraks</w:t>
      </w:r>
      <w:proofErr w:type="spellEnd"/>
      <w:r>
        <w:rPr>
          <w:szCs w:val="24"/>
        </w:rPr>
        <w:t xml:space="preserve"> and goblins share a common ancestor in </w:t>
      </w:r>
      <w:proofErr w:type="spellStart"/>
      <w:r>
        <w:rPr>
          <w:szCs w:val="24"/>
        </w:rPr>
        <w:t>orks</w:t>
      </w:r>
      <w:proofErr w:type="spellEnd"/>
      <w:r>
        <w:rPr>
          <w:szCs w:val="24"/>
        </w:rPr>
        <w:t xml:space="preserve">; however, where goblins embraced their violent and warlike nature, </w:t>
      </w:r>
      <w:proofErr w:type="spellStart"/>
      <w:r>
        <w:rPr>
          <w:szCs w:val="24"/>
        </w:rPr>
        <w:t>Bahraks</w:t>
      </w:r>
      <w:proofErr w:type="spellEnd"/>
      <w:r>
        <w:rPr>
          <w:szCs w:val="24"/>
        </w:rPr>
        <w:t xml:space="preserve"> chose a different method of survival: scavenging from and living amongst the other, more civilized, less savage races. Because of this, </w:t>
      </w:r>
      <w:proofErr w:type="spellStart"/>
      <w:r>
        <w:rPr>
          <w:szCs w:val="24"/>
        </w:rPr>
        <w:t>Bahraks</w:t>
      </w:r>
      <w:proofErr w:type="spellEnd"/>
      <w:r>
        <w:rPr>
          <w:szCs w:val="24"/>
        </w:rPr>
        <w:t xml:space="preserve"> are viewed by many to be second-class citizens, beggars, prawns, bottom-feeders, and the like.</w:t>
      </w:r>
    </w:p>
    <w:p w14:paraId="1575965B" w14:textId="77777777" w:rsidR="0045457D" w:rsidRDefault="0045457D" w:rsidP="0045457D">
      <w:pPr>
        <w:spacing w:after="0" w:line="276" w:lineRule="auto"/>
        <w:ind w:firstLine="720"/>
        <w:rPr>
          <w:szCs w:val="24"/>
        </w:rPr>
      </w:pPr>
      <w:r>
        <w:rPr>
          <w:szCs w:val="24"/>
        </w:rPr>
        <w:t xml:space="preserve">For some </w:t>
      </w:r>
      <w:proofErr w:type="spellStart"/>
      <w:r>
        <w:rPr>
          <w:szCs w:val="24"/>
        </w:rPr>
        <w:t>Bahraks</w:t>
      </w:r>
      <w:proofErr w:type="spellEnd"/>
      <w:r>
        <w:rPr>
          <w:szCs w:val="24"/>
        </w:rPr>
        <w:t xml:space="preserve">, this remains true – some never learned better than to scavenge and survive off other societies’ scraps. However, there are at least as many </w:t>
      </w:r>
      <w:proofErr w:type="spellStart"/>
      <w:r>
        <w:rPr>
          <w:szCs w:val="24"/>
        </w:rPr>
        <w:t>Bahraks</w:t>
      </w:r>
      <w:proofErr w:type="spellEnd"/>
      <w:r>
        <w:rPr>
          <w:szCs w:val="24"/>
        </w:rPr>
        <w:t xml:space="preserve">, if not more, who have learned to use their wits, skills, and minds to not just survive, but thrive. Modern </w:t>
      </w:r>
      <w:proofErr w:type="spellStart"/>
      <w:r>
        <w:rPr>
          <w:szCs w:val="24"/>
        </w:rPr>
        <w:t>Bahraks</w:t>
      </w:r>
      <w:proofErr w:type="spellEnd"/>
      <w:r>
        <w:rPr>
          <w:szCs w:val="24"/>
        </w:rPr>
        <w:t xml:space="preserve"> have taken to performing and carrying out tasks that the other members of society would rather not do, usually out of a sense of pride or lack of caring, and a great many of them have gotten quite good at it. Many such </w:t>
      </w:r>
      <w:proofErr w:type="spellStart"/>
      <w:r>
        <w:rPr>
          <w:szCs w:val="24"/>
        </w:rPr>
        <w:t>Bahraks</w:t>
      </w:r>
      <w:proofErr w:type="spellEnd"/>
      <w:r>
        <w:rPr>
          <w:szCs w:val="24"/>
        </w:rPr>
        <w:t xml:space="preserve"> form influential and powerful crime syndicates, excel at tasks others consider to be beneath them, and make themselves invaluable as assistants, servants, or helpers in other ways. And in this way, these </w:t>
      </w:r>
      <w:proofErr w:type="spellStart"/>
      <w:r>
        <w:rPr>
          <w:szCs w:val="24"/>
        </w:rPr>
        <w:t>Bahraks</w:t>
      </w:r>
      <w:proofErr w:type="spellEnd"/>
      <w:r>
        <w:rPr>
          <w:szCs w:val="24"/>
        </w:rPr>
        <w:t xml:space="preserve"> are proud of their talents, proud that they have learned to not just get by, but flourish as they come into their own, distancing themselves from their savage </w:t>
      </w:r>
      <w:proofErr w:type="spellStart"/>
      <w:r>
        <w:rPr>
          <w:szCs w:val="24"/>
        </w:rPr>
        <w:t>ork</w:t>
      </w:r>
      <w:proofErr w:type="spellEnd"/>
      <w:r>
        <w:rPr>
          <w:szCs w:val="24"/>
        </w:rPr>
        <w:t xml:space="preserve"> ancestors and marauding goblin cousins.</w:t>
      </w:r>
    </w:p>
    <w:p w14:paraId="5E2E2C90" w14:textId="77777777" w:rsidR="00192F56" w:rsidRDefault="00192F56"/>
    <w:sectPr w:rsidR="0019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C0"/>
    <w:rsid w:val="00192F56"/>
    <w:rsid w:val="0045457D"/>
    <w:rsid w:val="0070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EBC6C-8D37-4A1B-BC34-D29FFA69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7D"/>
    <w:pPr>
      <w:spacing w:after="160" w:line="259" w:lineRule="auto"/>
      <w:jc w:val="left"/>
    </w:pPr>
    <w:rPr>
      <w:rFonts w:cstheme="minorBidi"/>
      <w:b w:val="0"/>
      <w:bCs w:val="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2</cp:revision>
  <dcterms:created xsi:type="dcterms:W3CDTF">2020-06-13T23:16:00Z</dcterms:created>
  <dcterms:modified xsi:type="dcterms:W3CDTF">2020-06-13T23:16:00Z</dcterms:modified>
</cp:coreProperties>
</file>