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嘉应学院计算机学院"/>
    <w:p>
      <w:pPr>
        <w:pStyle w:val="Heading1"/>
      </w:pPr>
      <w:r>
        <w:rPr>
          <w:rFonts w:hint="eastAsia"/>
        </w:rPr>
        <w:t xml:space="preserve">嘉应学院计算机学院</w:t>
      </w:r>
    </w:p>
    <w:bookmarkStart w:id="9" w:name="综合性实验报告"/>
    <w:p>
      <w:pPr>
        <w:pStyle w:val="Heading2"/>
      </w:pPr>
      <w:r>
        <w:rPr>
          <w:rFonts w:hint="eastAsia"/>
        </w:rPr>
        <w:t xml:space="preserve">综合性实验报告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开课学期</w:t>
            </w:r>
          </w:p>
        </w:tc>
        <w:tc>
          <w:tcPr/>
          <w:p>
            <w:pPr>
              <w:pStyle w:val="Compact"/>
            </w:pPr>
            <w:r>
              <w:t xml:space="preserve">2025-2026 </w:t>
            </w:r>
            <w:r>
              <w:rPr>
                <w:rFonts w:hint="eastAsia"/>
              </w:rPr>
              <w:t xml:space="preserve">学年第一学期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t xml:space="preserve">2306 </w:t>
            </w:r>
            <w:r>
              <w:rPr>
                <w:rFonts w:hint="eastAsia"/>
              </w:rPr>
              <w:t xml:space="preserve">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黄浩城（231110271）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莫顺彬（231110293）、罗子钦（231110303）、黄湛文（231110306）、罗春妮（231110310）、朱祖勋（231110294）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嘉应校园导航</w:t>
            </w:r>
            <w:r>
              <w:t xml:space="preserve"> —— </w:t>
            </w:r>
            <w:r>
              <w:rPr>
                <w:rFonts w:hint="eastAsia"/>
              </w:rPr>
              <w:t xml:space="preserve">微信小程序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提交日期</w:t>
            </w:r>
          </w:p>
        </w:tc>
        <w:tc>
          <w:tcPr/>
          <w:p>
            <w:pPr>
              <w:pStyle w:val="Compact"/>
            </w:pPr>
            <w:r>
              <w:t xml:space="preserve">2026-6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numPr>
          <w:ilvl w:val="0"/>
          <w:numId w:val="1001"/>
        </w:numPr>
      </w:pPr>
      <w:hyperlink w:anchor="Xf2a215a173f3075817de5a1569d8040dd6e3634">
        <w:r>
          <w:rPr>
            <w:rStyle w:val="Hyperlink"/>
            <w:rFonts w:hint="eastAsia"/>
          </w:rPr>
          <w:t xml:space="preserve">需求分析</w:t>
        </w:r>
      </w:hyperlink>
    </w:p>
    <w:p>
      <w:pPr>
        <w:numPr>
          <w:ilvl w:val="0"/>
          <w:numId w:val="1001"/>
        </w:numPr>
      </w:pPr>
      <w:hyperlink w:anchor="X2ceb2bc225d94a5e8b109b0aa3ad35d3300b36c">
        <w:r>
          <w:rPr>
            <w:rStyle w:val="Hyperlink"/>
            <w:rFonts w:hint="eastAsia"/>
          </w:rPr>
          <w:t xml:space="preserve">系统总体设计</w:t>
        </w:r>
      </w:hyperlink>
    </w:p>
    <w:p>
      <w:pPr>
        <w:numPr>
          <w:ilvl w:val="0"/>
          <w:numId w:val="1001"/>
        </w:numPr>
      </w:pPr>
      <w:hyperlink w:anchor="Xd0bcc0bc086814cd252813c7443d596a51c559c">
        <w:r>
          <w:rPr>
            <w:rStyle w:val="Hyperlink"/>
            <w:rFonts w:hint="eastAsia"/>
          </w:rPr>
          <w:t xml:space="preserve">详细设计</w:t>
        </w:r>
      </w:hyperlink>
    </w:p>
    <w:p>
      <w:pPr>
        <w:numPr>
          <w:ilvl w:val="0"/>
          <w:numId w:val="1001"/>
        </w:numPr>
      </w:pPr>
      <w:hyperlink w:anchor="Xe368e91f2b55d6817b636d00b9fdee222a97cfa">
        <w:r>
          <w:rPr>
            <w:rStyle w:val="Hyperlink"/>
            <w:rFonts w:hint="eastAsia"/>
          </w:rPr>
          <w:t xml:space="preserve">系统实现</w:t>
        </w:r>
      </w:hyperlink>
    </w:p>
    <w:p>
      <w:pPr>
        <w:numPr>
          <w:ilvl w:val="0"/>
          <w:numId w:val="1001"/>
        </w:numPr>
      </w:pPr>
      <w:hyperlink w:anchor="X44f89473ae6262f167deb65a2f792430197cd22">
        <w:r>
          <w:rPr>
            <w:rStyle w:val="Hyperlink"/>
            <w:rFonts w:hint="eastAsia"/>
          </w:rPr>
          <w:t xml:space="preserve">项目总结与体会</w:t>
        </w:r>
      </w:hyperlink>
    </w:p>
    <w:p>
      <w:pPr>
        <w:numPr>
          <w:ilvl w:val="0"/>
          <w:numId w:val="1001"/>
        </w:numPr>
      </w:pPr>
      <w:hyperlink w:anchor="X33484096c7b1a7dd74f5bcdc5dccd862236eee6">
        <w:r>
          <w:rPr>
            <w:rStyle w:val="Hyperlink"/>
            <w:rFonts w:hint="eastAsia"/>
          </w:rPr>
          <w:t xml:space="preserve">参考文献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Xf2a215a173f3075817de5a1569d8040dd6e3634"/>
    <w:p>
      <w:pPr>
        <w:pStyle w:val="Heading2"/>
      </w:pPr>
      <w:r>
        <w:t xml:space="preserve">1. </w:t>
      </w:r>
      <w:r>
        <w:rPr>
          <w:rFonts w:hint="eastAsia"/>
        </w:rPr>
        <w:t xml:space="preserve">需求分析</w:t>
      </w:r>
    </w:p>
    <w:bookmarkStart w:id="11" w:name="Xf37f26906dc3b85be432e83a60052066ea8a614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嘉应学院现有江北校区、江南校区、梅州师范分教点、医学院四个教学区域，校园面积广阔，建筑物众多。对于新生和来访人员来说，在偌大的校园中快速准确地找到目的地（教学楼、图书馆、食堂、宿舍等）是一件非常困难的事情。此外，学生在日常学习中也需要频繁查看课程安排，传统的纸质或静态图片课表存在不易携带等问题。</w:t>
      </w:r>
    </w:p>
    <w:p>
      <w:pPr>
        <w:pStyle w:val="BodyText"/>
      </w:pPr>
      <w:r>
        <w:rPr>
          <w:rFonts w:hint="eastAsia"/>
        </w:rPr>
        <w:t xml:space="preserve">为解决上述问题，本项目开发一款**"嘉应校园导航"微信小程序**，集成</w:t>
      </w:r>
      <w:r>
        <w:rPr>
          <w:rFonts w:hint="eastAsia"/>
          <w:b/>
          <w:bCs/>
        </w:rPr>
        <w:t xml:space="preserve">地图导航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课表管理</w:t>
      </w:r>
      <w:r>
        <w:rPr>
          <w:rFonts w:hint="eastAsia"/>
        </w:rPr>
        <w:t xml:space="preserve">两大核心功能，为广大师生提供轻量化、智能化的校园生活服务。</w:t>
      </w:r>
    </w:p>
    <w:bookmarkEnd w:id="11"/>
    <w:bookmarkStart w:id="12" w:name="X17e899af0a1d793d4853c70995b94d49e48f808"/>
    <w:p>
      <w:pPr>
        <w:pStyle w:val="Heading3"/>
      </w:pPr>
      <w:r>
        <w:t xml:space="preserve">1.2 </w:t>
      </w:r>
      <w:r>
        <w:rPr>
          <w:rFonts w:hint="eastAsia"/>
        </w:rPr>
        <w:t xml:space="preserve">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地图导航</w:t>
            </w:r>
          </w:p>
        </w:tc>
        <w:tc>
          <w:tcPr/>
          <w:p>
            <w:pPr>
              <w:pStyle w:val="Compact"/>
            </w:pPr>
            <w:r>
              <w:t xml:space="preserve">POI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在地图上展示校园所有地点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显示用户当前位置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按关键词搜索地点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支持步行/驾车模式的路线规划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地点汇总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校区筛选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按不同校区切换查看地点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按教学楼/宿舍/食堂等分类浏览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展示地点介绍、图片、位置信息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轮播图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展示重要校园通知或活动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实时天气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展示当前位置天气信息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一键跳转到核心功能页面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热度排行榜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根据访问量排序展示热门地点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校园指南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展示校园生活指南文章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按关键词筛选文章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图文混排展示文章内容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课表管理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课表导入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上传教务系统导出的课表</w:t>
            </w:r>
            <w:r>
              <w:t xml:space="preserve"> </w:t>
            </w:r>
            <w:r>
              <w:rPr>
                <w:rFonts w:hint="eastAsia"/>
              </w:rPr>
              <w:t xml:space="preserve">PDF，自动解析课程信息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周视图展示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按教学周展示课程卡片，支持上/下周切换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校区管理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校区的增删改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分类的增删改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地点的增删改、地图选点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指南管理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指南文章增删改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展示用户基础信息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软件使用说明与声明</w:t>
            </w:r>
          </w:p>
        </w:tc>
      </w:tr>
    </w:tbl>
    <w:bookmarkEnd w:id="12"/>
    <w:bookmarkStart w:id="13" w:name="Xa027dcfa7f758db200848ff6fd23b8e3e54030c"/>
    <w:p>
      <w:pPr>
        <w:pStyle w:val="Heading3"/>
      </w:pPr>
      <w:r>
        <w:t xml:space="preserve">1.3 </w:t>
      </w:r>
      <w:r>
        <w:rPr>
          <w:rFonts w:hint="eastAsia"/>
        </w:rPr>
        <w:t xml:space="preserve">非功能需求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：首页冷启动</w:t>
      </w:r>
      <w:r>
        <w:t xml:space="preserve"> ≤ 3 </w:t>
      </w:r>
      <w:r>
        <w:rPr>
          <w:rFonts w:hint="eastAsia"/>
        </w:rPr>
        <w:t xml:space="preserve">秒，页面切换流畅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兼容性</w:t>
      </w:r>
      <w:r>
        <w:rPr>
          <w:rFonts w:hint="eastAsia"/>
        </w:rPr>
        <w:t xml:space="preserve">：兼容</w:t>
      </w:r>
      <w:r>
        <w:t xml:space="preserve"> iOS 15+、Android </w:t>
      </w:r>
      <w:r>
        <w:rPr>
          <w:rFonts w:hint="eastAsia"/>
        </w:rPr>
        <w:t xml:space="preserve">10+，适配不同尺寸屏幕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：非管理员无法访问管理后台，敏感</w:t>
      </w:r>
      <w:r>
        <w:t xml:space="preserve"> Key </w:t>
      </w:r>
      <w:r>
        <w:rPr>
          <w:rFonts w:hint="eastAsia"/>
        </w:rPr>
        <w:t xml:space="preserve">存储于云端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可用性</w:t>
      </w:r>
      <w:r>
        <w:rPr>
          <w:rFonts w:hint="eastAsia"/>
        </w:rPr>
        <w:t xml:space="preserve">：主要功能</w:t>
      </w:r>
      <w:r>
        <w:t xml:space="preserve"> 3 </w:t>
      </w:r>
      <w:r>
        <w:rPr>
          <w:rFonts w:hint="eastAsia"/>
        </w:rPr>
        <w:t xml:space="preserve">步内可达，界面风格统一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2ceb2bc225d94a5e8b109b0aa3ad35d3300b36c"/>
    <w:p>
      <w:pPr>
        <w:pStyle w:val="Heading2"/>
      </w:pPr>
      <w:r>
        <w:t xml:space="preserve">2. </w:t>
      </w:r>
      <w:r>
        <w:rPr>
          <w:rFonts w:hint="eastAsia"/>
        </w:rPr>
        <w:t xml:space="preserve">系统总体设计</w:t>
      </w:r>
    </w:p>
    <w:bookmarkStart w:id="15" w:name="X3eac744150fe6e3b4bc28af3cb2ee3f6fa7c2e5"/>
    <w:p>
      <w:pPr>
        <w:pStyle w:val="Heading3"/>
      </w:pPr>
      <w:r>
        <w:t xml:space="preserve">2.1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本项目采用</w:t>
      </w:r>
      <w:r>
        <w:rPr>
          <w:rFonts w:hint="eastAsia"/>
          <w:b/>
          <w:bCs/>
        </w:rPr>
        <w:t xml:space="preserve">前端-云函数-云数据库</w:t>
      </w:r>
      <w:r>
        <w:rPr>
          <w:rFonts w:hint="eastAsia"/>
        </w:rPr>
        <w:t xml:space="preserve">三层架构：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微信小程序客户端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(home/map/site/schedule </w:t>
      </w:r>
      <w:r>
        <w:rPr>
          <w:rStyle w:val="VerbatimChar"/>
          <w:rFonts w:hint="eastAsia"/>
        </w:rPr>
        <w:t xml:space="preserve">等)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│ HTTPS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云函数层（Node.js）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lianbiao_query、rank、       │</w:t>
      </w:r>
      <w:r>
        <w:br/>
      </w:r>
      <w:r>
        <w:rPr>
          <w:rStyle w:val="VerbatimChar"/>
        </w:rPr>
        <w:t xml:space="preserve">│ parse_schedule_pdf、         │</w:t>
      </w:r>
      <w:r>
        <w:br/>
      </w:r>
      <w:r>
        <w:rPr>
          <w:rStyle w:val="VerbatimChar"/>
        </w:rPr>
        <w:t xml:space="preserve">│ add_*/update_*/remove_* </w:t>
      </w:r>
      <w:r>
        <w:rPr>
          <w:rStyle w:val="VerbatimChar"/>
          <w:rFonts w:hint="eastAsia"/>
        </w:rPr>
        <w:t xml:space="preserve">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│ SDK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云数据库（CloudBase）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campuses、sites、courses、   │</w:t>
      </w:r>
      <w:r>
        <w:br/>
      </w:r>
      <w:r>
        <w:rPr>
          <w:rStyle w:val="VerbatimChar"/>
        </w:rPr>
        <w:t xml:space="preserve">│ schoolguides、admins </w:t>
      </w:r>
      <w:r>
        <w:rPr>
          <w:rStyle w:val="VerbatimChar"/>
          <w:rFonts w:hint="eastAsia"/>
        </w:rPr>
        <w:t xml:space="preserve">等集合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15"/>
    <w:bookmarkStart w:id="16" w:name="X725254234c3c73acfe003bede7b8406b6d2c8c0"/>
    <w:p>
      <w:pPr>
        <w:pStyle w:val="Heading3"/>
      </w:pPr>
      <w:r>
        <w:t xml:space="preserve">2.2 </w:t>
      </w: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微信小程序原生框架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轻量、部署简单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微信云开发</w:t>
            </w:r>
          </w:p>
        </w:tc>
        <w:tc>
          <w:tcPr/>
          <w:p>
            <w:pPr>
              <w:pStyle w:val="Compact"/>
            </w:pPr>
            <w:r>
              <w:t xml:space="preserve">Serverless </w:t>
            </w:r>
            <w:r>
              <w:rPr>
                <w:rFonts w:hint="eastAsia"/>
              </w:rPr>
              <w:t xml:space="preserve">架构，无需维护服务器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腾讯位置服务</w:t>
            </w:r>
            <w:r>
              <w:t xml:space="preserve"> qqmap-wx-jssdk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微信生态内置，API</w:t>
            </w:r>
            <w:r>
              <w:t xml:space="preserve"> </w:t>
            </w:r>
            <w:r>
              <w:rPr>
                <w:rFonts w:hint="eastAsia"/>
              </w:rPr>
              <w:t xml:space="preserve">简洁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和风天气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免费额度充足，接口稳定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pdf2json（Node.js）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JS </w:t>
            </w:r>
            <w:r>
              <w:rPr>
                <w:rFonts w:hint="eastAsia"/>
              </w:rPr>
              <w:t xml:space="preserve">实现，适合云函数环境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云数据库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NoSQL，JSON</w:t>
            </w:r>
            <w:r>
              <w:t xml:space="preserve"> </w:t>
            </w:r>
            <w:r>
              <w:rPr>
                <w:rFonts w:hint="eastAsia"/>
              </w:rPr>
              <w:t xml:space="preserve">文档结构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云存储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存储图片、课表</w:t>
            </w:r>
            <w:r>
              <w:t xml:space="preserve"> PDF </w:t>
            </w:r>
            <w:r>
              <w:rPr>
                <w:rFonts w:hint="eastAsia"/>
              </w:rPr>
              <w:t xml:space="preserve">等文件</w:t>
            </w:r>
          </w:p>
        </w:tc>
      </w:tr>
    </w:tbl>
    <w:bookmarkEnd w:id="16"/>
    <w:bookmarkStart w:id="17" w:name="X58b0cebdd47e9148f38d74b2b5ac1c636169d00"/>
    <w:p>
      <w:pPr>
        <w:pStyle w:val="Heading3"/>
      </w:pPr>
      <w:r>
        <w:t xml:space="preserve">2.3 </w:t>
      </w:r>
      <w:r>
        <w:rPr>
          <w:rFonts w:hint="eastAsia"/>
        </w:rPr>
        <w:t xml:space="preserve">功能模块结构</w:t>
      </w:r>
    </w:p>
    <w:p>
      <w:pPr>
        <w:pStyle w:val="SourceCode"/>
      </w:pPr>
      <w:r>
        <w:rPr>
          <w:rStyle w:val="VerbatimChar"/>
          <w:rFonts w:hint="eastAsia"/>
        </w:rPr>
        <w:t xml:space="preserve">嘉应校园导航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首页模块（home）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地图模块（map）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地点汇总模块（site）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校园指南模块（school）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课表模块（schedule）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管理后台模块（manage）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更多模块（more）</w:t>
      </w:r>
    </w:p>
    <w:bookmarkEnd w:id="17"/>
    <w:bookmarkStart w:id="18" w:name="X28d7f7a5a6eac34cb5edc835bc183a6094e026a"/>
    <w:p>
      <w:pPr>
        <w:pStyle w:val="Heading3"/>
      </w:pPr>
      <w:r>
        <w:t xml:space="preserve">2.4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核心数据表：</w:t>
      </w:r>
    </w:p>
    <w:p>
      <w:pPr>
        <w:pStyle w:val="BodyText"/>
      </w:pPr>
      <w:r>
        <w:rPr>
          <w:rFonts w:hint="eastAsia"/>
          <w:b/>
          <w:bCs/>
        </w:rPr>
        <w:t xml:space="preserve">sites（地点表）</w:t>
      </w:r>
      <w:r>
        <w:rPr>
          <w:rFonts w:hint="eastAsia"/>
        </w:rPr>
        <w:t xml:space="preserve">：存储地点的名称、校区、分类、经纬度、介绍、图片、浏览次数</w:t>
      </w:r>
    </w:p>
    <w:p>
      <w:pPr>
        <w:pStyle w:val="BodyText"/>
      </w:pPr>
      <w:r>
        <w:rPr>
          <w:rFonts w:hint="eastAsia"/>
          <w:b/>
          <w:bCs/>
        </w:rPr>
        <w:t xml:space="preserve">courses（课程表）</w:t>
      </w:r>
      <w:r>
        <w:rPr>
          <w:rFonts w:hint="eastAsia"/>
        </w:rPr>
        <w:t xml:space="preserve">：存储课程的名称、节次、周次模式、教师、地点、颜色索引</w:t>
      </w:r>
    </w:p>
    <w:p>
      <w:pPr>
        <w:pStyle w:val="BodyText"/>
      </w:pPr>
      <w:r>
        <w:rPr>
          <w:rFonts w:hint="eastAsia"/>
          <w:b/>
          <w:bCs/>
        </w:rPr>
        <w:t xml:space="preserve">campuses（校区表）</w:t>
      </w:r>
      <w:r>
        <w:rPr>
          <w:rFonts w:hint="eastAsia"/>
        </w:rPr>
        <w:t xml:space="preserve">：存储校区名称、中心经纬度、范围</w:t>
      </w:r>
    </w:p>
    <w:p>
      <w:pPr>
        <w:pStyle w:val="BodyText"/>
      </w:pPr>
      <w:r>
        <w:rPr>
          <w:rFonts w:hint="eastAsia"/>
          <w:b/>
          <w:bCs/>
        </w:rPr>
        <w:t xml:space="preserve">categories（分类表）</w:t>
      </w:r>
      <w:r>
        <w:rPr>
          <w:rFonts w:hint="eastAsia"/>
        </w:rPr>
        <w:t xml:space="preserve">：存储分类名称（教学楼、食堂、图书馆等）</w:t>
      </w:r>
    </w:p>
    <w:p>
      <w:pPr>
        <w:pStyle w:val="BodyText"/>
      </w:pPr>
      <w:r>
        <w:rPr>
          <w:rFonts w:hint="eastAsia"/>
          <w:b/>
          <w:bCs/>
        </w:rPr>
        <w:t xml:space="preserve">schoolguides（校园指南表）</w:t>
      </w:r>
      <w:r>
        <w:rPr>
          <w:rFonts w:hint="eastAsia"/>
        </w:rPr>
        <w:t xml:space="preserve">：存储文章标题、关键词、正文内容、配图</w:t>
      </w:r>
    </w:p>
    <w:p>
      <w:pPr>
        <w:pStyle w:val="BodyText"/>
      </w:pPr>
      <w:r>
        <w:rPr>
          <w:rFonts w:hint="eastAsia"/>
          <w:b/>
          <w:bCs/>
        </w:rPr>
        <w:t xml:space="preserve">admins（管理员表）</w:t>
      </w:r>
      <w:r>
        <w:rPr>
          <w:rFonts w:hint="eastAsia"/>
        </w:rPr>
        <w:t xml:space="preserve">：存储管理员</w:t>
      </w:r>
      <w:r>
        <w:t xml:space="preserve"> openid </w:t>
      </w:r>
      <w:r>
        <w:rPr>
          <w:rFonts w:hint="eastAsia"/>
        </w:rPr>
        <w:t xml:space="preserve">和姓名</w:t>
      </w:r>
    </w:p>
    <w:p>
      <w:pPr>
        <w:pStyle w:val="BodyText"/>
      </w:pPr>
      <w:r>
        <w:rPr>
          <w:rFonts w:hint="eastAsia"/>
          <w:b/>
          <w:bCs/>
        </w:rPr>
        <w:t xml:space="preserve">user_settings（用户设置表）</w:t>
      </w:r>
      <w:r>
        <w:rPr>
          <w:rFonts w:hint="eastAsia"/>
        </w:rPr>
        <w:t xml:space="preserve">：存储用户学期起始日期和总周数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d0bcc0bc086814cd252813c7443d596a51c559c"/>
    <w:p>
      <w:pPr>
        <w:pStyle w:val="Heading2"/>
      </w:pPr>
      <w:r>
        <w:t xml:space="preserve">3. </w:t>
      </w:r>
      <w:r>
        <w:rPr>
          <w:rFonts w:hint="eastAsia"/>
        </w:rPr>
        <w:t xml:space="preserve">详细设计</w:t>
      </w:r>
    </w:p>
    <w:bookmarkStart w:id="20" w:name="X4fc0ef5c200a9897c2fd5b11d36fecdd6856327"/>
    <w:p>
      <w:pPr>
        <w:pStyle w:val="Heading3"/>
      </w:pPr>
      <w:r>
        <w:t xml:space="preserve">3.1 </w:t>
      </w:r>
      <w:r>
        <w:rPr>
          <w:rFonts w:hint="eastAsia"/>
        </w:rPr>
        <w:t xml:space="preserve">地图导航模块</w:t>
      </w:r>
    </w:p>
    <w:p>
      <w:pPr>
        <w:pStyle w:val="FirstParagraph"/>
      </w:pPr>
      <w:r>
        <w:rPr>
          <w:b/>
          <w:bCs/>
        </w:rPr>
        <w:t xml:space="preserve">POI </w:t>
      </w:r>
      <w:r>
        <w:rPr>
          <w:rFonts w:hint="eastAsia"/>
          <w:b/>
          <w:bCs/>
        </w:rPr>
        <w:t xml:space="preserve">标记加载流程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用户进入地图页</w:t>
      </w:r>
      <w:r>
        <w:t xml:space="preserve"> → onLoad </w:t>
      </w:r>
      <w:r>
        <w:rPr>
          <w:rFonts w:hint="eastAsia"/>
        </w:rPr>
        <w:t xml:space="preserve">生命周期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调用云函数</w:t>
      </w:r>
      <w:r>
        <w:t xml:space="preserve"> lianbiao_query </w:t>
      </w:r>
      <w:r>
        <w:rPr>
          <w:rFonts w:hint="eastAsia"/>
        </w:rPr>
        <w:t xml:space="preserve">查询地点数据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前端组装</w:t>
      </w:r>
      <w:r>
        <w:t xml:space="preserve"> markers </w:t>
      </w:r>
      <w:r>
        <w:rPr>
          <w:rFonts w:hint="eastAsia"/>
        </w:rPr>
        <w:t xml:space="preserve">数组，渲染到地图组件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获取用户当前位置并移动地图中心</w:t>
      </w:r>
    </w:p>
    <w:p>
      <w:pPr>
        <w:pStyle w:val="FirstParagraph"/>
      </w:pPr>
      <w:r>
        <w:rPr>
          <w:b/>
          <w:bCs/>
        </w:rPr>
        <w:t xml:space="preserve">POI </w:t>
      </w:r>
      <w:r>
        <w:rPr>
          <w:rFonts w:hint="eastAsia"/>
          <w:b/>
          <w:bCs/>
        </w:rPr>
        <w:t xml:space="preserve">标记样式</w:t>
      </w:r>
      <w:r>
        <w:rPr>
          <w:rFonts w:hint="eastAsia"/>
        </w:rPr>
        <w:t xml:space="preserve">：按分类分配不同颜色图标（教学楼-红色、图书馆-蓝色、食堂-绿色、宿舍-黄色等）</w:t>
      </w:r>
    </w:p>
    <w:bookmarkEnd w:id="20"/>
    <w:bookmarkStart w:id="21" w:name="Xefb7888729d4f13272c3c4db66cc595468c4a2f"/>
    <w:p>
      <w:pPr>
        <w:pStyle w:val="Heading3"/>
      </w:pPr>
      <w:r>
        <w:t xml:space="preserve">3.2 </w:t>
      </w:r>
      <w:r>
        <w:rPr>
          <w:rFonts w:hint="eastAsia"/>
        </w:rPr>
        <w:t xml:space="preserve">课表管理模块</w:t>
      </w:r>
    </w:p>
    <w:p>
      <w:pPr>
        <w:pStyle w:val="FirstParagraph"/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课表导入流程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用户在导入页选择课表</w:t>
      </w:r>
      <w:r>
        <w:t xml:space="preserve"> PDF </w:t>
      </w:r>
      <w:r>
        <w:rPr>
          <w:rFonts w:hint="eastAsia"/>
        </w:rPr>
        <w:t xml:space="preserve">文件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选择文件后上传到云存储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调用</w:t>
      </w:r>
      <w:r>
        <w:t xml:space="preserve"> parse_schedule_pdf </w:t>
      </w:r>
      <w:r>
        <w:rPr>
          <w:rFonts w:hint="eastAsia"/>
        </w:rPr>
        <w:t xml:space="preserve">云函数解析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云函数使用</w:t>
      </w:r>
      <w:r>
        <w:t xml:space="preserve"> pdf2json </w:t>
      </w:r>
      <w:r>
        <w:rPr>
          <w:rFonts w:hint="eastAsia"/>
        </w:rPr>
        <w:t xml:space="preserve">解析</w:t>
      </w:r>
      <w:r>
        <w:t xml:space="preserve"> PDF </w:t>
      </w:r>
      <w:r>
        <w:rPr>
          <w:rFonts w:hint="eastAsia"/>
        </w:rPr>
        <w:t xml:space="preserve">文本和坐标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提取课程名称、节次、周次、教师、地点信息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返回解析结果，展示预览并检测时间冲突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用户确认后调用</w:t>
      </w:r>
      <w:r>
        <w:t xml:space="preserve"> import_courses </w:t>
      </w:r>
      <w:r>
        <w:rPr>
          <w:rFonts w:hint="eastAsia"/>
        </w:rPr>
        <w:t xml:space="preserve">写入数据库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跳转到课表首页展示课程卡片</w:t>
      </w:r>
    </w:p>
    <w:p>
      <w:pPr>
        <w:pStyle w:val="FirstParagraph"/>
      </w:pPr>
      <w:r>
        <w:rPr>
          <w:rFonts w:hint="eastAsia"/>
          <w:b/>
          <w:bCs/>
        </w:rPr>
        <w:t xml:space="preserve">周次模式</w:t>
      </w:r>
      <w:r>
        <w:rPr>
          <w:rFonts w:hint="eastAsia"/>
        </w:rPr>
        <w:t xml:space="preserve">：支持每周、单周、双周、指定周四种模式</w:t>
      </w:r>
    </w:p>
    <w:p>
      <w:pPr>
        <w:pStyle w:val="BodyText"/>
      </w:pPr>
      <w:r>
        <w:rPr>
          <w:rFonts w:hint="eastAsia"/>
          <w:b/>
          <w:bCs/>
        </w:rPr>
        <w:t xml:space="preserve">时间冲突检测</w:t>
      </w:r>
      <w:r>
        <w:rPr>
          <w:rFonts w:hint="eastAsia"/>
        </w:rPr>
        <w:t xml:space="preserve">：使用区间重叠公式</w:t>
      </w:r>
      <w:r>
        <w:t xml:space="preserve"> </w:t>
      </w:r>
      <w:r>
        <w:rPr>
          <w:rStyle w:val="VerbatimChar"/>
        </w:rPr>
        <w:t xml:space="preserve">max(a.start, b.start) &lt; min(a.end, b.end)</w:t>
      </w:r>
      <w:r>
        <w:t xml:space="preserve"> </w:t>
      </w:r>
      <w:r>
        <w:rPr>
          <w:rFonts w:hint="eastAsia"/>
        </w:rPr>
        <w:t xml:space="preserve">检测冲突</w:t>
      </w:r>
    </w:p>
    <w:p>
      <w:pPr>
        <w:pStyle w:val="BodyText"/>
      </w:pPr>
      <w:r>
        <w:rPr>
          <w:rFonts w:hint="eastAsia"/>
          <w:b/>
          <w:bCs/>
        </w:rPr>
        <w:t xml:space="preserve">课表周视图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列（周一至周日）×</w:t>
      </w:r>
      <w:r>
        <w:t xml:space="preserve"> N </w:t>
      </w:r>
      <w:r>
        <w:rPr>
          <w:rFonts w:hint="eastAsia"/>
        </w:rPr>
        <w:t xml:space="preserve">行（节次）的网格布局</w:t>
      </w:r>
    </w:p>
    <w:bookmarkEnd w:id="21"/>
    <w:bookmarkStart w:id="22" w:name="Xad3d2a97e1fd9bb383d3e75d957ee35cc97368c"/>
    <w:p>
      <w:pPr>
        <w:pStyle w:val="Heading3"/>
      </w:pPr>
      <w:r>
        <w:t xml:space="preserve">3.3 </w:t>
      </w:r>
      <w:r>
        <w:rPr>
          <w:rFonts w:hint="eastAsia"/>
        </w:rPr>
        <w:t xml:space="preserve">管理后台模块</w:t>
      </w:r>
    </w:p>
    <w:p>
      <w:pPr>
        <w:pStyle w:val="FirstParagraph"/>
      </w:pPr>
      <w:r>
        <w:rPr>
          <w:rFonts w:hint="eastAsia"/>
          <w:b/>
          <w:bCs/>
        </w:rPr>
        <w:t xml:space="preserve">权限校验流程</w:t>
      </w:r>
      <w:r>
        <w:rPr>
          <w:rFonts w:hint="eastAsia"/>
        </w:rPr>
        <w:t xml:space="preserve">：查询</w:t>
      </w:r>
      <w:r>
        <w:t xml:space="preserve"> admins </w:t>
      </w:r>
      <w:r>
        <w:rPr>
          <w:rFonts w:hint="eastAsia"/>
        </w:rPr>
        <w:t xml:space="preserve">集合判断当前用户</w:t>
      </w:r>
      <w:r>
        <w:t xml:space="preserve"> openid </w:t>
      </w:r>
      <w:r>
        <w:rPr>
          <w:rFonts w:hint="eastAsia"/>
        </w:rPr>
        <w:t xml:space="preserve">是否为管理员</w:t>
      </w:r>
    </w:p>
    <w:p>
      <w:pPr>
        <w:pStyle w:val="BodyText"/>
      </w:pPr>
      <w:r>
        <w:rPr>
          <w:rFonts w:hint="eastAsia"/>
          <w:b/>
          <w:bCs/>
        </w:rPr>
        <w:t xml:space="preserve">地点编辑</w:t>
      </w:r>
      <w:r>
        <w:rPr>
          <w:rFonts w:hint="eastAsia"/>
        </w:rPr>
        <w:t xml:space="preserve">：支持新增/编辑/删除地点，新增时可使用地图选点功能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50" w:name="Xe368e91f2b55d6817b636d00b9fdee222a97cfa"/>
    <w:p>
      <w:pPr>
        <w:pStyle w:val="Heading2"/>
      </w:pPr>
      <w:r>
        <w:t xml:space="preserve">4. </w:t>
      </w:r>
      <w:r>
        <w:rPr>
          <w:rFonts w:hint="eastAsia"/>
        </w:rPr>
        <w:t xml:space="preserve">系统实现</w:t>
      </w:r>
    </w:p>
    <w:bookmarkStart w:id="27" w:name="X49786f2fcd171887b34b665f02e458478bac91c"/>
    <w:p>
      <w:pPr>
        <w:pStyle w:val="Heading3"/>
      </w:pPr>
      <w:r>
        <w:t xml:space="preserve">4.1 </w:t>
      </w:r>
      <w:r>
        <w:rPr>
          <w:rFonts w:hint="eastAsia"/>
        </w:rPr>
        <w:t xml:space="preserve">地图导航核心函数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cloudfunctions/lianbiao_query/index.js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根据校区/分类/关键词查询地点，连表补充校区名和分类名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pages/map/map.js — onLoad()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页面加载时初始化地图上下文，加载地点标记和定位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pages/map/map.js — loadSites()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lianbiao_query </w:t>
            </w:r>
            <w:r>
              <w:rPr>
                <w:rFonts w:hint="eastAsia"/>
              </w:rPr>
              <w:t xml:space="preserve">云函数获取数据，组装</w:t>
            </w:r>
            <w:r>
              <w:t xml:space="preserve"> markers </w:t>
            </w:r>
            <w:r>
              <w:rPr>
                <w:rFonts w:hint="eastAsia"/>
              </w:rPr>
              <w:t xml:space="preserve">渲染到地图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pages/map/map.js — loadLocation()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wx.getLocation </w:t>
            </w:r>
            <w:r>
              <w:rPr>
                <w:rFonts w:hint="eastAsia"/>
              </w:rPr>
              <w:t xml:space="preserve">获取用户位置，移动地图中心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pages/map/search/search.js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关键词搜索地点并跳转详情</w:t>
            </w:r>
          </w:p>
        </w:tc>
      </w:tr>
    </w:tbl>
    <w:p>
      <w:pPr>
        <w:pStyle w:val="BlockText"/>
      </w:pPr>
      <w:r>
        <w:drawing>
          <wp:inline>
            <wp:extent cx="5105400" cy="10096500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C:\Users\sanjiu\AppData\Roaming\Typora\typora-user-images\image-2026061713070811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009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X1576fa5fd36a58da25b5a712a152a05dab37843"/>
    <w:p>
      <w:pPr>
        <w:pStyle w:val="Heading3"/>
      </w:pPr>
      <w:r>
        <w:t xml:space="preserve">4.2 </w:t>
      </w:r>
      <w:r>
        <w:rPr>
          <w:rFonts w:hint="eastAsia"/>
        </w:rPr>
        <w:t xml:space="preserve">课表管理核心函数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cloudfunctions/parse_schedule_pdf/index.js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PDF </w:t>
            </w:r>
            <w:r>
              <w:rPr>
                <w:rFonts w:hint="eastAsia"/>
              </w:rPr>
              <w:t xml:space="preserve">文件，使用</w:t>
            </w:r>
            <w:r>
              <w:t xml:space="preserve"> pdf2json </w:t>
            </w:r>
            <w:r>
              <w:rPr>
                <w:rFonts w:hint="eastAsia"/>
              </w:rPr>
              <w:t xml:space="preserve">解析文本和坐标，提取课程信息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parseTextToCourses(textPages)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y </w:t>
            </w:r>
            <w:r>
              <w:rPr>
                <w:rFonts w:hint="eastAsia"/>
              </w:rPr>
              <w:t xml:space="preserve">坐标聚类确定行（节次），按</w:t>
            </w:r>
            <w:r>
              <w:t xml:space="preserve"> x </w:t>
            </w:r>
            <w:r>
              <w:rPr>
                <w:rFonts w:hint="eastAsia"/>
              </w:rPr>
              <w:t xml:space="preserve">坐标聚类确定列（周几），提取课程名称、教师、地点、周次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cloudfunctions/query_courses/index.js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查询当前用户的所有课程列表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cloudfunctions/import_courses/index.js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批量写入解析后的课程到数据库，检测时间冲突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utils/semester.js — getCurrentWeekIndex()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根据学期起始日期计算当前是第几周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utils/semester.js — isCourseInWeek()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判断某课程在指定周是否有课（每周/单周/双周/指定周模式）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utils/course-colors.js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种柔和配色方案，相同课程名分配相同颜色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pages/schedule/schedule/schedule.js — onShow()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加载课程数据，按周次过滤，渲染课程卡片网格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pages/schedule/import/import.js — onChoosePdf()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PDF </w:t>
            </w:r>
            <w:r>
              <w:rPr>
                <w:rFonts w:hint="eastAsia"/>
              </w:rPr>
              <w:t xml:space="preserve">文件并上传云存储，调用解析云函数，展示预览</w:t>
            </w:r>
          </w:p>
        </w:tc>
      </w:tr>
    </w:tbl>
    <w:p>
      <w:pPr>
        <w:pStyle w:val="BlockText"/>
      </w:pPr>
      <w:r>
        <w:drawing>
          <wp:inline>
            <wp:extent cx="4737100" cy="9842500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C:\Users\sanjiu\AppData\Roaming\Typora\typora-user-images\image-2026061713083164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984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41" w:name="X50d5516a7b6e4887dd1489c6c7fb2d6249ca110"/>
    <w:p>
      <w:pPr>
        <w:pStyle w:val="Heading3"/>
      </w:pPr>
      <w:r>
        <w:t xml:space="preserve">4.3 </w:t>
      </w:r>
      <w:r>
        <w:rPr>
          <w:rFonts w:hint="eastAsia"/>
        </w:rPr>
        <w:t xml:space="preserve">首页与校园指南核心函数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cloudfunctions/rank/index.js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browseCount </w:t>
            </w:r>
            <w:r>
              <w:rPr>
                <w:rFonts w:hint="eastAsia"/>
              </w:rPr>
              <w:t xml:space="preserve">降序排序，返回热度前</w:t>
            </w:r>
            <w:r>
              <w:t xml:space="preserve"> 10 </w:t>
            </w:r>
            <w:r>
              <w:rPr>
                <w:rFonts w:hint="eastAsia"/>
              </w:rPr>
              <w:t xml:space="preserve">的地点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cloudfunctions/browse/index.js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进入地点详情时，调用</w:t>
            </w:r>
            <w:r>
              <w:t xml:space="preserve"> db.command.inc(1) </w:t>
            </w:r>
            <w:r>
              <w:rPr>
                <w:rFonts w:hint="eastAsia"/>
              </w:rPr>
              <w:t xml:space="preserve">使浏览量</w:t>
            </w:r>
            <w:r>
              <w:t xml:space="preserve"> 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pages/home/home.js — onLoad()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加载轮播图、获取天气数据、加载热度排行榜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pages/home/rank/rank.js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以列表形式展示地点热度排行，点击跳转详情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pages/school/school.js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加载文章列表，按关键词过滤搜索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pages/school/guidance/guidance.js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展示文章详情，图文混排渲染</w:t>
            </w:r>
          </w:p>
        </w:tc>
      </w:tr>
    </w:tbl>
    <w:p>
      <w:pPr>
        <w:pStyle w:val="BlockText"/>
      </w:pPr>
      <w:r>
        <w:drawing>
          <wp:inline>
            <wp:extent cx="5092700" cy="10121900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C:\Users\sanjiu\AppData\Roaming\Typora\typora-user-images\image-2026061713085429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1012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drawing>
          <wp:inline>
            <wp:extent cx="4762500" cy="4787900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C:\Users\sanjiu\AppData\Roaming\Typora\typora-user-images\image-2026061713092073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8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drawing>
          <wp:inline>
            <wp:extent cx="5118100" cy="10198100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C:\Users\sanjiu\AppData\Roaming\Typora\typora-user-images\image-2026061713093298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1019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8" w:name="X137438f509d94db90f0b29d4536652c5c056e42"/>
    <w:p>
      <w:pPr>
        <w:pStyle w:val="Heading3"/>
      </w:pPr>
      <w:r>
        <w:t xml:space="preserve">4.4 </w:t>
      </w:r>
      <w:r>
        <w:rPr>
          <w:rFonts w:hint="eastAsia"/>
        </w:rPr>
        <w:t xml:space="preserve">管理后台核心函数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cloudfunctions/add_site/index.js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新增地点，写入名称、校区、分类、经纬度、介绍、图片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cloudfunctions/update_site/index.js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更新地点信息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cloudfunctions/remove_site/index.js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cloudfunctions/add_campus / update_campus / remove_campus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校区管理增删改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cloudfunctions/add_category / update_category / remove_category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分类管理增删改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cloudfunctions/add_schoolguide / update_schoolguide / remove_schoolguide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校园指南文章管理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pages/manage/site/site-list/site/choose-point/choose-point.js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在地图上点击选点，获取经纬度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cloudfunctions/get_openid/index.js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获取当前用户</w:t>
            </w:r>
            <w:r>
              <w:t xml:space="preserve"> </w:t>
            </w:r>
            <w:r>
              <w:rPr>
                <w:rFonts w:hint="eastAsia"/>
              </w:rPr>
              <w:t xml:space="preserve">openid，用于管理员权限校验</w:t>
            </w:r>
          </w:p>
        </w:tc>
      </w:tr>
    </w:tbl>
    <w:p>
      <w:pPr>
        <w:pStyle w:val="BlockText"/>
      </w:pPr>
      <w:r>
        <w:drawing>
          <wp:inline>
            <wp:extent cx="4940300" cy="9994900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C:\Users\sanjiu\AppData\Roaming\Typora\typora-user-images\image-2026061713095062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999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drawing>
          <wp:inline>
            <wp:extent cx="5207000" cy="9791700"/>
            <wp:effectExtent b="0" l="0" r="0" t="0"/>
            <wp:docPr descr="" title="fig:" id="46" name="Picture"/>
            <a:graphic>
              <a:graphicData uri="http://schemas.openxmlformats.org/drawingml/2006/picture">
                <pic:pic>
                  <pic:nvPicPr>
                    <pic:cNvPr descr="C:\Users\sanjiu\AppData\Roaming\Typora\typora-user-images\image-2026061713100755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979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X9261ff1bef90aeff3c52a845448d90100523382"/>
    <w:p>
      <w:pPr>
        <w:pStyle w:val="Heading3"/>
      </w:pPr>
      <w:r>
        <w:t xml:space="preserve">4.5 </w:t>
      </w:r>
      <w:r>
        <w:rPr>
          <w:rFonts w:hint="eastAsia"/>
        </w:rPr>
        <w:t xml:space="preserve">关键实现技巧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云函数参数化查询</w:t>
      </w:r>
      <w:r>
        <w:rPr>
          <w:rFonts w:hint="eastAsia"/>
        </w:rPr>
        <w:t xml:space="preserve">：使用云数据库</w:t>
      </w:r>
      <w:r>
        <w:t xml:space="preserve"> SDK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.where()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db.command</w:t>
      </w:r>
      <w:r>
        <w:t xml:space="preserve"> </w:t>
      </w:r>
      <w:r>
        <w:rPr>
          <w:rFonts w:hint="eastAsia"/>
        </w:rPr>
        <w:t xml:space="preserve">进行条件查询，避免</w:t>
      </w:r>
      <w:r>
        <w:t xml:space="preserve"> SQL </w:t>
      </w:r>
      <w:r>
        <w:rPr>
          <w:rFonts w:hint="eastAsia"/>
        </w:rPr>
        <w:t xml:space="preserve">注入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POI </w:t>
      </w:r>
      <w:r>
        <w:rPr>
          <w:rFonts w:hint="eastAsia"/>
          <w:b/>
          <w:bCs/>
        </w:rPr>
        <w:t xml:space="preserve">图标按分类动态分配</w:t>
      </w:r>
      <w:r>
        <w:rPr>
          <w:rFonts w:hint="eastAsia"/>
        </w:rPr>
        <w:t xml:space="preserve">：通过</w:t>
      </w:r>
      <w:r>
        <w:t xml:space="preserve"> categoryId </w:t>
      </w:r>
      <w:r>
        <w:rPr>
          <w:rFonts w:hint="eastAsia"/>
        </w:rPr>
        <w:t xml:space="preserve">映射到不同图标，视觉上区分不同类型地点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坐标文本定位</w:t>
      </w:r>
      <w:r>
        <w:rPr>
          <w:rFonts w:hint="eastAsia"/>
        </w:rPr>
        <w:t xml:space="preserve">：pdf2json</w:t>
      </w:r>
      <w:r>
        <w:t xml:space="preserve"> </w:t>
      </w:r>
      <w:r>
        <w:rPr>
          <w:rFonts w:hint="eastAsia"/>
        </w:rPr>
        <w:t xml:space="preserve">返回每个文字块的</w:t>
      </w:r>
      <w:r>
        <w:t xml:space="preserve"> (x, y) </w:t>
      </w:r>
      <w:r>
        <w:rPr>
          <w:rFonts w:hint="eastAsia"/>
        </w:rPr>
        <w:t xml:space="preserve">坐标，按</w:t>
      </w:r>
      <w:r>
        <w:t xml:space="preserve"> y </w:t>
      </w:r>
      <w:r>
        <w:rPr>
          <w:rFonts w:hint="eastAsia"/>
        </w:rPr>
        <w:t xml:space="preserve">聚类确定行，按</w:t>
      </w:r>
      <w:r>
        <w:t xml:space="preserve"> x </w:t>
      </w:r>
      <w:r>
        <w:rPr>
          <w:rFonts w:hint="eastAsia"/>
        </w:rPr>
        <w:t xml:space="preserve">聚类确定列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时间冲突检测</w:t>
      </w:r>
      <w:r>
        <w:rPr>
          <w:rFonts w:hint="eastAsia"/>
        </w:rPr>
        <w:t xml:space="preserve">：利用区间重叠公式快速检测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课程卡片自动配色</w:t>
      </w:r>
      <w:r>
        <w:rPr>
          <w:rFonts w:hint="eastAsia"/>
        </w:rPr>
        <w:t xml:space="preserve">：相同课程名称分配相同颜色，不同课程轮换</w:t>
      </w:r>
      <w:r>
        <w:t xml:space="preserve"> 12 </w:t>
      </w:r>
      <w:r>
        <w:rPr>
          <w:rFonts w:hint="eastAsia"/>
        </w:rPr>
        <w:t xml:space="preserve">种柔和配色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44f89473ae6262f167deb65a2f792430197cd22"/>
    <w:p>
      <w:pPr>
        <w:pStyle w:val="Heading2"/>
      </w:pPr>
      <w:r>
        <w:t xml:space="preserve">5. </w:t>
      </w:r>
      <w:r>
        <w:rPr>
          <w:rFonts w:hint="eastAsia"/>
        </w:rPr>
        <w:t xml:space="preserve">项目总结与体会</w:t>
      </w:r>
    </w:p>
    <w:bookmarkStart w:id="51" w:name="X30ee8e084bb61f693aac210ebe118b1727d847f"/>
    <w:p>
      <w:pPr>
        <w:pStyle w:val="Heading3"/>
      </w:pPr>
      <w:r>
        <w:t xml:space="preserve">5.1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本项目"嘉应校园导航"微信小程序集成</w:t>
      </w:r>
      <w:r>
        <w:rPr>
          <w:rFonts w:hint="eastAsia"/>
          <w:b/>
          <w:bCs/>
        </w:rPr>
        <w:t xml:space="preserve">地图导航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课表管理</w:t>
      </w:r>
      <w:r>
        <w:rPr>
          <w:rFonts w:hint="eastAsia"/>
        </w:rPr>
        <w:t xml:space="preserve">两大核心功能。项目采用微信原生小程序</w:t>
      </w:r>
      <w:r>
        <w:t xml:space="preserve"> + </w:t>
      </w:r>
      <w:r>
        <w:rPr>
          <w:rFonts w:hint="eastAsia"/>
        </w:rPr>
        <w:t xml:space="preserve">云开发（CloudBase）架构，共实现</w:t>
      </w:r>
      <w:r>
        <w:t xml:space="preserve"> 7+ </w:t>
      </w:r>
      <w:r>
        <w:rPr>
          <w:rFonts w:hint="eastAsia"/>
        </w:rPr>
        <w:t xml:space="preserve">个前端页面模块、20+</w:t>
      </w:r>
      <w:r>
        <w:t xml:space="preserve"> </w:t>
      </w:r>
      <w:r>
        <w:rPr>
          <w:rFonts w:hint="eastAsia"/>
        </w:rPr>
        <w:t xml:space="preserve">个云函数，功能完整、架构清晰。</w:t>
      </w:r>
    </w:p>
    <w:bookmarkEnd w:id="51"/>
    <w:bookmarkStart w:id="52" w:name="X1b765520051c4167d8363bcaac19320e4263165"/>
    <w:p>
      <w:pPr>
        <w:pStyle w:val="Heading3"/>
      </w:pPr>
      <w:r>
        <w:t xml:space="preserve">5.2 </w:t>
      </w:r>
      <w:r>
        <w:rPr>
          <w:rFonts w:hint="eastAsia"/>
        </w:rPr>
        <w:t xml:space="preserve">组员分工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黄浩城</w:t>
            </w:r>
          </w:p>
        </w:tc>
        <w:tc>
          <w:tcPr/>
          <w:p>
            <w:pPr>
              <w:pStyle w:val="Compact"/>
            </w:pPr>
            <w:r>
              <w:t xml:space="preserve">231110271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组长，项目整体架构设计、管理后台模块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莫顺彬</w:t>
            </w:r>
          </w:p>
        </w:tc>
        <w:tc>
          <w:tcPr/>
          <w:p>
            <w:pPr>
              <w:pStyle w:val="Compact"/>
            </w:pPr>
            <w:r>
              <w:t xml:space="preserve">231110293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地图导航模块、POI</w:t>
            </w:r>
            <w:r>
              <w:t xml:space="preserve"> </w:t>
            </w:r>
            <w:r>
              <w:rPr>
                <w:rFonts w:hint="eastAsia"/>
              </w:rPr>
              <w:t xml:space="preserve">数据管理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罗子钦</w:t>
            </w:r>
          </w:p>
        </w:tc>
        <w:tc>
          <w:tcPr/>
          <w:p>
            <w:pPr>
              <w:pStyle w:val="Compact"/>
            </w:pPr>
            <w:r>
              <w:t xml:space="preserve">231110303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课表管理模块、PDF</w:t>
            </w:r>
            <w:r>
              <w:t xml:space="preserve"> </w:t>
            </w:r>
            <w:r>
              <w:rPr>
                <w:rFonts w:hint="eastAsia"/>
              </w:rPr>
              <w:t xml:space="preserve">解析算法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黄湛文</w:t>
            </w:r>
          </w:p>
        </w:tc>
        <w:tc>
          <w:tcPr/>
          <w:p>
            <w:pPr>
              <w:pStyle w:val="Compact"/>
            </w:pPr>
            <w:r>
              <w:t xml:space="preserve">231110306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首页模块、热度排行系统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罗春妮</w:t>
            </w:r>
          </w:p>
        </w:tc>
        <w:tc>
          <w:tcPr/>
          <w:p>
            <w:pPr>
              <w:pStyle w:val="Compact"/>
            </w:pPr>
            <w:r>
              <w:t xml:space="preserve">231110310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校园指南模块、文档撰写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朱祖勋</w:t>
            </w:r>
          </w:p>
        </w:tc>
        <w:tc>
          <w:tcPr/>
          <w:p>
            <w:pPr>
              <w:pStyle w:val="Compact"/>
            </w:pPr>
            <w:r>
              <w:t xml:space="preserve">231110294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UI </w:t>
            </w:r>
            <w:r>
              <w:rPr>
                <w:rFonts w:hint="eastAsia"/>
              </w:rPr>
              <w:t xml:space="preserve">设计、样式开发</w:t>
            </w:r>
          </w:p>
        </w:tc>
      </w:tr>
    </w:tbl>
    <w:bookmarkEnd w:id="52"/>
    <w:bookmarkStart w:id="53" w:name="Xf57c8af670262ef5b631ed65ee8017bb7219b6d"/>
    <w:p>
      <w:pPr>
        <w:pStyle w:val="Heading3"/>
      </w:pPr>
      <w:r>
        <w:t xml:space="preserve">5.3 </w:t>
      </w:r>
      <w:r>
        <w:rPr>
          <w:rFonts w:hint="eastAsia"/>
        </w:rPr>
        <w:t xml:space="preserve">实现亮点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地图</w:t>
      </w:r>
      <w:r>
        <w:rPr>
          <w:b/>
          <w:bCs/>
        </w:rPr>
        <w:t xml:space="preserve"> POI </w:t>
      </w:r>
      <w:r>
        <w:rPr>
          <w:rFonts w:hint="eastAsia"/>
          <w:b/>
          <w:bCs/>
        </w:rPr>
        <w:t xml:space="preserve">与校区联动</w:t>
      </w:r>
      <w:r>
        <w:rPr>
          <w:rFonts w:hint="eastAsia"/>
        </w:rPr>
        <w:t xml:space="preserve">：支持四个校区的切换浏览，POI</w:t>
      </w:r>
      <w:r>
        <w:t xml:space="preserve"> </w:t>
      </w:r>
      <w:r>
        <w:rPr>
          <w:rFonts w:hint="eastAsia"/>
        </w:rPr>
        <w:t xml:space="preserve">标记自动按分类配色，提供直观的视觉区分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课表智能解析</w:t>
      </w:r>
      <w:r>
        <w:rPr>
          <w:rFonts w:hint="eastAsia"/>
        </w:rPr>
        <w:t xml:space="preserve">：基于</w:t>
      </w:r>
      <w:r>
        <w:t xml:space="preserve"> pdf2json </w:t>
      </w:r>
      <w:r>
        <w:rPr>
          <w:rFonts w:hint="eastAsia"/>
        </w:rPr>
        <w:t xml:space="preserve">的坐标文本解析算法，自动识别课程名称、节次、周次模式、教师、地点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灵活的周次模式</w:t>
      </w:r>
      <w:r>
        <w:rPr>
          <w:rFonts w:hint="eastAsia"/>
        </w:rPr>
        <w:t xml:space="preserve">：支持每周、单周、双周、指定周四种课程安排方式，满足不同课程需求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云开发分布式架构</w:t>
      </w:r>
      <w:r>
        <w:rPr>
          <w:rFonts w:hint="eastAsia"/>
        </w:rPr>
        <w:t xml:space="preserve">：无需自己维护服务器，云函数按需计费，降低开发和运维成本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模块化代码结构</w:t>
      </w:r>
      <w:r>
        <w:rPr>
          <w:rFonts w:hint="eastAsia"/>
        </w:rPr>
        <w:t xml:space="preserve">：各模块独立设计，便于后续扩展和维护</w:t>
      </w:r>
    </w:p>
    <w:bookmarkEnd w:id="53"/>
    <w:bookmarkStart w:id="54" w:name="X083bc205ffe05c609313f2510e00e09cca79f1d"/>
    <w:p>
      <w:pPr>
        <w:pStyle w:val="Heading3"/>
      </w:pPr>
      <w:r>
        <w:t xml:space="preserve">5.4 </w:t>
      </w:r>
      <w:r>
        <w:rPr>
          <w:rFonts w:hint="eastAsia"/>
        </w:rPr>
        <w:t xml:space="preserve">遇到的困难与解决方案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格式多样</w:t>
      </w:r>
      <w:r>
        <w:rPr>
          <w:rFonts w:hint="eastAsia"/>
        </w:rPr>
        <w:t xml:space="preserve">：不同学院</w:t>
      </w:r>
      <w:r>
        <w:t xml:space="preserve"> PDF </w:t>
      </w:r>
      <w:r>
        <w:rPr>
          <w:rFonts w:hint="eastAsia"/>
        </w:rPr>
        <w:t xml:space="preserve">排版格式不一致</w:t>
      </w:r>
      <w:r>
        <w:t xml:space="preserve"> → </w:t>
      </w:r>
      <w:r>
        <w:rPr>
          <w:rFonts w:hint="eastAsia"/>
        </w:rPr>
        <w:t xml:space="preserve">使用坐标聚类方法识别行和列，增加容错容差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云函数冷启动延迟</w:t>
      </w:r>
      <w:r>
        <w:rPr>
          <w:rFonts w:hint="eastAsia"/>
        </w:rPr>
        <w:t xml:space="preserve">：首次调用需要启动</w:t>
      </w:r>
      <w:r>
        <w:t xml:space="preserve"> Node.js </w:t>
      </w:r>
      <w:r>
        <w:rPr>
          <w:rFonts w:hint="eastAsia"/>
        </w:rPr>
        <w:t xml:space="preserve">实例</w:t>
      </w:r>
      <w:r>
        <w:t xml:space="preserve"> → </w:t>
      </w:r>
      <w:r>
        <w:rPr>
          <w:rFonts w:hint="eastAsia"/>
        </w:rPr>
        <w:t xml:space="preserve">合理合并云函数、减少冷启动频率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地图标记过多性能下降</w:t>
      </w:r>
      <w:r>
        <w:rPr>
          <w:rFonts w:hint="eastAsia"/>
        </w:rPr>
        <w:t xml:space="preserve">：同时渲染大量标记</w:t>
      </w:r>
      <w:r>
        <w:t xml:space="preserve"> → </w:t>
      </w:r>
      <w:r>
        <w:rPr>
          <w:rFonts w:hint="eastAsia"/>
        </w:rPr>
        <w:t xml:space="preserve">按校区和分类进行前端过滤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课表网格布局复杂</w:t>
      </w:r>
      <w:r>
        <w:rPr>
          <w:rFonts w:hint="eastAsia"/>
        </w:rPr>
        <w:t xml:space="preserve">：不同节次课程跨多行</w:t>
      </w:r>
      <w:r>
        <w:t xml:space="preserve"> → </w:t>
      </w:r>
      <w:r>
        <w:rPr>
          <w:rFonts w:hint="eastAsia"/>
        </w:rPr>
        <w:t xml:space="preserve">使用</w:t>
      </w:r>
      <w:r>
        <w:t xml:space="preserve"> flex </w:t>
      </w:r>
      <w:r>
        <w:rPr>
          <w:rFonts w:hint="eastAsia"/>
        </w:rPr>
        <w:t xml:space="preserve">布局</w:t>
      </w:r>
      <w:r>
        <w:t xml:space="preserve"> + </w:t>
      </w:r>
      <w:r>
        <w:rPr>
          <w:rFonts w:hint="eastAsia"/>
        </w:rPr>
        <w:t xml:space="preserve">绝对定位简化实现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多端真机兼容性差异</w:t>
      </w:r>
      <w:r>
        <w:rPr>
          <w:rFonts w:hint="eastAsia"/>
        </w:rPr>
        <w:t xml:space="preserve">：iOS</w:t>
      </w:r>
      <w:r>
        <w:t xml:space="preserve"> </w:t>
      </w:r>
      <w:r>
        <w:rPr>
          <w:rFonts w:hint="eastAsia"/>
        </w:rPr>
        <w:t xml:space="preserve">与</w:t>
      </w:r>
      <w:r>
        <w:t xml:space="preserve"> Android </w:t>
      </w:r>
      <w:r>
        <w:rPr>
          <w:rFonts w:hint="eastAsia"/>
        </w:rPr>
        <w:t xml:space="preserve">小程序</w:t>
      </w:r>
      <w:r>
        <w:t xml:space="preserve"> API </w:t>
      </w:r>
      <w:r>
        <w:rPr>
          <w:rFonts w:hint="eastAsia"/>
        </w:rPr>
        <w:t xml:space="preserve">细微差异</w:t>
      </w:r>
      <w:r>
        <w:t xml:space="preserve"> → </w:t>
      </w:r>
      <w:r>
        <w:rPr>
          <w:rFonts w:hint="eastAsia"/>
        </w:rPr>
        <w:t xml:space="preserve">真机调试多机型测试</w:t>
      </w:r>
    </w:p>
    <w:bookmarkEnd w:id="54"/>
    <w:bookmarkStart w:id="55" w:name="X34dc3f777297dc35c0ce71e8e5e257aed0918b5"/>
    <w:p>
      <w:pPr>
        <w:pStyle w:val="Heading3"/>
      </w:pPr>
      <w:r>
        <w:t xml:space="preserve">5.5 </w:t>
      </w:r>
      <w:r>
        <w:rPr>
          <w:rFonts w:hint="eastAsia"/>
        </w:rPr>
        <w:t xml:space="preserve">项目收获</w:t>
      </w:r>
    </w:p>
    <w:p>
      <w:pPr>
        <w:pStyle w:val="FirstParagraph"/>
      </w:pPr>
      <w:r>
        <w:rPr>
          <w:rFonts w:hint="eastAsia"/>
        </w:rPr>
        <w:t xml:space="preserve">通过本次软件工程课程设计，获得了以下收获：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完整的软件工程实践</w:t>
      </w:r>
      <w:r>
        <w:rPr>
          <w:rFonts w:hint="eastAsia"/>
        </w:rPr>
        <w:t xml:space="preserve">：将课堂上学到的需求分析、系统设计、编码实现完整地实践了一遍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技术栈的掌握</w:t>
      </w:r>
      <w:r>
        <w:rPr>
          <w:rFonts w:hint="eastAsia"/>
        </w:rPr>
        <w:t xml:space="preserve">：掌握了微信小程序的页面结构、云开发的数据库、云函数、云存储三大基础能力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团队协作与分工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人小组分工明确，各模块独立开发后集成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独立解决问题能力</w:t>
      </w:r>
      <w:r>
        <w:rPr>
          <w:rFonts w:hint="eastAsia"/>
        </w:rPr>
        <w:t xml:space="preserve">：面对</w:t>
      </w:r>
      <w:r>
        <w:t xml:space="preserve"> PDF </w:t>
      </w:r>
      <w:r>
        <w:rPr>
          <w:rFonts w:hint="eastAsia"/>
        </w:rPr>
        <w:t xml:space="preserve">格式多样、地图渲染性能、跨端兼容等问题，学会了查阅文档、调试分析、逐步优化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项目管理意识</w:t>
      </w:r>
      <w:r>
        <w:rPr>
          <w:rFonts w:hint="eastAsia"/>
        </w:rPr>
        <w:t xml:space="preserve">：学会了合理划分模块、设计数据结构，养成了编写注释的习惯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迭代开发思维</w:t>
      </w:r>
      <w:r>
        <w:rPr>
          <w:rFonts w:hint="eastAsia"/>
        </w:rPr>
        <w:t xml:space="preserve">：体会到了"先让功能跑起来，再逐步完善"的迭代开发思路</w:t>
      </w:r>
    </w:p>
    <w:bookmarkEnd w:id="55"/>
    <w:bookmarkStart w:id="56" w:name="Xa10aae319560f0227bc3fb28482c79b487a5420"/>
    <w:p>
      <w:pPr>
        <w:pStyle w:val="Heading3"/>
      </w:pPr>
      <w:r>
        <w:t xml:space="preserve">5.6 </w:t>
      </w:r>
      <w:r>
        <w:rPr>
          <w:rFonts w:hint="eastAsia"/>
        </w:rPr>
        <w:t xml:space="preserve">不足与展望</w:t>
      </w:r>
    </w:p>
    <w:p>
      <w:pPr>
        <w:numPr>
          <w:ilvl w:val="0"/>
          <w:numId w:val="1009"/>
        </w:numPr>
      </w:pPr>
      <w:r>
        <w:t xml:space="preserve">PDF </w:t>
      </w:r>
      <w:r>
        <w:rPr>
          <w:rFonts w:hint="eastAsia"/>
        </w:rPr>
        <w:t xml:space="preserve">课表解析对非常规格式的处理仍有局限，后续可引入更智能的识别算法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用户课表数据目前独立存储，可考虑与学校教务系统直连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缺少上课提醒功能，后续可集成微信订阅消息推送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可考虑增加地点收藏功能，提升用户体验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33484096c7b1a7dd74f5bcdc5dccd862236eee6"/>
    <w:p>
      <w:pPr>
        <w:pStyle w:val="Heading2"/>
      </w:pPr>
      <w:r>
        <w:t xml:space="preserve">6.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张海藩.</w:t>
      </w:r>
      <w:r>
        <w:t xml:space="preserve"> </w:t>
      </w:r>
      <w:r>
        <w:rPr>
          <w:rFonts w:hint="eastAsia"/>
          <w:b/>
          <w:bCs/>
        </w:rPr>
        <w:t xml:space="preserve">软件工程导论（第6版）</w:t>
      </w:r>
      <w:r>
        <w:t xml:space="preserve">[M]. </w:t>
      </w:r>
      <w:r>
        <w:rPr>
          <w:rFonts w:hint="eastAsia"/>
        </w:rPr>
        <w:t xml:space="preserve">北京：清华大学出版社，2013.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微信小程序官方文档.</w:t>
      </w:r>
      <w:r>
        <w:t xml:space="preserve"> </w:t>
      </w:r>
      <w:r>
        <w:rPr>
          <w:rFonts w:hint="eastAsia"/>
          <w:b/>
          <w:bCs/>
        </w:rPr>
        <w:t xml:space="preserve">微信开放文档</w:t>
      </w:r>
      <w:r>
        <w:t xml:space="preserve">[EB/OL].</w:t>
      </w:r>
      <w:r>
        <w:t xml:space="preserve"> </w:t>
      </w:r>
      <w:hyperlink r:id="rId58">
        <w:r>
          <w:rPr>
            <w:rStyle w:val="Hyperlink"/>
          </w:rPr>
          <w:t xml:space="preserve">https://developers.weixin.qq.com/miniprogram/dev/framework/</w:t>
        </w:r>
      </w:hyperlink>
      <w:r>
        <w:t xml:space="preserve">, 2025.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微信云开发官方文档.</w:t>
      </w:r>
      <w:r>
        <w:t xml:space="preserve"> </w:t>
      </w:r>
      <w:r>
        <w:rPr>
          <w:rFonts w:hint="eastAsia"/>
          <w:b/>
          <w:bCs/>
        </w:rPr>
        <w:t xml:space="preserve">云开发</w:t>
      </w:r>
      <w:r>
        <w:rPr>
          <w:b/>
          <w:bCs/>
        </w:rPr>
        <w:t xml:space="preserve"> CloudBase </w:t>
      </w:r>
      <w:r>
        <w:rPr>
          <w:rFonts w:hint="eastAsia"/>
          <w:b/>
          <w:bCs/>
        </w:rPr>
        <w:t xml:space="preserve">文档</w:t>
      </w:r>
      <w:r>
        <w:t xml:space="preserve">[EB/OL].</w:t>
      </w:r>
      <w:r>
        <w:t xml:space="preserve"> </w:t>
      </w:r>
      <w:hyperlink r:id="rId59">
        <w:r>
          <w:rPr>
            <w:rStyle w:val="Hyperlink"/>
          </w:rPr>
          <w:t xml:space="preserve">https://developers.weixin.qq.com/miniprogram/dev/wxcloud/basis/getting-started.html</w:t>
        </w:r>
      </w:hyperlink>
      <w:r>
        <w:t xml:space="preserve">, 2025.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腾讯位置服务.</w:t>
      </w:r>
      <w:r>
        <w:t xml:space="preserve"> </w:t>
      </w:r>
      <w:r>
        <w:rPr>
          <w:rFonts w:hint="eastAsia"/>
          <w:b/>
          <w:bCs/>
        </w:rPr>
        <w:t xml:space="preserve">微信小程序</w:t>
      </w:r>
      <w:r>
        <w:rPr>
          <w:b/>
          <w:bCs/>
        </w:rPr>
        <w:t xml:space="preserve"> JavaScript SDK </w:t>
      </w:r>
      <w:r>
        <w:rPr>
          <w:rFonts w:hint="eastAsia"/>
          <w:b/>
          <w:bCs/>
        </w:rPr>
        <w:t xml:space="preserve">开发文档</w:t>
      </w:r>
      <w:r>
        <w:t xml:space="preserve">[EB/OL].</w:t>
      </w:r>
      <w:r>
        <w:t xml:space="preserve"> </w:t>
      </w:r>
      <w:hyperlink r:id="rId60">
        <w:r>
          <w:rPr>
            <w:rStyle w:val="Hyperlink"/>
          </w:rPr>
          <w:t xml:space="preserve">https://lbs.qq.com/webDemoCenter/wxMiniProgram/wxMiniMarker</w:t>
        </w:r>
      </w:hyperlink>
      <w:r>
        <w:t xml:space="preserve">, 2025.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和风天气开发文档.</w:t>
      </w:r>
      <w:r>
        <w:t xml:space="preserve"> </w:t>
      </w:r>
      <w:r>
        <w:rPr>
          <w:rFonts w:hint="eastAsia"/>
          <w:b/>
          <w:bCs/>
        </w:rPr>
        <w:t xml:space="preserve">开发文档</w:t>
      </w:r>
      <w:r>
        <w:t xml:space="preserve">[EB/OL].</w:t>
      </w:r>
      <w:r>
        <w:t xml:space="preserve"> </w:t>
      </w:r>
      <w:hyperlink r:id="rId61">
        <w:r>
          <w:rPr>
            <w:rStyle w:val="Hyperlink"/>
          </w:rPr>
          <w:t xml:space="preserve">https://dev.qweather.com/docs/api/</w:t>
        </w:r>
      </w:hyperlink>
      <w:r>
        <w:t xml:space="preserve">, 2025.</w:t>
      </w:r>
    </w:p>
    <w:p>
      <w:pPr>
        <w:pStyle w:val="BodyText"/>
      </w:pPr>
      <w:r>
        <w:t xml:space="preserve">[6] pdf2json GitHub Repository.</w:t>
      </w:r>
      <w:r>
        <w:t xml:space="preserve"> </w:t>
      </w:r>
      <w:r>
        <w:rPr>
          <w:b/>
          <w:bCs/>
        </w:rPr>
        <w:t xml:space="preserve">A PDF file parser that converts PDF contents to interactive JSON</w:t>
      </w:r>
      <w:r>
        <w:t xml:space="preserve">[EB/OL].</w:t>
      </w:r>
      <w:r>
        <w:t xml:space="preserve"> </w:t>
      </w:r>
      <w:hyperlink r:id="rId62">
        <w:r>
          <w:rPr>
            <w:rStyle w:val="Hyperlink"/>
          </w:rPr>
          <w:t xml:space="preserve">https://github.com/modesty/pdf2json</w:t>
        </w:r>
      </w:hyperlink>
      <w:r>
        <w:t xml:space="preserve">, 2023.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61" Target="https://dev.qweather.com/docs/api/" TargetMode="External" /><Relationship Type="http://schemas.openxmlformats.org/officeDocument/2006/relationships/hyperlink" Id="rId58" Target="https://developers.weixin.qq.com/miniprogram/dev/framework/" TargetMode="External" /><Relationship Type="http://schemas.openxmlformats.org/officeDocument/2006/relationships/hyperlink" Id="rId59" Target="https://developers.weixin.qq.com/miniprogram/dev/wxcloud/basis/getting-started.html" TargetMode="External" /><Relationship Type="http://schemas.openxmlformats.org/officeDocument/2006/relationships/hyperlink" Id="rId62" Target="https://github.com/modesty/pdf2json" TargetMode="External" /><Relationship Type="http://schemas.openxmlformats.org/officeDocument/2006/relationships/hyperlink" Id="rId60" Target="https://lbs.qq.com/webDemoCenter/wxMiniProgram/wxMiniMark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dev.qweather.com/docs/api/" TargetMode="External" /><Relationship Type="http://schemas.openxmlformats.org/officeDocument/2006/relationships/hyperlink" Id="rId58" Target="https://developers.weixin.qq.com/miniprogram/dev/framework/" TargetMode="External" /><Relationship Type="http://schemas.openxmlformats.org/officeDocument/2006/relationships/hyperlink" Id="rId59" Target="https://developers.weixin.qq.com/miniprogram/dev/wxcloud/basis/getting-started.html" TargetMode="External" /><Relationship Type="http://schemas.openxmlformats.org/officeDocument/2006/relationships/hyperlink" Id="rId62" Target="https://github.com/modesty/pdf2json" TargetMode="External" /><Relationship Type="http://schemas.openxmlformats.org/officeDocument/2006/relationships/hyperlink" Id="rId60" Target="https://lbs.qq.com/webDemoCenter/wxMiniProgram/wxMiniMark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2026-06-17T05:11:57Z</dcterms:created>
  <dcterms:modified xsi:type="dcterms:W3CDTF">2026-06-17T05:11:57Z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