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1AEC1" w14:textId="1C6DFE7B" w:rsidR="00F07ADE" w:rsidRDefault="00000000">
      <w:pPr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国际学院大学生暑期三下乡活动方案</w:t>
      </w:r>
    </w:p>
    <w:p w14:paraId="03B9C7F5" w14:textId="77777777" w:rsidR="00F07ADE" w:rsidRDefault="00000000">
      <w:pPr>
        <w:numPr>
          <w:ilvl w:val="0"/>
          <w:numId w:val="1"/>
        </w:numPr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活动背景</w:t>
      </w:r>
    </w:p>
    <w:p w14:paraId="0938AB11" w14:textId="44C2B2C5" w:rsidR="00F07ADE" w:rsidRDefault="00000000" w:rsidP="001A0286">
      <w:pPr>
        <w:ind w:firstLineChars="200" w:firstLine="560"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为响应大学生暑期三下乡政策，我院决定组织学生加入本次活动。本次活动意在促进学生广泛接触社会，巩固理论知识，增强实践能力，锻炼自身能力，磨炼意志品格。</w:t>
      </w:r>
    </w:p>
    <w:p w14:paraId="5E077355" w14:textId="77777777" w:rsidR="00F07ADE" w:rsidRDefault="00000000">
      <w:pPr>
        <w:jc w:val="left"/>
        <w:rPr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二、活动目的</w:t>
      </w:r>
    </w:p>
    <w:p w14:paraId="5EE05AA5" w14:textId="762414CA" w:rsidR="00F07ADE" w:rsidRDefault="00000000" w:rsidP="001A0286">
      <w:pPr>
        <w:ind w:firstLineChars="200" w:firstLine="560"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通过暑期三下乡活动，增强国际学院同学们责任感和自信心，认识自己肩负的对国家和人民的责任，认识成长的正确道路。与此同时，对民生、民情、民风进行了解，关心留守儿童身心健康发展，促进精准扶贫项目的实施</w:t>
      </w:r>
    </w:p>
    <w:p w14:paraId="600252D1" w14:textId="77777777" w:rsidR="00F07ADE" w:rsidRDefault="00000000">
      <w:pPr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三、活动主题</w:t>
      </w:r>
    </w:p>
    <w:p w14:paraId="543004D3" w14:textId="77777777" w:rsidR="00F07ADE" w:rsidRDefault="00000000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调研受教育情况和留守儿童情况</w:t>
      </w:r>
    </w:p>
    <w:p w14:paraId="5135F7E1" w14:textId="77777777" w:rsidR="00F07ADE" w:rsidRDefault="00000000">
      <w:pPr>
        <w:numPr>
          <w:ilvl w:val="0"/>
          <w:numId w:val="2"/>
        </w:numPr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活动主办单位</w:t>
      </w:r>
    </w:p>
    <w:p w14:paraId="1E735BCA" w14:textId="77777777" w:rsidR="00F07ADE" w:rsidRDefault="00000000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昆明理工大学国际学院</w:t>
      </w:r>
    </w:p>
    <w:p w14:paraId="4A95212F" w14:textId="77777777" w:rsidR="00F07ADE" w:rsidRDefault="00000000">
      <w:pPr>
        <w:numPr>
          <w:ilvl w:val="0"/>
          <w:numId w:val="2"/>
        </w:numPr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活动人数</w:t>
      </w:r>
    </w:p>
    <w:p w14:paraId="5626E8E1" w14:textId="77777777" w:rsidR="00F07ADE" w:rsidRDefault="00000000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指导老师：</w:t>
      </w:r>
      <w:r>
        <w:rPr>
          <w:rFonts w:hint="eastAsia"/>
          <w:sz w:val="28"/>
          <w:szCs w:val="36"/>
        </w:rPr>
        <w:t>2</w:t>
      </w:r>
      <w:r>
        <w:rPr>
          <w:rFonts w:hint="eastAsia"/>
          <w:sz w:val="28"/>
          <w:szCs w:val="36"/>
        </w:rPr>
        <w:t>人</w:t>
      </w:r>
    </w:p>
    <w:p w14:paraId="2DC0F3A7" w14:textId="77777777" w:rsidR="00F07ADE" w:rsidRDefault="00000000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学生人数：</w:t>
      </w:r>
      <w:r>
        <w:rPr>
          <w:rFonts w:hint="eastAsia"/>
          <w:sz w:val="28"/>
          <w:szCs w:val="36"/>
        </w:rPr>
        <w:t>12</w:t>
      </w:r>
      <w:r>
        <w:rPr>
          <w:rFonts w:hint="eastAsia"/>
          <w:sz w:val="28"/>
          <w:szCs w:val="36"/>
        </w:rPr>
        <w:t>人</w:t>
      </w:r>
    </w:p>
    <w:p w14:paraId="5E50276E" w14:textId="77777777" w:rsidR="00F07ADE" w:rsidRDefault="00000000">
      <w:pPr>
        <w:numPr>
          <w:ilvl w:val="0"/>
          <w:numId w:val="2"/>
        </w:numPr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活动地点</w:t>
      </w:r>
    </w:p>
    <w:p w14:paraId="44059807" w14:textId="77777777" w:rsidR="00F07ADE" w:rsidRDefault="00000000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云南省昆明市富民县石板沟村</w:t>
      </w:r>
    </w:p>
    <w:p w14:paraId="25A6220E" w14:textId="77777777" w:rsidR="00F07ADE" w:rsidRDefault="00000000">
      <w:pPr>
        <w:numPr>
          <w:ilvl w:val="0"/>
          <w:numId w:val="2"/>
        </w:numPr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lastRenderedPageBreak/>
        <w:t>活动时间</w:t>
      </w:r>
    </w:p>
    <w:p w14:paraId="3A490676" w14:textId="6EF847E3" w:rsidR="00F07ADE" w:rsidRDefault="00000000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7</w:t>
      </w:r>
      <w:r>
        <w:rPr>
          <w:rFonts w:hint="eastAsia"/>
          <w:sz w:val="28"/>
          <w:szCs w:val="36"/>
        </w:rPr>
        <w:t>月</w:t>
      </w:r>
      <w:r>
        <w:rPr>
          <w:rFonts w:hint="eastAsia"/>
          <w:sz w:val="28"/>
          <w:szCs w:val="36"/>
        </w:rPr>
        <w:t>5</w:t>
      </w:r>
      <w:r>
        <w:rPr>
          <w:rFonts w:hint="eastAsia"/>
          <w:sz w:val="28"/>
          <w:szCs w:val="36"/>
        </w:rPr>
        <w:t>日至</w:t>
      </w:r>
      <w:r>
        <w:rPr>
          <w:rFonts w:hint="eastAsia"/>
          <w:sz w:val="28"/>
          <w:szCs w:val="36"/>
        </w:rPr>
        <w:t>7</w:t>
      </w:r>
      <w:r>
        <w:rPr>
          <w:rFonts w:hint="eastAsia"/>
          <w:sz w:val="28"/>
          <w:szCs w:val="36"/>
        </w:rPr>
        <w:t>月</w:t>
      </w:r>
      <w:r>
        <w:rPr>
          <w:rFonts w:hint="eastAsia"/>
          <w:sz w:val="28"/>
          <w:szCs w:val="36"/>
        </w:rPr>
        <w:t>9</w:t>
      </w:r>
      <w:r>
        <w:rPr>
          <w:rFonts w:hint="eastAsia"/>
          <w:sz w:val="28"/>
          <w:szCs w:val="36"/>
        </w:rPr>
        <w:t>日（暂定）</w:t>
      </w:r>
    </w:p>
    <w:p w14:paraId="1E89BD9A" w14:textId="77777777" w:rsidR="00F07ADE" w:rsidRDefault="00000000">
      <w:pPr>
        <w:numPr>
          <w:ilvl w:val="0"/>
          <w:numId w:val="2"/>
        </w:numPr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活动日程安排</w:t>
      </w:r>
    </w:p>
    <w:p w14:paraId="253B8388" w14:textId="77777777" w:rsidR="00F07ADE" w:rsidRDefault="00000000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7</w:t>
      </w:r>
      <w:r>
        <w:rPr>
          <w:rFonts w:hint="eastAsia"/>
          <w:sz w:val="28"/>
          <w:szCs w:val="36"/>
        </w:rPr>
        <w:t>月</w:t>
      </w:r>
      <w:r>
        <w:rPr>
          <w:rFonts w:hint="eastAsia"/>
          <w:sz w:val="28"/>
          <w:szCs w:val="36"/>
        </w:rPr>
        <w:t>5</w:t>
      </w:r>
      <w:r>
        <w:rPr>
          <w:rFonts w:hint="eastAsia"/>
          <w:sz w:val="28"/>
          <w:szCs w:val="36"/>
        </w:rPr>
        <w:t>日</w:t>
      </w:r>
    </w:p>
    <w:p w14:paraId="7731AFED" w14:textId="77777777" w:rsidR="00F07ADE" w:rsidRDefault="00000000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上午：集合小组成员，由指导老师带队，坐车前往活动地点：云南省昆明市富民县石板沟村。到达石板沟村后，与该村村委会取得联系，说明来意，出示相关工作证明，讲述本次活动的内容，希望获得村委会支持</w:t>
      </w:r>
    </w:p>
    <w:p w14:paraId="483707CA" w14:textId="77777777" w:rsidR="00F07ADE" w:rsidRDefault="00000000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下午：向村委会了解留守儿童具体情况，对留守儿童性别，年龄，家庭情况，学历等数据进行收集汇总，并根据村委会指示，对村庄进行初步走访，于走访过程中，宣传本次活动内容及意义，了解基本情况，为后续活动开展收集信息</w:t>
      </w:r>
    </w:p>
    <w:p w14:paraId="0232B16B" w14:textId="77777777" w:rsidR="00F07ADE" w:rsidRDefault="00000000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7</w:t>
      </w:r>
      <w:r>
        <w:rPr>
          <w:rFonts w:hint="eastAsia"/>
          <w:sz w:val="28"/>
          <w:szCs w:val="36"/>
        </w:rPr>
        <w:t>月</w:t>
      </w:r>
      <w:r>
        <w:rPr>
          <w:rFonts w:hint="eastAsia"/>
          <w:sz w:val="28"/>
          <w:szCs w:val="36"/>
        </w:rPr>
        <w:t>6</w:t>
      </w:r>
      <w:r>
        <w:rPr>
          <w:rFonts w:hint="eastAsia"/>
          <w:sz w:val="28"/>
          <w:szCs w:val="36"/>
        </w:rPr>
        <w:t>日</w:t>
      </w:r>
    </w:p>
    <w:p w14:paraId="6DCD11F6" w14:textId="77777777" w:rsidR="00F07ADE" w:rsidRDefault="00000000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全天：将学生分为两个小组，由两位指导老师分别带队，挨家挨户，到留守儿童家庭进行走访，询问家庭收入情况，经济状况是否良好，家庭成员具体组成，并向留守儿童表示关心，询问没有父母陪伴的生活是否顺利，现监护人是否监护到位，有无出现不良情况，并在此过程中尽最大努力解决该访问的一些生活问题</w:t>
      </w:r>
    </w:p>
    <w:p w14:paraId="6F36FE22" w14:textId="77777777" w:rsidR="00F07ADE" w:rsidRDefault="00000000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7</w:t>
      </w:r>
      <w:r>
        <w:rPr>
          <w:rFonts w:hint="eastAsia"/>
          <w:sz w:val="28"/>
          <w:szCs w:val="36"/>
        </w:rPr>
        <w:t>月</w:t>
      </w:r>
      <w:r>
        <w:rPr>
          <w:rFonts w:hint="eastAsia"/>
          <w:sz w:val="28"/>
          <w:szCs w:val="36"/>
        </w:rPr>
        <w:t>7</w:t>
      </w:r>
      <w:r>
        <w:rPr>
          <w:rFonts w:hint="eastAsia"/>
          <w:sz w:val="28"/>
          <w:szCs w:val="36"/>
        </w:rPr>
        <w:t>日</w:t>
      </w:r>
    </w:p>
    <w:p w14:paraId="2BD05B19" w14:textId="45EAC4F4" w:rsidR="00F07ADE" w:rsidRDefault="00000000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全天：经过村委会的同意，组织留守儿童进行活动，加深学生与留</w:t>
      </w:r>
      <w:r>
        <w:rPr>
          <w:rFonts w:hint="eastAsia"/>
          <w:sz w:val="28"/>
          <w:szCs w:val="36"/>
        </w:rPr>
        <w:lastRenderedPageBreak/>
        <w:t>守儿童之间的友谊，丰富留守儿童的日常生活，更好进一步了解留守儿童身心健康，并宣传本次活动主要内容及意义（活动具体流程详情请见附录一）</w:t>
      </w:r>
    </w:p>
    <w:p w14:paraId="73439EC7" w14:textId="77777777" w:rsidR="00F07ADE" w:rsidRDefault="00000000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7</w:t>
      </w:r>
      <w:r>
        <w:rPr>
          <w:rFonts w:hint="eastAsia"/>
          <w:sz w:val="28"/>
          <w:szCs w:val="36"/>
        </w:rPr>
        <w:t>月</w:t>
      </w:r>
      <w:r>
        <w:rPr>
          <w:rFonts w:hint="eastAsia"/>
          <w:sz w:val="28"/>
          <w:szCs w:val="36"/>
        </w:rPr>
        <w:t>8</w:t>
      </w:r>
      <w:r>
        <w:rPr>
          <w:rFonts w:hint="eastAsia"/>
          <w:sz w:val="28"/>
          <w:szCs w:val="36"/>
        </w:rPr>
        <w:t>日</w:t>
      </w:r>
    </w:p>
    <w:p w14:paraId="042F2A30" w14:textId="77777777" w:rsidR="00F07ADE" w:rsidRDefault="00000000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全天：与村里小学对接，来到留守儿童班级进行听课，并适当与同学们进行互动。在听课过程中，向该班教学老师，了解留守儿童情况，询问是否有不良心理反应，学习状况是否良好，经济方面是否需要帮助，并在学校举行捐献仪式，向留守儿童进行物资捐献</w:t>
      </w:r>
    </w:p>
    <w:p w14:paraId="20722A83" w14:textId="77777777" w:rsidR="00F07ADE" w:rsidRDefault="00000000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7</w:t>
      </w:r>
      <w:r>
        <w:rPr>
          <w:rFonts w:hint="eastAsia"/>
          <w:sz w:val="28"/>
          <w:szCs w:val="36"/>
        </w:rPr>
        <w:t>月</w:t>
      </w:r>
      <w:r>
        <w:rPr>
          <w:rFonts w:hint="eastAsia"/>
          <w:sz w:val="28"/>
          <w:szCs w:val="36"/>
        </w:rPr>
        <w:t>9</w:t>
      </w:r>
      <w:r>
        <w:rPr>
          <w:rFonts w:hint="eastAsia"/>
          <w:sz w:val="28"/>
          <w:szCs w:val="36"/>
        </w:rPr>
        <w:t>日</w:t>
      </w:r>
    </w:p>
    <w:p w14:paraId="56D5AA79" w14:textId="77777777" w:rsidR="00F07ADE" w:rsidRDefault="00000000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上午：有指导老师组织进行小组会议，对本次活动进行总结，并整理活动记录数据，参与本次活动的学生写下自身感悟，并与留守儿童们进行合影留念</w:t>
      </w:r>
    </w:p>
    <w:p w14:paraId="4FFBD7E7" w14:textId="5A929749" w:rsidR="00F07ADE" w:rsidRDefault="00000000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下午：与留守儿童们告别，坐车回到学校，并将自身感悟上交</w:t>
      </w:r>
    </w:p>
    <w:p w14:paraId="0B969B74" w14:textId="77777777" w:rsidR="00F07ADE" w:rsidRDefault="00000000">
      <w:pPr>
        <w:numPr>
          <w:ilvl w:val="0"/>
          <w:numId w:val="2"/>
        </w:numPr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预期目标</w:t>
      </w:r>
    </w:p>
    <w:p w14:paraId="2BD65F26" w14:textId="77777777" w:rsidR="00F07ADE" w:rsidRDefault="00000000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1</w:t>
      </w:r>
      <w:r>
        <w:rPr>
          <w:rFonts w:hint="eastAsia"/>
          <w:sz w:val="28"/>
          <w:szCs w:val="36"/>
        </w:rPr>
        <w:t>、完成物资分发，收集整理留守儿童数据，并与留守儿童简建立友谊</w:t>
      </w:r>
    </w:p>
    <w:p w14:paraId="5A0CFC83" w14:textId="77777777" w:rsidR="00F07ADE" w:rsidRDefault="00000000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2</w:t>
      </w:r>
      <w:r>
        <w:rPr>
          <w:rFonts w:hint="eastAsia"/>
          <w:sz w:val="28"/>
          <w:szCs w:val="36"/>
        </w:rPr>
        <w:t>、小组成员为当地村民做出一定贡献，并深入体会基层民众的生活；小组成员的动手能力、实践能力、组织工作能力、团结协作能力得到一定提升。</w:t>
      </w:r>
    </w:p>
    <w:p w14:paraId="3F4000E9" w14:textId="77777777" w:rsidR="00F07ADE" w:rsidRDefault="00000000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3</w:t>
      </w:r>
      <w:r>
        <w:rPr>
          <w:rFonts w:hint="eastAsia"/>
          <w:sz w:val="28"/>
          <w:szCs w:val="36"/>
        </w:rPr>
        <w:t>、通过调研，了解当地的留守儿童情况，并为当地村民介绍国家关</w:t>
      </w:r>
      <w:r>
        <w:rPr>
          <w:rFonts w:hint="eastAsia"/>
          <w:sz w:val="28"/>
          <w:szCs w:val="36"/>
        </w:rPr>
        <w:lastRenderedPageBreak/>
        <w:t>于留守儿童的政策措施，提出合理建议，促进留守儿童身心健康发展</w:t>
      </w:r>
    </w:p>
    <w:p w14:paraId="156FC3E3" w14:textId="77777777" w:rsidR="00F07ADE" w:rsidRDefault="00000000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4</w:t>
      </w:r>
      <w:r>
        <w:rPr>
          <w:rFonts w:hint="eastAsia"/>
          <w:sz w:val="28"/>
          <w:szCs w:val="36"/>
        </w:rPr>
        <w:t>、帮助当地留守儿童树立远大理想，并激励当地留守儿童吃苦耐劳，积极奋斗，不懈努力。</w:t>
      </w:r>
    </w:p>
    <w:p w14:paraId="7BBA9BC0" w14:textId="77777777" w:rsidR="00F07ADE" w:rsidRDefault="00000000">
      <w:pPr>
        <w:widowControl/>
        <w:numPr>
          <w:ilvl w:val="0"/>
          <w:numId w:val="2"/>
        </w:numPr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注意事项</w:t>
      </w:r>
    </w:p>
    <w:p w14:paraId="40F60F1C" w14:textId="77777777" w:rsidR="00F07ADE" w:rsidRDefault="00000000">
      <w:pPr>
        <w:widowControl/>
        <w:numPr>
          <w:ilvl w:val="0"/>
          <w:numId w:val="3"/>
        </w:num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小组成员要有高度的纪律性，服从组织安排，不得单独行动。</w:t>
      </w:r>
      <w:r>
        <w:rPr>
          <w:rFonts w:hint="eastAsia"/>
          <w:sz w:val="28"/>
          <w:szCs w:val="36"/>
        </w:rPr>
        <w:br/>
        <w:t>2</w:t>
      </w:r>
      <w:r>
        <w:rPr>
          <w:rFonts w:hint="eastAsia"/>
          <w:sz w:val="28"/>
          <w:szCs w:val="36"/>
        </w:rPr>
        <w:t>、小组成员要发扬吃苦耐劳精神和团结奉献精神，共同做好调研工作。</w:t>
      </w:r>
      <w:r>
        <w:rPr>
          <w:rFonts w:hint="eastAsia"/>
          <w:sz w:val="28"/>
          <w:szCs w:val="36"/>
        </w:rPr>
        <w:br/>
        <w:t>3</w:t>
      </w:r>
      <w:r>
        <w:rPr>
          <w:rFonts w:hint="eastAsia"/>
          <w:sz w:val="28"/>
          <w:szCs w:val="36"/>
        </w:rPr>
        <w:t>、活动开始前队伍应做好充分的理论知识准备，认真阅读相关材料，掌握相关理论知识，适当学习涉农法律政策知识。</w:t>
      </w:r>
      <w:r>
        <w:rPr>
          <w:rFonts w:hint="eastAsia"/>
          <w:sz w:val="28"/>
          <w:szCs w:val="36"/>
        </w:rPr>
        <w:br/>
        <w:t>4</w:t>
      </w:r>
      <w:r>
        <w:rPr>
          <w:rFonts w:hint="eastAsia"/>
          <w:sz w:val="28"/>
          <w:szCs w:val="36"/>
        </w:rPr>
        <w:t>、保证充分的调研时间及调研方法的灵活运用。</w:t>
      </w:r>
    </w:p>
    <w:p w14:paraId="3AAE707A" w14:textId="77777777" w:rsidR="00F07ADE" w:rsidRDefault="00000000">
      <w:pPr>
        <w:widowControl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十一、安全预案</w:t>
      </w:r>
    </w:p>
    <w:p w14:paraId="511DC0DA" w14:textId="77777777" w:rsidR="00F07ADE" w:rsidRDefault="00000000">
      <w:pPr>
        <w:widowControl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1</w:t>
      </w:r>
      <w:r>
        <w:rPr>
          <w:rFonts w:hint="eastAsia"/>
          <w:sz w:val="28"/>
          <w:szCs w:val="36"/>
        </w:rPr>
        <w:t>、调研过程中高度注意安全问题，小组成员要高度服从组长的分配和调遣，不得擅自行动。</w:t>
      </w:r>
      <w:r>
        <w:rPr>
          <w:rFonts w:hint="eastAsia"/>
          <w:sz w:val="28"/>
          <w:szCs w:val="36"/>
        </w:rPr>
        <w:br/>
        <w:t>2</w:t>
      </w:r>
      <w:r>
        <w:rPr>
          <w:rFonts w:hint="eastAsia"/>
          <w:sz w:val="28"/>
          <w:szCs w:val="36"/>
        </w:rPr>
        <w:t>、注意饮食饮水安全，携带常用药品以防突发疾病。</w:t>
      </w:r>
      <w:r>
        <w:rPr>
          <w:rFonts w:hint="eastAsia"/>
          <w:sz w:val="28"/>
          <w:szCs w:val="36"/>
        </w:rPr>
        <w:br/>
        <w:t>3</w:t>
      </w:r>
      <w:r>
        <w:rPr>
          <w:rFonts w:hint="eastAsia"/>
          <w:sz w:val="28"/>
          <w:szCs w:val="36"/>
        </w:rPr>
        <w:t>、如遇突发事件，及时与带队老师取得联系，冷静处理，保证实践活动的有序进行。</w:t>
      </w:r>
    </w:p>
    <w:p w14:paraId="7D7C3E70" w14:textId="77777777" w:rsidR="00F07ADE" w:rsidRDefault="00000000">
      <w:pPr>
        <w:widowControl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十二、活动道具（暂定）</w:t>
      </w:r>
    </w:p>
    <w:p w14:paraId="22744753" w14:textId="77777777" w:rsidR="00F07ADE" w:rsidRDefault="00000000">
      <w:pPr>
        <w:widowControl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1</w:t>
      </w:r>
      <w:r>
        <w:rPr>
          <w:rFonts w:hint="eastAsia"/>
          <w:sz w:val="28"/>
          <w:szCs w:val="36"/>
        </w:rPr>
        <w:t>、扩音器五个</w:t>
      </w:r>
    </w:p>
    <w:p w14:paraId="61E0FFB6" w14:textId="77777777" w:rsidR="00F07ADE" w:rsidRDefault="00000000">
      <w:pPr>
        <w:widowControl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2</w:t>
      </w:r>
      <w:r>
        <w:rPr>
          <w:rFonts w:hint="eastAsia"/>
          <w:sz w:val="28"/>
          <w:szCs w:val="36"/>
        </w:rPr>
        <w:t>、横幅一条：宽</w:t>
      </w:r>
      <w:r>
        <w:rPr>
          <w:rFonts w:hint="eastAsia"/>
          <w:sz w:val="28"/>
          <w:szCs w:val="36"/>
        </w:rPr>
        <w:t>70cmX</w:t>
      </w:r>
      <w:r>
        <w:rPr>
          <w:rFonts w:hint="eastAsia"/>
          <w:sz w:val="28"/>
          <w:szCs w:val="36"/>
        </w:rPr>
        <w:t>长</w:t>
      </w:r>
      <w:r>
        <w:rPr>
          <w:rFonts w:hint="eastAsia"/>
          <w:sz w:val="28"/>
          <w:szCs w:val="36"/>
        </w:rPr>
        <w:t>5m</w:t>
      </w:r>
    </w:p>
    <w:p w14:paraId="0FBECAAD" w14:textId="77777777" w:rsidR="00F07ADE" w:rsidRDefault="00000000">
      <w:pPr>
        <w:widowControl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lastRenderedPageBreak/>
        <w:t>3</w:t>
      </w:r>
      <w:r>
        <w:rPr>
          <w:rFonts w:hint="eastAsia"/>
          <w:sz w:val="28"/>
          <w:szCs w:val="36"/>
        </w:rPr>
        <w:t>、海报两张：宽</w:t>
      </w:r>
      <w:r>
        <w:rPr>
          <w:rFonts w:hint="eastAsia"/>
          <w:sz w:val="28"/>
          <w:szCs w:val="36"/>
        </w:rPr>
        <w:t>1mX</w:t>
      </w:r>
      <w:r>
        <w:rPr>
          <w:rFonts w:hint="eastAsia"/>
          <w:sz w:val="28"/>
          <w:szCs w:val="36"/>
        </w:rPr>
        <w:t>长</w:t>
      </w:r>
      <w:r>
        <w:rPr>
          <w:rFonts w:hint="eastAsia"/>
          <w:sz w:val="28"/>
          <w:szCs w:val="36"/>
        </w:rPr>
        <w:t>2m</w:t>
      </w:r>
    </w:p>
    <w:p w14:paraId="2572155B" w14:textId="77777777" w:rsidR="00F07ADE" w:rsidRDefault="00000000">
      <w:pPr>
        <w:widowControl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4</w:t>
      </w:r>
      <w:r>
        <w:rPr>
          <w:rFonts w:hint="eastAsia"/>
          <w:sz w:val="28"/>
          <w:szCs w:val="36"/>
        </w:rPr>
        <w:t>、宣传牌四个：宽</w:t>
      </w:r>
      <w:r>
        <w:rPr>
          <w:rFonts w:hint="eastAsia"/>
          <w:sz w:val="28"/>
          <w:szCs w:val="36"/>
        </w:rPr>
        <w:t>1mX</w:t>
      </w:r>
      <w:r>
        <w:rPr>
          <w:rFonts w:hint="eastAsia"/>
          <w:sz w:val="28"/>
          <w:szCs w:val="36"/>
        </w:rPr>
        <w:t>长</w:t>
      </w:r>
      <w:r>
        <w:rPr>
          <w:rFonts w:hint="eastAsia"/>
          <w:sz w:val="28"/>
          <w:szCs w:val="36"/>
        </w:rPr>
        <w:t>1.5m</w:t>
      </w:r>
    </w:p>
    <w:p w14:paraId="24AA1AFA" w14:textId="77777777" w:rsidR="00F07ADE" w:rsidRDefault="00000000">
      <w:pPr>
        <w:widowControl/>
        <w:jc w:val="left"/>
        <w:rPr>
          <w:sz w:val="28"/>
          <w:szCs w:val="36"/>
        </w:rPr>
        <w:sectPr w:rsidR="00F07AD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sz w:val="28"/>
          <w:szCs w:val="36"/>
        </w:rPr>
        <w:t>5</w:t>
      </w:r>
      <w:r>
        <w:rPr>
          <w:rFonts w:hint="eastAsia"/>
          <w:sz w:val="28"/>
          <w:szCs w:val="36"/>
        </w:rPr>
        <w:t>、</w:t>
      </w:r>
      <w:r>
        <w:rPr>
          <w:rFonts w:hint="eastAsia"/>
          <w:sz w:val="28"/>
          <w:szCs w:val="36"/>
        </w:rPr>
        <w:t>A4</w:t>
      </w:r>
      <w:r>
        <w:rPr>
          <w:rFonts w:hint="eastAsia"/>
          <w:sz w:val="28"/>
          <w:szCs w:val="36"/>
        </w:rPr>
        <w:t>纸</w:t>
      </w:r>
      <w:r>
        <w:rPr>
          <w:rFonts w:hint="eastAsia"/>
          <w:sz w:val="28"/>
          <w:szCs w:val="36"/>
        </w:rPr>
        <w:t>30</w:t>
      </w:r>
      <w:r>
        <w:rPr>
          <w:rFonts w:hint="eastAsia"/>
          <w:sz w:val="28"/>
          <w:szCs w:val="36"/>
        </w:rPr>
        <w:t>张，碳素黑笔一盒</w:t>
      </w:r>
    </w:p>
    <w:p w14:paraId="2CD9B746" w14:textId="77777777" w:rsidR="00F07ADE" w:rsidRDefault="00000000">
      <w:pPr>
        <w:widowControl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lastRenderedPageBreak/>
        <w:t>附录一</w:t>
      </w:r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1703"/>
        <w:gridCol w:w="2557"/>
        <w:gridCol w:w="2131"/>
        <w:gridCol w:w="2131"/>
      </w:tblGrid>
      <w:tr w:rsidR="00F07ADE" w14:paraId="60CD492F" w14:textId="77777777">
        <w:tc>
          <w:tcPr>
            <w:tcW w:w="8522" w:type="dxa"/>
            <w:gridSpan w:val="4"/>
          </w:tcPr>
          <w:p w14:paraId="3758B2BA" w14:textId="77777777" w:rsidR="00F07ADE" w:rsidRDefault="00000000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7</w:t>
            </w:r>
            <w:r>
              <w:rPr>
                <w:rFonts w:hint="eastAsia"/>
                <w:b/>
                <w:bCs/>
                <w:sz w:val="28"/>
                <w:szCs w:val="36"/>
              </w:rPr>
              <w:t>月</w:t>
            </w:r>
            <w:r>
              <w:rPr>
                <w:rFonts w:hint="eastAsia"/>
                <w:b/>
                <w:bCs/>
                <w:sz w:val="28"/>
                <w:szCs w:val="36"/>
              </w:rPr>
              <w:t>7</w:t>
            </w:r>
            <w:r>
              <w:rPr>
                <w:rFonts w:hint="eastAsia"/>
                <w:b/>
                <w:bCs/>
                <w:sz w:val="28"/>
                <w:szCs w:val="36"/>
              </w:rPr>
              <w:t>日当天活动流程</w:t>
            </w:r>
          </w:p>
        </w:tc>
      </w:tr>
      <w:tr w:rsidR="00F07ADE" w14:paraId="6D8E5995" w14:textId="77777777">
        <w:tc>
          <w:tcPr>
            <w:tcW w:w="8522" w:type="dxa"/>
            <w:gridSpan w:val="4"/>
          </w:tcPr>
          <w:p w14:paraId="3E7D7215" w14:textId="77777777" w:rsidR="00F07ADE" w:rsidRDefault="00000000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前期准备</w:t>
            </w:r>
          </w:p>
        </w:tc>
      </w:tr>
      <w:tr w:rsidR="00F07ADE" w14:paraId="1920F157" w14:textId="77777777">
        <w:tc>
          <w:tcPr>
            <w:tcW w:w="1703" w:type="dxa"/>
          </w:tcPr>
          <w:p w14:paraId="090F8DB0" w14:textId="77777777" w:rsidR="00F07ADE" w:rsidRDefault="00000000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活动项目</w:t>
            </w:r>
          </w:p>
        </w:tc>
        <w:tc>
          <w:tcPr>
            <w:tcW w:w="2557" w:type="dxa"/>
          </w:tcPr>
          <w:p w14:paraId="34BB436C" w14:textId="77777777" w:rsidR="00F07ADE" w:rsidRDefault="00000000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时间</w:t>
            </w:r>
          </w:p>
        </w:tc>
        <w:tc>
          <w:tcPr>
            <w:tcW w:w="2131" w:type="dxa"/>
          </w:tcPr>
          <w:p w14:paraId="0F165FB4" w14:textId="77777777" w:rsidR="00F07ADE" w:rsidRDefault="00000000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内容</w:t>
            </w:r>
          </w:p>
        </w:tc>
        <w:tc>
          <w:tcPr>
            <w:tcW w:w="2131" w:type="dxa"/>
          </w:tcPr>
          <w:p w14:paraId="68622B38" w14:textId="77777777" w:rsidR="00F07ADE" w:rsidRDefault="00000000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备注</w:t>
            </w:r>
          </w:p>
        </w:tc>
      </w:tr>
      <w:tr w:rsidR="00F07ADE" w14:paraId="1B9D8B5A" w14:textId="77777777">
        <w:tc>
          <w:tcPr>
            <w:tcW w:w="1703" w:type="dxa"/>
          </w:tcPr>
          <w:p w14:paraId="1FD762F6" w14:textId="77777777" w:rsidR="00F07ADE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现场布置</w:t>
            </w:r>
          </w:p>
        </w:tc>
        <w:tc>
          <w:tcPr>
            <w:tcW w:w="2557" w:type="dxa"/>
          </w:tcPr>
          <w:p w14:paraId="24FC2E5E" w14:textId="77777777" w:rsidR="00F07ADE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9:00-10:00</w:t>
            </w:r>
          </w:p>
        </w:tc>
        <w:tc>
          <w:tcPr>
            <w:tcW w:w="2131" w:type="dxa"/>
          </w:tcPr>
          <w:p w14:paraId="798B8C0F" w14:textId="77777777" w:rsidR="00F07ADE" w:rsidRDefault="00000000" w:rsidP="001A0286">
            <w:pPr>
              <w:jc w:val="left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布置现场所需设施，树立宣传牌，拉横幅，粘贴海报</w:t>
            </w:r>
          </w:p>
        </w:tc>
        <w:tc>
          <w:tcPr>
            <w:tcW w:w="2131" w:type="dxa"/>
          </w:tcPr>
          <w:p w14:paraId="79891953" w14:textId="77777777" w:rsidR="00F07ADE" w:rsidRDefault="00000000" w:rsidP="001A0286">
            <w:pPr>
              <w:jc w:val="left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在进行宣传摆放时，不应妨碍村中其他人的生活，注重环境保护</w:t>
            </w:r>
          </w:p>
        </w:tc>
      </w:tr>
      <w:tr w:rsidR="00F07ADE" w14:paraId="018EFE24" w14:textId="77777777">
        <w:tc>
          <w:tcPr>
            <w:tcW w:w="1703" w:type="dxa"/>
          </w:tcPr>
          <w:p w14:paraId="05F7BB77" w14:textId="77777777" w:rsidR="00F07ADE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道具检查</w:t>
            </w:r>
          </w:p>
        </w:tc>
        <w:tc>
          <w:tcPr>
            <w:tcW w:w="2557" w:type="dxa"/>
          </w:tcPr>
          <w:p w14:paraId="0BDF6773" w14:textId="77777777" w:rsidR="00F07ADE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10:00-10:30</w:t>
            </w:r>
          </w:p>
        </w:tc>
        <w:tc>
          <w:tcPr>
            <w:tcW w:w="2131" w:type="dxa"/>
          </w:tcPr>
          <w:p w14:paraId="1490687E" w14:textId="77777777" w:rsidR="00F07ADE" w:rsidRDefault="00000000" w:rsidP="001A0286">
            <w:pPr>
              <w:jc w:val="left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检查所需要的音响设备和游戏设施是否有异常</w:t>
            </w:r>
          </w:p>
        </w:tc>
        <w:tc>
          <w:tcPr>
            <w:tcW w:w="2131" w:type="dxa"/>
          </w:tcPr>
          <w:p w14:paraId="030568B8" w14:textId="77777777" w:rsidR="00F07ADE" w:rsidRDefault="00000000" w:rsidP="001A0286">
            <w:pPr>
              <w:jc w:val="left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游戏设施应以儿童安全为标准，避免不必要的伤害</w:t>
            </w:r>
          </w:p>
        </w:tc>
      </w:tr>
      <w:tr w:rsidR="00F07ADE" w14:paraId="0EC3FEA8" w14:textId="77777777">
        <w:tc>
          <w:tcPr>
            <w:tcW w:w="1703" w:type="dxa"/>
          </w:tcPr>
          <w:p w14:paraId="65B84D65" w14:textId="77777777" w:rsidR="00F07ADE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人员工作确定</w:t>
            </w:r>
          </w:p>
        </w:tc>
        <w:tc>
          <w:tcPr>
            <w:tcW w:w="2557" w:type="dxa"/>
          </w:tcPr>
          <w:p w14:paraId="6A7E13DE" w14:textId="77777777" w:rsidR="00F07ADE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10:30-11:00</w:t>
            </w:r>
          </w:p>
        </w:tc>
        <w:tc>
          <w:tcPr>
            <w:tcW w:w="2131" w:type="dxa"/>
          </w:tcPr>
          <w:p w14:paraId="01CD263C" w14:textId="77777777" w:rsidR="00F07ADE" w:rsidRDefault="00000000" w:rsidP="001A0286">
            <w:pPr>
              <w:jc w:val="left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对人员工作进行再次确定，再次对流程，保证活动顺利进行</w:t>
            </w:r>
          </w:p>
        </w:tc>
        <w:tc>
          <w:tcPr>
            <w:tcW w:w="2131" w:type="dxa"/>
          </w:tcPr>
          <w:p w14:paraId="36408591" w14:textId="77777777" w:rsidR="00F07ADE" w:rsidRDefault="00000000" w:rsidP="001A0286">
            <w:pPr>
              <w:jc w:val="left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游戏小组：共</w:t>
            </w:r>
            <w:r>
              <w:rPr>
                <w:rFonts w:hint="eastAsia"/>
                <w:sz w:val="28"/>
                <w:szCs w:val="36"/>
              </w:rPr>
              <w:t>3</w:t>
            </w:r>
            <w:r>
              <w:rPr>
                <w:rFonts w:hint="eastAsia"/>
                <w:sz w:val="28"/>
                <w:szCs w:val="36"/>
              </w:rPr>
              <w:t>组（每组</w:t>
            </w:r>
            <w:r>
              <w:rPr>
                <w:rFonts w:hint="eastAsia"/>
                <w:sz w:val="28"/>
                <w:szCs w:val="36"/>
              </w:rPr>
              <w:t>3</w:t>
            </w:r>
            <w:r>
              <w:rPr>
                <w:rFonts w:hint="eastAsia"/>
                <w:sz w:val="28"/>
                <w:szCs w:val="36"/>
              </w:rPr>
              <w:t>人）</w:t>
            </w:r>
          </w:p>
          <w:p w14:paraId="6450E73D" w14:textId="77777777" w:rsidR="00F07ADE" w:rsidRDefault="00000000" w:rsidP="001A0286">
            <w:pPr>
              <w:jc w:val="left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设施与控时小组：共</w:t>
            </w:r>
            <w:r>
              <w:rPr>
                <w:rFonts w:hint="eastAsia"/>
                <w:sz w:val="28"/>
                <w:szCs w:val="36"/>
              </w:rPr>
              <w:t>1</w:t>
            </w:r>
            <w:r>
              <w:rPr>
                <w:rFonts w:hint="eastAsia"/>
                <w:sz w:val="28"/>
                <w:szCs w:val="36"/>
              </w:rPr>
              <w:t>组（共</w:t>
            </w:r>
            <w:r>
              <w:rPr>
                <w:rFonts w:hint="eastAsia"/>
                <w:sz w:val="28"/>
                <w:szCs w:val="36"/>
              </w:rPr>
              <w:t>3</w:t>
            </w:r>
            <w:r>
              <w:rPr>
                <w:rFonts w:hint="eastAsia"/>
                <w:sz w:val="28"/>
                <w:szCs w:val="36"/>
              </w:rPr>
              <w:t>人）</w:t>
            </w:r>
          </w:p>
        </w:tc>
      </w:tr>
      <w:tr w:rsidR="00F07ADE" w14:paraId="65290846" w14:textId="77777777">
        <w:tc>
          <w:tcPr>
            <w:tcW w:w="8522" w:type="dxa"/>
            <w:gridSpan w:val="4"/>
          </w:tcPr>
          <w:p w14:paraId="100D314D" w14:textId="77777777" w:rsidR="00F07ADE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lastRenderedPageBreak/>
              <w:t>活动开始</w:t>
            </w:r>
          </w:p>
        </w:tc>
      </w:tr>
      <w:tr w:rsidR="00F07ADE" w14:paraId="419B812F" w14:textId="77777777">
        <w:tc>
          <w:tcPr>
            <w:tcW w:w="1703" w:type="dxa"/>
          </w:tcPr>
          <w:p w14:paraId="722F5332" w14:textId="77777777" w:rsidR="00F07ADE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宣讲动员</w:t>
            </w:r>
          </w:p>
        </w:tc>
        <w:tc>
          <w:tcPr>
            <w:tcW w:w="2557" w:type="dxa"/>
          </w:tcPr>
          <w:p w14:paraId="1C97A957" w14:textId="77777777" w:rsidR="00F07ADE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1:00-1:30</w:t>
            </w:r>
          </w:p>
        </w:tc>
        <w:tc>
          <w:tcPr>
            <w:tcW w:w="2131" w:type="dxa"/>
          </w:tcPr>
          <w:p w14:paraId="014831F8" w14:textId="77777777" w:rsidR="00F07ADE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由本次活动带队指导老师进行讲话，提高现场参与活动的热情，并宣传本次三下乡活动的意义以及相关知识</w:t>
            </w:r>
          </w:p>
        </w:tc>
        <w:tc>
          <w:tcPr>
            <w:tcW w:w="2131" w:type="dxa"/>
          </w:tcPr>
          <w:p w14:paraId="49B1B5E2" w14:textId="77777777" w:rsidR="00F07ADE" w:rsidRDefault="00F07ADE">
            <w:pPr>
              <w:jc w:val="center"/>
              <w:rPr>
                <w:sz w:val="28"/>
                <w:szCs w:val="36"/>
              </w:rPr>
            </w:pPr>
          </w:p>
        </w:tc>
      </w:tr>
      <w:tr w:rsidR="00F07ADE" w14:paraId="3DFE3F27" w14:textId="77777777">
        <w:tc>
          <w:tcPr>
            <w:tcW w:w="1703" w:type="dxa"/>
          </w:tcPr>
          <w:p w14:paraId="05B7C477" w14:textId="77777777" w:rsidR="00F07ADE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游戏环节</w:t>
            </w:r>
          </w:p>
        </w:tc>
        <w:tc>
          <w:tcPr>
            <w:tcW w:w="2557" w:type="dxa"/>
          </w:tcPr>
          <w:p w14:paraId="75F8BB48" w14:textId="77777777" w:rsidR="00F07ADE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13:30-16:00</w:t>
            </w:r>
          </w:p>
        </w:tc>
        <w:tc>
          <w:tcPr>
            <w:tcW w:w="2131" w:type="dxa"/>
          </w:tcPr>
          <w:p w14:paraId="62359FE2" w14:textId="77777777" w:rsidR="00F07ADE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将留守儿童分为三个小组，每个小组由</w:t>
            </w:r>
            <w:r>
              <w:rPr>
                <w:rFonts w:hint="eastAsia"/>
                <w:sz w:val="28"/>
                <w:szCs w:val="36"/>
              </w:rPr>
              <w:t>3</w:t>
            </w:r>
            <w:r>
              <w:rPr>
                <w:rFonts w:hint="eastAsia"/>
                <w:sz w:val="28"/>
                <w:szCs w:val="36"/>
              </w:rPr>
              <w:t>名学生进行负责</w:t>
            </w:r>
          </w:p>
        </w:tc>
        <w:tc>
          <w:tcPr>
            <w:tcW w:w="2131" w:type="dxa"/>
          </w:tcPr>
          <w:p w14:paraId="3E437C24" w14:textId="77777777" w:rsidR="00F07ADE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共进行</w:t>
            </w:r>
            <w:r>
              <w:rPr>
                <w:rFonts w:hint="eastAsia"/>
                <w:sz w:val="28"/>
                <w:szCs w:val="36"/>
              </w:rPr>
              <w:t>3</w:t>
            </w:r>
            <w:r>
              <w:rPr>
                <w:rFonts w:hint="eastAsia"/>
                <w:sz w:val="28"/>
                <w:szCs w:val="36"/>
              </w:rPr>
              <w:t>个游戏（详情附录二），每个游戏大约</w:t>
            </w:r>
            <w:r>
              <w:rPr>
                <w:rFonts w:hint="eastAsia"/>
                <w:sz w:val="28"/>
                <w:szCs w:val="36"/>
              </w:rPr>
              <w:t>30-40</w:t>
            </w:r>
            <w:r>
              <w:rPr>
                <w:rFonts w:hint="eastAsia"/>
                <w:sz w:val="28"/>
                <w:szCs w:val="36"/>
              </w:rPr>
              <w:t>分钟，由设施与控时小组的同学进行提醒，变换游戏</w:t>
            </w:r>
          </w:p>
        </w:tc>
      </w:tr>
      <w:tr w:rsidR="00F07ADE" w14:paraId="30CEDC67" w14:textId="77777777">
        <w:tc>
          <w:tcPr>
            <w:tcW w:w="1703" w:type="dxa"/>
          </w:tcPr>
          <w:p w14:paraId="5DC99F58" w14:textId="77777777" w:rsidR="00F07ADE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结束环节</w:t>
            </w:r>
          </w:p>
        </w:tc>
        <w:tc>
          <w:tcPr>
            <w:tcW w:w="2557" w:type="dxa"/>
          </w:tcPr>
          <w:p w14:paraId="1AF2ED8E" w14:textId="77777777" w:rsidR="00F07ADE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16:00-16:30</w:t>
            </w:r>
          </w:p>
        </w:tc>
        <w:tc>
          <w:tcPr>
            <w:tcW w:w="2131" w:type="dxa"/>
          </w:tcPr>
          <w:p w14:paraId="74901A5A" w14:textId="77777777" w:rsidR="00F07ADE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由一部分同学将小朋友们送回各自的家中，并确认安全，另</w:t>
            </w:r>
            <w:r>
              <w:rPr>
                <w:rFonts w:hint="eastAsia"/>
                <w:sz w:val="28"/>
                <w:szCs w:val="36"/>
              </w:rPr>
              <w:lastRenderedPageBreak/>
              <w:t>一部分同学打扫现场，将遗留物带走</w:t>
            </w:r>
          </w:p>
        </w:tc>
        <w:tc>
          <w:tcPr>
            <w:tcW w:w="2131" w:type="dxa"/>
          </w:tcPr>
          <w:p w14:paraId="574FF09F" w14:textId="77777777" w:rsidR="00F07ADE" w:rsidRDefault="00F07ADE">
            <w:pPr>
              <w:jc w:val="center"/>
              <w:rPr>
                <w:sz w:val="28"/>
                <w:szCs w:val="36"/>
              </w:rPr>
            </w:pPr>
          </w:p>
        </w:tc>
      </w:tr>
    </w:tbl>
    <w:p w14:paraId="0AEA30B1" w14:textId="77777777" w:rsidR="00F07ADE" w:rsidRDefault="00F07ADE">
      <w:pPr>
        <w:jc w:val="left"/>
        <w:rPr>
          <w:sz w:val="28"/>
          <w:szCs w:val="36"/>
        </w:rPr>
      </w:pPr>
    </w:p>
    <w:p w14:paraId="555A9E89" w14:textId="77777777" w:rsidR="00F07ADE" w:rsidRDefault="00F07ADE">
      <w:pPr>
        <w:widowControl/>
        <w:jc w:val="left"/>
        <w:rPr>
          <w:sz w:val="28"/>
          <w:szCs w:val="36"/>
        </w:rPr>
      </w:pPr>
    </w:p>
    <w:p w14:paraId="1080DC5E" w14:textId="77777777" w:rsidR="00F07ADE" w:rsidRDefault="00F07ADE">
      <w:pPr>
        <w:widowControl/>
        <w:jc w:val="left"/>
        <w:rPr>
          <w:sz w:val="28"/>
          <w:szCs w:val="36"/>
        </w:rPr>
        <w:sectPr w:rsidR="00F07AD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A92B985" w14:textId="77777777" w:rsidR="00F07ADE" w:rsidRDefault="00000000">
      <w:pPr>
        <w:widowControl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lastRenderedPageBreak/>
        <w:t>附录二</w:t>
      </w:r>
    </w:p>
    <w:p w14:paraId="29E40613" w14:textId="77777777" w:rsidR="00F07ADE" w:rsidRDefault="00000000">
      <w:pPr>
        <w:widowControl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7</w:t>
      </w:r>
      <w:r>
        <w:rPr>
          <w:rFonts w:hint="eastAsia"/>
          <w:sz w:val="28"/>
          <w:szCs w:val="36"/>
        </w:rPr>
        <w:t>月</w:t>
      </w:r>
      <w:r>
        <w:rPr>
          <w:rFonts w:hint="eastAsia"/>
          <w:sz w:val="28"/>
          <w:szCs w:val="36"/>
        </w:rPr>
        <w:t>7</w:t>
      </w:r>
      <w:r>
        <w:rPr>
          <w:rFonts w:hint="eastAsia"/>
          <w:sz w:val="28"/>
          <w:szCs w:val="36"/>
        </w:rPr>
        <w:t>日活动当天游戏设置</w:t>
      </w:r>
    </w:p>
    <w:p w14:paraId="2BC9C9D1" w14:textId="77777777" w:rsidR="00F07ADE" w:rsidRDefault="00000000">
      <w:pPr>
        <w:widowControl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1</w:t>
      </w:r>
      <w:r>
        <w:rPr>
          <w:rFonts w:hint="eastAsia"/>
          <w:sz w:val="28"/>
          <w:szCs w:val="36"/>
        </w:rPr>
        <w:t>、萝卜蹲游戏规则：</w:t>
      </w:r>
    </w:p>
    <w:p w14:paraId="77501244" w14:textId="77777777" w:rsidR="00F07ADE" w:rsidRDefault="00000000">
      <w:pPr>
        <w:widowControl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参赛者每人选取一种水果（物品，色彩或其他代号等），代表他的一种称呼；主持人指定一人开始，被指定的人说：“××蹲，××蹲，××蹲完，××蹲。”</w:t>
      </w:r>
      <w:r>
        <w:rPr>
          <w:rFonts w:hint="eastAsia"/>
          <w:sz w:val="28"/>
          <w:szCs w:val="36"/>
        </w:rPr>
        <w:t>(</w:t>
      </w:r>
      <w:r>
        <w:rPr>
          <w:rFonts w:hint="eastAsia"/>
          <w:sz w:val="28"/>
          <w:szCs w:val="36"/>
        </w:rPr>
        <w:t>××是刚刚代替的称呼，例：红萝卜蹲，红萝卜蹲，红萝卜蹲完黄萝卜蹲</w:t>
      </w:r>
      <w:r>
        <w:rPr>
          <w:rFonts w:hint="eastAsia"/>
          <w:sz w:val="28"/>
          <w:szCs w:val="36"/>
        </w:rPr>
        <w:t>)</w:t>
      </w:r>
      <w:r>
        <w:rPr>
          <w:rFonts w:hint="eastAsia"/>
          <w:sz w:val="28"/>
          <w:szCs w:val="36"/>
        </w:rPr>
        <w:t>；被叫到的那个称呼代号的，蹲下重复指令，以此循环；最后留在场上的选手胜出；</w:t>
      </w:r>
    </w:p>
    <w:p w14:paraId="55D9B582" w14:textId="77777777" w:rsidR="00F07ADE" w:rsidRDefault="00000000">
      <w:pPr>
        <w:widowControl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注意：重复说一种称呼不能超过</w:t>
      </w:r>
      <w:r>
        <w:rPr>
          <w:rFonts w:hint="eastAsia"/>
          <w:sz w:val="28"/>
          <w:szCs w:val="36"/>
        </w:rPr>
        <w:t>2</w:t>
      </w:r>
      <w:r>
        <w:rPr>
          <w:rFonts w:hint="eastAsia"/>
          <w:sz w:val="28"/>
          <w:szCs w:val="36"/>
        </w:rPr>
        <w:t>次；说自己的也被淘汰；被叫到的没蹲或叫错的被淘汰；节奏由慢变快，边说边做蹲的动作</w:t>
      </w:r>
      <w:r>
        <w:rPr>
          <w:rFonts w:hint="eastAsia"/>
          <w:sz w:val="28"/>
          <w:szCs w:val="36"/>
        </w:rPr>
        <w:t>;</w:t>
      </w:r>
    </w:p>
    <w:p w14:paraId="1C153158" w14:textId="77777777" w:rsidR="00F07ADE" w:rsidRDefault="00000000">
      <w:pPr>
        <w:widowControl/>
        <w:numPr>
          <w:ilvl w:val="0"/>
          <w:numId w:val="3"/>
        </w:num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丢手绢游戏规则</w:t>
      </w:r>
    </w:p>
    <w:p w14:paraId="7412ACC5" w14:textId="77777777" w:rsidR="00F07ADE" w:rsidRDefault="00000000">
      <w:pPr>
        <w:widowControl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一帮人围成一圈不许回头看。一个人拿手娟。转圈。丢在一个人身后，然后开始走，回到自己的位置，或者转一圈再次来到放手娟人的身后。一圈没发现算输，没发现的开始拿手娟继续丢，口决是。丢！丢！丢手娟，丢到他的身后，大家不要告诉他！</w:t>
      </w:r>
      <w:r>
        <w:rPr>
          <w:rFonts w:hint="eastAsia"/>
          <w:sz w:val="28"/>
          <w:szCs w:val="36"/>
        </w:rPr>
        <w:t xml:space="preserve"> </w:t>
      </w:r>
    </w:p>
    <w:p w14:paraId="0B7AFD6D" w14:textId="77777777" w:rsidR="00F07ADE" w:rsidRDefault="00000000">
      <w:pPr>
        <w:widowControl/>
        <w:numPr>
          <w:ilvl w:val="0"/>
          <w:numId w:val="3"/>
        </w:num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找零钱游戏规则</w:t>
      </w:r>
    </w:p>
    <w:p w14:paraId="0858FBD1" w14:textId="77777777" w:rsidR="00F07ADE" w:rsidRDefault="00000000">
      <w:pPr>
        <w:widowControl/>
        <w:jc w:val="left"/>
        <w:rPr>
          <w:sz w:val="28"/>
          <w:szCs w:val="36"/>
        </w:rPr>
      </w:pPr>
      <w:r>
        <w:rPr>
          <w:sz w:val="28"/>
          <w:szCs w:val="36"/>
        </w:rPr>
        <w:t>男生代表</w:t>
      </w:r>
      <w:r>
        <w:rPr>
          <w:sz w:val="28"/>
          <w:szCs w:val="36"/>
        </w:rPr>
        <w:t>5</w:t>
      </w:r>
      <w:r>
        <w:rPr>
          <w:sz w:val="28"/>
          <w:szCs w:val="36"/>
        </w:rPr>
        <w:t>角，女生代表一元，主持人说一个价钱比如说</w:t>
      </w:r>
      <w:r>
        <w:rPr>
          <w:sz w:val="28"/>
          <w:szCs w:val="36"/>
        </w:rPr>
        <w:t>2</w:t>
      </w:r>
      <w:r>
        <w:rPr>
          <w:sz w:val="28"/>
          <w:szCs w:val="36"/>
        </w:rPr>
        <w:t>元</w:t>
      </w:r>
      <w:r>
        <w:rPr>
          <w:sz w:val="28"/>
          <w:szCs w:val="36"/>
        </w:rPr>
        <w:t>5</w:t>
      </w:r>
      <w:r>
        <w:rPr>
          <w:sz w:val="28"/>
          <w:szCs w:val="36"/>
        </w:rPr>
        <w:t>角，只能和身边的人组队成规定价钱，否则被淘汰。如此类推直到最后剩下的就是获胜方</w:t>
      </w:r>
    </w:p>
    <w:p w14:paraId="299AB02F" w14:textId="77777777" w:rsidR="00F07ADE" w:rsidRDefault="00F07ADE">
      <w:pPr>
        <w:jc w:val="left"/>
        <w:rPr>
          <w:sz w:val="28"/>
          <w:szCs w:val="36"/>
        </w:rPr>
      </w:pPr>
    </w:p>
    <w:sectPr w:rsidR="00F07A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B499D" w14:textId="77777777" w:rsidR="00EF6F88" w:rsidRDefault="00EF6F88" w:rsidP="001A0286">
      <w:pPr>
        <w:spacing w:after="0" w:line="240" w:lineRule="auto"/>
      </w:pPr>
      <w:r>
        <w:separator/>
      </w:r>
    </w:p>
  </w:endnote>
  <w:endnote w:type="continuationSeparator" w:id="0">
    <w:p w14:paraId="00999507" w14:textId="77777777" w:rsidR="00EF6F88" w:rsidRDefault="00EF6F88" w:rsidP="001A0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AABC0" w14:textId="77777777" w:rsidR="00EF6F88" w:rsidRDefault="00EF6F88" w:rsidP="001A0286">
      <w:pPr>
        <w:spacing w:after="0" w:line="240" w:lineRule="auto"/>
      </w:pPr>
      <w:r>
        <w:separator/>
      </w:r>
    </w:p>
  </w:footnote>
  <w:footnote w:type="continuationSeparator" w:id="0">
    <w:p w14:paraId="0D3C2F26" w14:textId="77777777" w:rsidR="00EF6F88" w:rsidRDefault="00EF6F88" w:rsidP="001A02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3141592"/>
    <w:multiLevelType w:val="singleLevel"/>
    <w:tmpl w:val="C314159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43C5C08"/>
    <w:multiLevelType w:val="singleLevel"/>
    <w:tmpl w:val="043C5C08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52AD5C34"/>
    <w:multiLevelType w:val="singleLevel"/>
    <w:tmpl w:val="52AD5C34"/>
    <w:lvl w:ilvl="0">
      <w:start w:val="1"/>
      <w:numFmt w:val="decimal"/>
      <w:suff w:val="nothing"/>
      <w:lvlText w:val="%1、"/>
      <w:lvlJc w:val="left"/>
    </w:lvl>
  </w:abstractNum>
  <w:num w:numId="1" w16cid:durableId="190647645">
    <w:abstractNumId w:val="0"/>
  </w:num>
  <w:num w:numId="2" w16cid:durableId="1791165296">
    <w:abstractNumId w:val="1"/>
  </w:num>
  <w:num w:numId="3" w16cid:durableId="1088650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5CF42B8"/>
    <w:rsid w:val="001A0286"/>
    <w:rsid w:val="005C0BDF"/>
    <w:rsid w:val="00C51E0F"/>
    <w:rsid w:val="00EF6F88"/>
    <w:rsid w:val="00F07ADE"/>
    <w:rsid w:val="00FC2BA9"/>
    <w:rsid w:val="15CF42B8"/>
    <w:rsid w:val="6B86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3A9FD0"/>
  <w15:docId w15:val="{35EFCDE3-67CA-4773-AA27-E7D258D64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th-TH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1A028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1A0286"/>
    <w:rPr>
      <w:rFonts w:asciiTheme="minorHAnsi" w:eastAsiaTheme="minorEastAsia" w:hAnsiTheme="minorHAnsi" w:cstheme="minorBidi"/>
      <w:kern w:val="2"/>
      <w:sz w:val="18"/>
      <w:szCs w:val="18"/>
      <w:lang w:bidi="ar-SA"/>
    </w:rPr>
  </w:style>
  <w:style w:type="paragraph" w:styleId="a6">
    <w:name w:val="footer"/>
    <w:basedOn w:val="a"/>
    <w:link w:val="a7"/>
    <w:rsid w:val="001A028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1A0286"/>
    <w:rPr>
      <w:rFonts w:asciiTheme="minorHAnsi" w:eastAsiaTheme="minorEastAsia" w:hAnsiTheme="minorHAnsi" w:cstheme="minorBidi"/>
      <w:kern w:val="2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1196</Words>
  <Characters>1233</Characters>
  <Application>Microsoft Office Word</Application>
  <DocSecurity>0</DocSecurity>
  <Lines>102</Lines>
  <Paragraphs>86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☆兔子爱吃肉☆</dc:creator>
  <cp:lastModifiedBy>亦 潘</cp:lastModifiedBy>
  <cp:revision>3</cp:revision>
  <dcterms:created xsi:type="dcterms:W3CDTF">2026-04-27T13:52:00Z</dcterms:created>
  <dcterms:modified xsi:type="dcterms:W3CDTF">2026-04-27T13:53:00Z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2052-11.1.0.8567</vt:lpwstr>
  </property>
</Properties>
</file>