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w:t>
      </w:r>
      <w:r>
        <w:t xml:space="preserve"> </w:t>
      </w:r>
      <w:r>
        <w:t xml:space="preserve">Processing</w:t>
      </w:r>
      <w:r>
        <w:t xml:space="preserve"> </w:t>
      </w:r>
      <w:r>
        <w:t xml:space="preserve">Text</w:t>
      </w:r>
      <w:r>
        <w:t xml:space="preserve"> </w:t>
      </w:r>
      <w:r>
        <w:t xml:space="preserve">Homework</w:t>
      </w:r>
    </w:p>
    <w:p>
      <w:pPr>
        <w:pStyle w:val="Author"/>
      </w:pPr>
      <w:r>
        <w:t xml:space="preserve">Gavin</w:t>
      </w:r>
      <w:r>
        <w:t xml:space="preserve"> </w:t>
      </w:r>
      <w:r>
        <w:t xml:space="preserve">Gunawardena</w:t>
      </w:r>
    </w:p>
    <w:p>
      <w:pPr>
        <w:pStyle w:val="Date"/>
      </w:pPr>
      <w:r>
        <w:t xml:space="preserve">7/23/2021</w:t>
      </w:r>
    </w:p>
    <w:p>
      <w:pPr>
        <w:pStyle w:val="FirstParagraph"/>
      </w:pPr>
      <w:r>
        <w:rPr>
          <w:iCs/>
          <w:i/>
        </w:rPr>
        <w:t xml:space="preserve">Warning</w:t>
      </w:r>
      <w:r>
        <w:t xml:space="preserve"> </w:t>
      </w:r>
      <w:r>
        <w:t xml:space="preserve">I will continue restricting the use of external libraries in R, particularly</w:t>
      </w:r>
      <w:r>
        <w:t xml:space="preserve"> </w:t>
      </w:r>
      <w:r>
        <w:rPr>
          <w:rStyle w:val="VerbatimChar"/>
        </w:rPr>
        <w:t xml:space="preserve">tidyverse</w:t>
      </w:r>
      <w:r>
        <w:t xml:space="preserve"> </w:t>
      </w:r>
      <w:r>
        <w:t xml:space="preserve">libraries. You may choose to use</w:t>
      </w:r>
      <w:r>
        <w:t xml:space="preserve"> </w:t>
      </w:r>
      <w:r>
        <w:rPr>
          <w:rStyle w:val="VerbatimChar"/>
        </w:rPr>
        <w:t xml:space="preserve">ggplot2</w:t>
      </w:r>
      <w:r>
        <w:t xml:space="preserve">, but take care that the plots you produce are at least as readable as the equivalent plots in base R. You will be allowed to use whatever libraries tickle your fancy in the final project.</w:t>
      </w:r>
    </w:p>
    <w:p>
      <w:pPr>
        <w:pStyle w:val="BodyText"/>
      </w:pPr>
      <w:r>
        <w:t xml:space="preserve">If you choose SAS for an exercise, you may use</w:t>
      </w:r>
      <w:r>
        <w:t xml:space="preserve"> </w:t>
      </w:r>
      <w:r>
        <w:rPr>
          <w:rStyle w:val="VerbatimChar"/>
        </w:rPr>
        <w:t xml:space="preserve">IML</w:t>
      </w:r>
      <w:r>
        <w:t xml:space="preserve">,</w:t>
      </w:r>
      <w:r>
        <w:t xml:space="preserve"> </w:t>
      </w:r>
      <w:r>
        <w:rPr>
          <w:rStyle w:val="VerbatimChar"/>
        </w:rPr>
        <w:t xml:space="preserve">DATA</w:t>
      </w:r>
      <w:r>
        <w:t xml:space="preserve"> </w:t>
      </w:r>
      <w:r>
        <w:t xml:space="preserve">operations or</w:t>
      </w:r>
      <w:r>
        <w:t xml:space="preserve"> </w:t>
      </w:r>
      <w:r>
        <w:rPr>
          <w:rStyle w:val="VerbatimChar"/>
        </w:rPr>
        <w:t xml:space="preserve">PROC SQL</w:t>
      </w:r>
      <w:r>
        <w:t xml:space="preserve"> </w:t>
      </w:r>
      <w:r>
        <w:t xml:space="preserve">at your discretion.</w:t>
      </w:r>
    </w:p>
    <w:bookmarkStart w:id="20" w:name="reuse"/>
    <w:p>
      <w:pPr>
        <w:pStyle w:val="Heading2"/>
      </w:pPr>
      <w:r>
        <w:t xml:space="preserve">Reuse</w:t>
      </w:r>
    </w:p>
    <w:p>
      <w:pPr>
        <w:pStyle w:val="FirstParagraph"/>
      </w:pPr>
      <w:r>
        <w:t xml:space="preserve">For some of these exercises, you may be able to reuse functions written in prior homework. Include those functions here.</w:t>
      </w:r>
    </w:p>
    <w:p>
      <w:pPr>
        <w:pStyle w:val="SourceCode"/>
      </w:pPr>
      <w:r>
        <w:rPr>
          <w:rStyle w:val="NormalTok"/>
        </w:rPr>
        <w:t xml:space="preserve">msb.solve </w:t>
      </w:r>
      <w:r>
        <w:rPr>
          <w:rStyle w:val="OtherTok"/>
        </w:rPr>
        <w:t xml:space="preserve">&lt;-</w:t>
      </w:r>
      <w:r>
        <w:rPr>
          <w:rStyle w:val="NormalTok"/>
        </w:rPr>
        <w:t xml:space="preserve"> </w:t>
      </w:r>
      <w:r>
        <w:rPr>
          <w:rStyle w:val="ControlFlowTok"/>
        </w:rPr>
        <w:t xml:space="preserve">function</w:t>
      </w:r>
      <w:r>
        <w:rPr>
          <w:rStyle w:val="NormalTok"/>
        </w:rPr>
        <w:t xml:space="preserve">(x,sample_size) {</w:t>
      </w:r>
      <w:r>
        <w:br/>
      </w:r>
      <w:r>
        <w:rPr>
          <w:rStyle w:val="NormalTok"/>
        </w:rPr>
        <w:t xml:space="preserve">  </w:t>
      </w:r>
      <w:r>
        <w:rPr>
          <w:rStyle w:val="CommentTok"/>
        </w:rPr>
        <w:t xml:space="preserve">#x can be either standard deviation or mean</w:t>
      </w:r>
      <w:r>
        <w:br/>
      </w:r>
      <w:r>
        <w:rPr>
          <w:rStyle w:val="NormalTok"/>
        </w:rPr>
        <w:t xml:space="preserve">  x_weighted_avg </w:t>
      </w:r>
      <w:r>
        <w:rPr>
          <w:rStyle w:val="OtherTok"/>
        </w:rPr>
        <w:t xml:space="preserve">&lt;-</w:t>
      </w:r>
      <w:r>
        <w:rPr>
          <w:rStyle w:val="NormalTok"/>
        </w:rPr>
        <w:t xml:space="preserve"> </w:t>
      </w:r>
      <w:r>
        <w:rPr>
          <w:rStyle w:val="FunctionTok"/>
        </w:rPr>
        <w:t xml:space="preserve">weighted.mean</w:t>
      </w:r>
      <w:r>
        <w:rPr>
          <w:rStyle w:val="NormalTok"/>
        </w:rPr>
        <w:t xml:space="preserve">(x, </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CommentTok"/>
        </w:rPr>
        <w:t xml:space="preserve">#print(x_weighted_avg)</w:t>
      </w:r>
      <w:r>
        <w:br/>
      </w:r>
      <w:r>
        <w:rPr>
          <w:rStyle w:val="NormalTok"/>
        </w:rPr>
        <w:t xml:space="preserve">  iterations </w:t>
      </w:r>
      <w:r>
        <w:rPr>
          <w:rStyle w:val="OtherTok"/>
        </w:rPr>
        <w:t xml:space="preserve">&lt;-</w:t>
      </w:r>
      <w:r>
        <w:rPr>
          <w:rStyle w:val="NormalTok"/>
        </w:rPr>
        <w:t xml:space="preserve"> </w:t>
      </w:r>
      <w:r>
        <w:rPr>
          <w:rStyle w:val="FunctionTok"/>
        </w:rPr>
        <w:t xml:space="preserve">rep</w:t>
      </w:r>
      <w:r>
        <w:rPr>
          <w:rStyle w:val="NormalTok"/>
        </w:rPr>
        <w:t xml:space="preserve">(sample_size,</w:t>
      </w:r>
      <w:r>
        <w:rPr>
          <w:rStyle w:val="FunctionTok"/>
        </w:rPr>
        <w:t xml:space="preserve">length</w:t>
      </w:r>
      <w:r>
        <w:rPr>
          <w:rStyle w:val="NormalTok"/>
        </w:rPr>
        <w:t xml:space="preserve">(x))</w:t>
      </w:r>
      <w:r>
        <w:br/>
      </w:r>
      <w:r>
        <w:rPr>
          <w:rStyle w:val="NormalTok"/>
        </w:rPr>
        <w:t xml:space="preserve">    pt_1 </w:t>
      </w:r>
      <w:r>
        <w:rPr>
          <w:rStyle w:val="OtherTok"/>
        </w:rPr>
        <w:t xml:space="preserve">&lt;-</w:t>
      </w:r>
      <w:r>
        <w:rPr>
          <w:rStyle w:val="NormalTok"/>
        </w:rPr>
        <w:t xml:space="preserve"> </w:t>
      </w:r>
      <w:r>
        <w:rPr>
          <w:rStyle w:val="FunctionTok"/>
        </w:rPr>
        <w:t xml:space="preserve">sum</w:t>
      </w:r>
      <w:r>
        <w:rPr>
          <w:rStyle w:val="NormalTok"/>
        </w:rPr>
        <w:t xml:space="preserve">(iterations</w:t>
      </w:r>
      <w:r>
        <w:rPr>
          <w:rStyle w:val="SpecialCharTok"/>
        </w:rPr>
        <w:t xml:space="preserve">%*%</w:t>
      </w:r>
      <w:r>
        <w:rPr>
          <w:rStyle w:val="NormalTok"/>
        </w:rPr>
        <w:t xml:space="preserve">(x</w:t>
      </w:r>
      <w:r>
        <w:rPr>
          <w:rStyle w:val="SpecialCharTok"/>
        </w:rPr>
        <w:t xml:space="preserve">-</w:t>
      </w:r>
      <w:r>
        <w:rPr>
          <w:rStyle w:val="NormalTok"/>
        </w:rPr>
        <w:t xml:space="preserve">x_weighted_avg)</w:t>
      </w:r>
      <w:r>
        <w:rPr>
          <w:rStyle w:val="SpecialCharTok"/>
        </w:rPr>
        <w:t xml:space="preserve">^</w:t>
      </w:r>
      <w:r>
        <w:rPr>
          <w:rStyle w:val="DecValTok"/>
        </w:rPr>
        <w:t xml:space="preserve">2</w:t>
      </w:r>
      <w:r>
        <w:rPr>
          <w:rStyle w:val="NormalTok"/>
        </w:rPr>
        <w:t xml:space="preserve">)</w:t>
      </w:r>
      <w:r>
        <w:br/>
      </w:r>
      <w:r>
        <w:rPr>
          <w:rStyle w:val="NormalTok"/>
        </w:rPr>
        <w:t xml:space="preserve">  pt_2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(pt_1</w:t>
      </w:r>
      <w:r>
        <w:rPr>
          <w:rStyle w:val="SpecialCharTok"/>
        </w:rPr>
        <w:t xml:space="preserve">/</w:t>
      </w:r>
      <w:r>
        <w:rPr>
          <w:rStyle w:val="NormalTok"/>
        </w:rPr>
        <w:t xml:space="preserve">pt_2)</w:t>
      </w:r>
      <w:r>
        <w:br/>
      </w:r>
      <w:r>
        <w:rPr>
          <w:rStyle w:val="NormalTok"/>
        </w:rPr>
        <w:t xml:space="preserve">}</w:t>
      </w:r>
      <w:r>
        <w:br/>
      </w:r>
      <w:r>
        <w:rPr>
          <w:rStyle w:val="NormalTok"/>
        </w:rPr>
        <w:t xml:space="preserve">msw.solve </w:t>
      </w:r>
      <w:r>
        <w:rPr>
          <w:rStyle w:val="OtherTok"/>
        </w:rPr>
        <w:t xml:space="preserve">&lt;-</w:t>
      </w:r>
      <w:r>
        <w:rPr>
          <w:rStyle w:val="NormalTok"/>
        </w:rPr>
        <w:t xml:space="preserve"> </w:t>
      </w:r>
      <w:r>
        <w:rPr>
          <w:rStyle w:val="ControlFlowTok"/>
        </w:rPr>
        <w:t xml:space="preserve">function</w:t>
      </w:r>
      <w:r>
        <w:rPr>
          <w:rStyle w:val="NormalTok"/>
        </w:rPr>
        <w:t xml:space="preserve">(x, sample_size) {</w:t>
      </w:r>
      <w:r>
        <w:br/>
      </w:r>
      <w:r>
        <w:rPr>
          <w:rStyle w:val="NormalTok"/>
        </w:rPr>
        <w:t xml:space="preserve">  </w:t>
      </w:r>
      <w:r>
        <w:rPr>
          <w:rStyle w:val="CommentTok"/>
        </w:rPr>
        <w:t xml:space="preserve">#x must be standard deviation</w:t>
      </w:r>
      <w:r>
        <w:br/>
      </w:r>
      <w:r>
        <w:rPr>
          <w:rStyle w:val="NormalTok"/>
        </w:rPr>
        <w:t xml:space="preserve">  iterations </w:t>
      </w:r>
      <w:r>
        <w:rPr>
          <w:rStyle w:val="OtherTok"/>
        </w:rPr>
        <w:t xml:space="preserve">&lt;-</w:t>
      </w:r>
      <w:r>
        <w:rPr>
          <w:rStyle w:val="NormalTok"/>
        </w:rPr>
        <w:t xml:space="preserve"> </w:t>
      </w:r>
      <w:r>
        <w:rPr>
          <w:rStyle w:val="FunctionTok"/>
        </w:rPr>
        <w:t xml:space="preserve">rep</w:t>
      </w:r>
      <w:r>
        <w:rPr>
          <w:rStyle w:val="NormalTok"/>
        </w:rPr>
        <w:t xml:space="preserve">(sample_size,</w:t>
      </w:r>
      <w:r>
        <w:rPr>
          <w:rStyle w:val="FunctionTok"/>
        </w:rPr>
        <w:t xml:space="preserve">length</w:t>
      </w:r>
      <w:r>
        <w:rPr>
          <w:rStyle w:val="NormalTok"/>
        </w:rPr>
        <w:t xml:space="preserve">(x))</w:t>
      </w:r>
      <w:r>
        <w:br/>
      </w:r>
      <w:r>
        <w:rPr>
          <w:rStyle w:val="NormalTok"/>
        </w:rPr>
        <w:t xml:space="preserve">  pt_1 </w:t>
      </w:r>
      <w:r>
        <w:rPr>
          <w:rStyle w:val="OtherTok"/>
        </w:rPr>
        <w:t xml:space="preserve">&lt;-</w:t>
      </w:r>
      <w:r>
        <w:rPr>
          <w:rStyle w:val="NormalTok"/>
        </w:rPr>
        <w:t xml:space="preserve"> </w:t>
      </w:r>
      <w:r>
        <w:rPr>
          <w:rStyle w:val="FunctionTok"/>
        </w:rPr>
        <w:t xml:space="preserve">sum</w:t>
      </w:r>
      <w:r>
        <w:rPr>
          <w:rStyle w:val="NormalTok"/>
        </w:rPr>
        <w:t xml:space="preserve">((iterations</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pt_2 </w:t>
      </w:r>
      <w:r>
        <w:rPr>
          <w:rStyle w:val="OtherTok"/>
        </w:rPr>
        <w:t xml:space="preserve">&lt;-</w:t>
      </w:r>
      <w:r>
        <w:rPr>
          <w:rStyle w:val="NormalTok"/>
        </w:rPr>
        <w:t xml:space="preserve"> </w:t>
      </w:r>
      <w:r>
        <w:rPr>
          <w:rStyle w:val="FunctionTok"/>
        </w:rPr>
        <w:t xml:space="preserve">sum</w:t>
      </w:r>
      <w:r>
        <w:rPr>
          <w:rStyle w:val="NormalTok"/>
        </w:rPr>
        <w:t xml:space="preserve">(iterations)</w:t>
      </w:r>
      <w:r>
        <w:rPr>
          <w:rStyle w:val="SpecialChar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return</w:t>
      </w:r>
      <w:r>
        <w:rPr>
          <w:rStyle w:val="NormalTok"/>
        </w:rPr>
        <w:t xml:space="preserve">(pt_1</w:t>
      </w:r>
      <w:r>
        <w:rPr>
          <w:rStyle w:val="SpecialCharTok"/>
        </w:rPr>
        <w:t xml:space="preserve">/</w:t>
      </w:r>
      <w:r>
        <w:rPr>
          <w:rStyle w:val="NormalTok"/>
        </w:rPr>
        <w:t xml:space="preserve">pt_2)</w:t>
      </w:r>
      <w:r>
        <w:br/>
      </w:r>
      <w:r>
        <w:rPr>
          <w:rStyle w:val="NormalTok"/>
        </w:rPr>
        <w:t xml:space="preserve">}</w:t>
      </w:r>
    </w:p>
    <w:bookmarkEnd w:id="20"/>
    <w:bookmarkStart w:id="21" w:name="exercise-1."/>
    <w:p>
      <w:pPr>
        <w:pStyle w:val="Heading1"/>
      </w:pPr>
      <w:r>
        <w:t xml:space="preserve">Exercise 1.</w:t>
      </w:r>
    </w:p>
    <w:p>
      <w:pPr>
        <w:pStyle w:val="FirstParagraph"/>
      </w:pPr>
      <w:r>
        <w:t xml:space="preserve">Write a loop or a function to convert a matrix to a</w:t>
      </w:r>
      <w:r>
        <w:t xml:space="preserve"> </w:t>
      </w:r>
      <w:r>
        <w:rPr>
          <w:rStyle w:val="VerbatimChar"/>
        </w:rPr>
        <w:t xml:space="preserve">CSV</w:t>
      </w:r>
      <w:r>
        <w:t xml:space="preserve"> </w:t>
      </w:r>
      <w:r>
        <w:t xml:space="preserve">compatible string. For example, given a matrix of the form</w:t>
      </w:r>
    </w:p>
    <w:p>
      <w:pPr>
        <w:pStyle w:val="BodyText"/>
      </w:pPr>
      <m:oMathPara>
        <m:oMathParaPr>
          <m:jc m:val="center"/>
        </m:oMathParaPr>
        <m:oMath>
          <m:d>
            <m:dPr>
              <m:begChr m:val="("/>
              <m:endChr m:val=")"/>
              <m:grow/>
            </m:dPr>
            <m:e>
              <m:m>
                <m:mPr>
                  <m:baseJc m:val="center"/>
                  <m:plcHide m:val="1"/>
                  <m:mcs>
                    <m:mc>
                      <m:mcPr>
                        <m:mcJc m:val="right"/>
                        <m:count m:val="1"/>
                      </m:mcPr>
                    </m:mc>
                    <m:mc>
                      <m:mcPr>
                        <m:mcJc m:val="right"/>
                        <m:count m:val="1"/>
                      </m:mcPr>
                    </m:mc>
                    <m:mc>
                      <m:mcPr>
                        <m:mcJc m:val="right"/>
                        <m:count m:val="1"/>
                      </m:mcPr>
                    </m:mc>
                  </m:mcs>
                </m:mPr>
                <m:mr>
                  <m:e>
                    <m:r>
                      <m:t>1</m:t>
                    </m:r>
                  </m:e>
                  <m:e>
                    <m:r>
                      <m:t>2</m:t>
                    </m:r>
                  </m:e>
                  <m:e>
                    <m:r>
                      <m:t>3</m:t>
                    </m:r>
                  </m:e>
                </m:mr>
                <m:mr>
                  <m:e>
                    <m:r>
                      <m:t>4</m:t>
                    </m:r>
                  </m:e>
                  <m:e>
                    <m:r>
                      <m:t>5</m:t>
                    </m:r>
                  </m:e>
                  <m:e>
                    <m:r>
                      <m:t>6</m:t>
                    </m:r>
                  </m:e>
                </m:mr>
              </m:m>
            </m:e>
          </m:d>
        </m:oMath>
      </m:oMathPara>
    </w:p>
    <w:p>
      <w:pPr>
        <w:pStyle w:val="FirstParagraph"/>
      </w:pPr>
      <w:r>
        <w:t xml:space="preserve">produce a string of the form</w:t>
      </w:r>
    </w:p>
    <w:p>
      <w:pPr>
        <w:pStyle w:val="BodyText"/>
      </w:pPr>
      <w:r>
        <w:rPr>
          <w:rStyle w:val="VerbatimChar"/>
        </w:rPr>
        <w:t xml:space="preserve">1,2,3\n4,5,6</w:t>
      </w:r>
    </w:p>
    <w:p>
      <w:pPr>
        <w:pStyle w:val="BodyText"/>
      </w:pPr>
      <w:r>
        <w:t xml:space="preserve">where</w:t>
      </w:r>
      <w:r>
        <w:t xml:space="preserve"> </w:t>
      </w:r>
      <w:r>
        <w:rPr>
          <w:rStyle w:val="VerbatimChar"/>
        </w:rPr>
        <w:t xml:space="preserve">\n</w:t>
      </w:r>
      <w:r>
        <w:t xml:space="preserve"> </w:t>
      </w:r>
      <w:r>
        <w:t xml:space="preserve">is the newline character. Use the matrix below as a test case.</w:t>
      </w:r>
    </w:p>
    <w:p>
      <w:pPr>
        <w:pStyle w:val="SourceCode"/>
      </w:pPr>
      <w:r>
        <w:rPr>
          <w:rStyle w:val="CommentTok"/>
        </w:rPr>
        <w:t xml:space="preserve"># Create Function</w:t>
      </w:r>
      <w:r>
        <w:br/>
      </w:r>
      <w:r>
        <w:rPr>
          <w:rStyle w:val="NormalTok"/>
        </w:rPr>
        <w:t xml:space="preserve">convert.to.string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matrix.Shape </w:t>
      </w:r>
      <w:r>
        <w:rPr>
          <w:rStyle w:val="OtherTok"/>
        </w:rPr>
        <w:t xml:space="preserve">&lt;-</w:t>
      </w:r>
      <w:r>
        <w:rPr>
          <w:rStyle w:val="NormalTok"/>
        </w:rPr>
        <w:t xml:space="preserve"> </w:t>
      </w:r>
      <w:r>
        <w:rPr>
          <w:rStyle w:val="FunctionTok"/>
        </w:rPr>
        <w:t xml:space="preserve">dim</w:t>
      </w:r>
      <w:r>
        <w:rPr>
          <w:rStyle w:val="NormalTok"/>
        </w:rPr>
        <w:t xml:space="preserve">(x)</w:t>
      </w:r>
      <w:r>
        <w:br/>
      </w:r>
      <w:r>
        <w:rPr>
          <w:rStyle w:val="NormalTok"/>
        </w:rPr>
        <w:t xml:space="preserve">  Final.String </w:t>
      </w:r>
      <w:r>
        <w:rPr>
          <w:rStyle w:val="OtherTok"/>
        </w:rPr>
        <w:t xml:space="preserve">&lt;-</w:t>
      </w:r>
      <w:r>
        <w:rPr>
          <w:rStyle w:val="NormalTok"/>
        </w:rPr>
        <w:t xml:space="preserve"> </w:t>
      </w:r>
      <w:r>
        <w:rPr>
          <w:rStyle w:val="StringTok"/>
        </w:rPr>
        <w:t xml:space="preserve">""</w:t>
      </w:r>
      <w:r>
        <w:br/>
      </w:r>
      <w:r>
        <w:rPr>
          <w:rStyle w:val="NormalTok"/>
        </w:rPr>
        <w:t xml:space="preserve">  </w:t>
      </w:r>
      <w:r>
        <w:rPr>
          <w:rStyle w:val="CommentTok"/>
        </w:rPr>
        <w:t xml:space="preserve"># Go through each row of the matrix</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matrix.Shape[</w:t>
      </w:r>
      <w:r>
        <w:rPr>
          <w:rStyle w:val="DecValTok"/>
        </w:rPr>
        <w:t xml:space="preserve">2</w:t>
      </w:r>
      <w:r>
        <w:rPr>
          <w:rStyle w:val="NormalTok"/>
        </w:rPr>
        <w:t xml:space="preserve">]){</w:t>
      </w:r>
      <w:r>
        <w:br/>
      </w:r>
      <w:r>
        <w:rPr>
          <w:rStyle w:val="NormalTok"/>
        </w:rPr>
        <w:t xml:space="preserve">    Final.String </w:t>
      </w:r>
      <w:r>
        <w:rPr>
          <w:rStyle w:val="OtherTok"/>
        </w:rPr>
        <w:t xml:space="preserve">&lt;-</w:t>
      </w:r>
      <w:r>
        <w:rPr>
          <w:rStyle w:val="NormalTok"/>
        </w:rPr>
        <w:t xml:space="preserve"> </w:t>
      </w:r>
      <w:r>
        <w:rPr>
          <w:rStyle w:val="FunctionTok"/>
        </w:rPr>
        <w:t xml:space="preserve">paste</w:t>
      </w:r>
      <w:r>
        <w:rPr>
          <w:rStyle w:val="NormalTok"/>
        </w:rPr>
        <w:t xml:space="preserve">(Final.String,</w:t>
      </w:r>
      <w:r>
        <w:rPr>
          <w:rStyle w:val="FunctionTok"/>
        </w:rPr>
        <w:t xml:space="preserve">paste</w:t>
      </w:r>
      <w:r>
        <w:rPr>
          <w:rStyle w:val="NormalTok"/>
        </w:rPr>
        <w:t xml:space="preserve">(</w:t>
      </w:r>
      <w:r>
        <w:rPr>
          <w:rStyle w:val="FunctionTok"/>
        </w:rPr>
        <w:t xml:space="preserve">paste</w:t>
      </w:r>
      <w:r>
        <w:rPr>
          <w:rStyle w:val="NormalTok"/>
        </w:rPr>
        <w:t xml:space="preserve">(x[,i], </w:t>
      </w:r>
      <w:r>
        <w:rPr>
          <w:rStyle w:val="AttributeTok"/>
        </w:rPr>
        <w:t xml:space="preserve">collapse=</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CommentTok"/>
        </w:rPr>
        <w:t xml:space="preserve"># Concatenate \n if it's not the final row</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matrix.Shape[</w:t>
      </w:r>
      <w:r>
        <w:rPr>
          <w:rStyle w:val="DecValTok"/>
        </w:rPr>
        <w:t xml:space="preserve">2</w:t>
      </w:r>
      <w:r>
        <w:rPr>
          <w:rStyle w:val="NormalTok"/>
        </w:rPr>
        <w:t xml:space="preserve">])</w:t>
      </w:r>
      <w:r>
        <w:br/>
      </w:r>
      <w:r>
        <w:rPr>
          <w:rStyle w:val="NormalTok"/>
        </w:rPr>
        <w:t xml:space="preserve">    {</w:t>
      </w:r>
      <w:r>
        <w:br/>
      </w:r>
      <w:r>
        <w:rPr>
          <w:rStyle w:val="NormalTok"/>
        </w:rPr>
        <w:t xml:space="preserve">      Final.String </w:t>
      </w:r>
      <w:r>
        <w:rPr>
          <w:rStyle w:val="OtherTok"/>
        </w:rPr>
        <w:t xml:space="preserve">&lt;-</w:t>
      </w:r>
      <w:r>
        <w:rPr>
          <w:rStyle w:val="NormalTok"/>
        </w:rPr>
        <w:t xml:space="preserve"> </w:t>
      </w:r>
      <w:r>
        <w:rPr>
          <w:rStyle w:val="FunctionTok"/>
        </w:rPr>
        <w:t xml:space="preserve">paste</w:t>
      </w:r>
      <w:r>
        <w:rPr>
          <w:rStyle w:val="NormalTok"/>
        </w:rPr>
        <w:t xml:space="preserve">(Final.String,</w:t>
      </w:r>
      <w:r>
        <w:rPr>
          <w:rStyle w:val="StringTok"/>
        </w:rPr>
        <w:t xml:space="preserve">"</w:t>
      </w:r>
      <w:r>
        <w:rPr>
          <w:rStyle w:val="SpecialCharTok"/>
        </w:rPr>
        <w:t xml:space="preserve">\n</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(Final.String)</w:t>
      </w:r>
      <w:r>
        <w:br/>
      </w:r>
      <w:r>
        <w:rPr>
          <w:rStyle w:val="NormalTok"/>
        </w:rPr>
        <w:t xml:space="preserve">}</w:t>
      </w:r>
      <w:r>
        <w:br/>
      </w:r>
      <w:r>
        <w:rPr>
          <w:rStyle w:val="CommentTok"/>
        </w:rPr>
        <w:t xml:space="preserve"># Test Data</w:t>
      </w:r>
      <w:r>
        <w:br/>
      </w:r>
      <w:r>
        <w:rPr>
          <w:rStyle w:val="NormalTok"/>
        </w:rPr>
        <w:t xml:space="preserve">Wansink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r>
      <w:r>
        <w:rPr>
          <w:rStyle w:val="NormalTok"/>
        </w:rPr>
        <w:t xml:space="preserve">                     </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CommentTok"/>
        </w:rPr>
        <w:t xml:space="preserve"># Run Function</w:t>
      </w:r>
      <w:r>
        <w:br/>
      </w:r>
      <w:r>
        <w:rPr>
          <w:rStyle w:val="FunctionTok"/>
        </w:rPr>
        <w:t xml:space="preserve">convert.to.string</w:t>
      </w:r>
      <w:r>
        <w:rPr>
          <w:rStyle w:val="NormalTok"/>
        </w:rPr>
        <w:t xml:space="preserve">(Wansink)</w:t>
      </w:r>
    </w:p>
    <w:p>
      <w:pPr>
        <w:pStyle w:val="SourceCode"/>
      </w:pPr>
      <w:r>
        <w:rPr>
          <w:rStyle w:val="VerbatimChar"/>
        </w:rPr>
        <w:t xml:space="preserve">## [1] "268.1,271.1,280.9,294.7,285.6,288.6,384.4\n124.8,124.2,116.2,117.7,118.3,122,168.3"</w:t>
      </w:r>
    </w:p>
    <w:p>
      <w:pPr>
        <w:pStyle w:val="FirstParagraph"/>
      </w:pPr>
      <w:r>
        <w:t xml:space="preserve">If you choose SAS, I’ve include</w:t>
      </w:r>
      <w:r>
        <w:t xml:space="preserve"> </w:t>
      </w:r>
      <w:r>
        <w:rPr>
          <w:rStyle w:val="VerbatimChar"/>
        </w:rPr>
        <w:t xml:space="preserve">Wansink</w:t>
      </w:r>
      <w:r>
        <w:t xml:space="preserve"> </w:t>
      </w:r>
      <w:r>
        <w:t xml:space="preserve">as a data table and framework code for IML in the template. I used the</w:t>
      </w:r>
      <w:r>
        <w:t xml:space="preserve"> </w:t>
      </w:r>
      <w:r>
        <w:rPr>
          <w:rStyle w:val="VerbatimChar"/>
        </w:rPr>
        <w:t xml:space="preserve">CATX</w:t>
      </w:r>
      <w:r>
        <w:t xml:space="preserve"> </w:t>
      </w:r>
      <w:r>
        <w:t xml:space="preserve">function in IML. I found I could do this in one line in R, with judicious use of</w:t>
      </w:r>
      <w:r>
        <w:t xml:space="preserve"> </w:t>
      </w:r>
      <w:r>
        <w:rPr>
          <w:rStyle w:val="VerbatimChar"/>
        </w:rPr>
        <w:t xml:space="preserve">apply</w:t>
      </w:r>
      <w:r>
        <w:t xml:space="preserve">, but I haven’t found the equivalent in IML. Instead, I used a pair of nested loops to accumulate an increasingly longer string.</w:t>
      </w:r>
    </w:p>
    <w:bookmarkEnd w:id="21"/>
    <w:bookmarkStart w:id="22" w:name="exercise-2."/>
    <w:p>
      <w:pPr>
        <w:pStyle w:val="Heading1"/>
      </w:pPr>
      <w:r>
        <w:t xml:space="preserve">Exercise 2.</w:t>
      </w:r>
    </w:p>
    <w:p>
      <w:pPr>
        <w:pStyle w:val="FirstParagraph"/>
      </w:pPr>
      <w:r>
        <w:t xml:space="preserve">Calculate MSW, MSB,</w:t>
      </w:r>
      <w:r>
        <w:t xml:space="preserve"> </w:t>
      </w:r>
      <m:oMath>
        <m:r>
          <m:t>F</m:t>
        </m:r>
      </m:oMath>
      <w:r>
        <w:t xml:space="preserve"> </w:t>
      </w:r>
      <w:r>
        <w:t xml:space="preserve">and</w:t>
      </w:r>
      <w:r>
        <w:t xml:space="preserve"> </w:t>
      </w:r>
      <m:oMath>
        <m:r>
          <m:t>p</m:t>
        </m:r>
      </m:oMath>
      <w:r>
        <w:t xml:space="preserve"> </w:t>
      </w:r>
      <w:r>
        <w:t xml:space="preserve">for the data from Wansink Table 1 (Homework 4, Exercise 3) where</w:t>
      </w:r>
    </w:p>
    <w:p>
      <w:pPr>
        <w:pStyle w:val="BodyText"/>
      </w:pPr>
      <m:oMathPara>
        <m:oMathParaPr>
          <m:jc m:val="center"/>
        </m:oMathParaPr>
        <m:oMath>
          <m:r>
            <m:t>M</m:t>
          </m:r>
          <m:r>
            <m:t>S</m:t>
          </m:r>
          <m:r>
            <m:t>B</m:t>
          </m:r>
          <m:r>
            <m:rPr>
              <m:sty m:val="p"/>
            </m:rPr>
            <m:t>=</m:t>
          </m:r>
          <m:f>
            <m:fPr>
              <m:type m:val="bar"/>
            </m:fPr>
            <m:num>
              <m:nary>
                <m:naryPr>
                  <m:chr m:val="∑"/>
                  <m:limLoc m:val="undOvr"/>
                  <m:subHide m:val="0"/>
                  <m:supHide m:val="1"/>
                </m:naryPr>
                <m:sub>
                  <m:r>
                    <m:t>i</m:t>
                  </m:r>
                </m:sub>
                <m:sup>
                  <m:r>
                    <m:t>​</m:t>
                  </m:r>
                </m:sup>
                <m:e>
                  <m:sSub>
                    <m:e>
                      <m:r>
                        <m:t>n</m:t>
                      </m:r>
                    </m:e>
                    <m:sub>
                      <m:r>
                        <m:t>i</m:t>
                      </m:r>
                    </m:sub>
                  </m:sSub>
                </m:e>
              </m:nary>
              <m:r>
                <m:rPr>
                  <m:sty m:val="p"/>
                </m:rPr>
                <m:t>(</m:t>
              </m:r>
              <m:sSub>
                <m:e>
                  <m:r>
                    <m:t>x</m:t>
                  </m:r>
                </m:e>
                <m:sub>
                  <m:r>
                    <m:t>i</m:t>
                  </m:r>
                </m:sub>
              </m:sSub>
              <m:r>
                <m:rPr>
                  <m:sty m:val="p"/>
                </m:rPr>
                <m:t>−</m:t>
              </m:r>
              <m:acc>
                <m:accPr>
                  <m:chr m:val="‾"/>
                </m:accPr>
                <m:e>
                  <m:r>
                    <m:t>x</m:t>
                  </m:r>
                </m:e>
              </m:acc>
              <m:sSup>
                <m:e>
                  <m:r>
                    <m:rPr>
                      <m:sty m:val="p"/>
                    </m:rPr>
                    <m:t>)</m:t>
                  </m:r>
                </m:e>
                <m:sup>
                  <m:r>
                    <m:t>2</m:t>
                  </m:r>
                </m:sup>
              </m:sSup>
            </m:num>
            <m:den>
              <m:r>
                <m:t>k</m:t>
              </m:r>
              <m:r>
                <m:rPr>
                  <m:sty m:val="p"/>
                </m:rPr>
                <m:t>−</m:t>
              </m:r>
              <m:r>
                <m:t>1</m:t>
              </m:r>
            </m:den>
          </m:f>
        </m:oMath>
      </m:oMathPara>
    </w:p>
    <w:p>
      <w:pPr>
        <w:pStyle w:val="FirstParagraph"/>
      </w:pPr>
      <m:oMathPara>
        <m:oMathParaPr>
          <m:jc m:val="center"/>
        </m:oMathParaPr>
        <m:oMath>
          <m:r>
            <m:t>M</m:t>
          </m:r>
          <m:r>
            <m:t>S</m:t>
          </m:r>
          <m:r>
            <m:t>W</m:t>
          </m:r>
          <m:r>
            <m:rPr>
              <m:sty m:val="p"/>
            </m:rPr>
            <m:t>=</m:t>
          </m:r>
          <m:f>
            <m:fPr>
              <m:type m:val="bar"/>
            </m:fPr>
            <m:num>
              <m:nary>
                <m:naryPr>
                  <m:chr m:val="∑"/>
                  <m:limLoc m:val="undOvr"/>
                  <m:subHide m:val="0"/>
                  <m:supHide m:val="1"/>
                </m:naryPr>
                <m:sub>
                  <m:r>
                    <m:t>i</m:t>
                  </m:r>
                </m:sub>
                <m:sup>
                  <m:r>
                    <m:t>​</m:t>
                  </m:r>
                </m:sup>
                <m:e>
                  <m:r>
                    <m:rPr>
                      <m:sty m:val="p"/>
                    </m:rPr>
                    <m:t>(</m:t>
                  </m:r>
                </m:e>
              </m:nary>
              <m:sSub>
                <m:e>
                  <m:r>
                    <m:t>n</m:t>
                  </m:r>
                </m:e>
                <m:sub>
                  <m:r>
                    <m:t>i</m:t>
                  </m:r>
                </m:sub>
              </m:sSub>
              <m:r>
                <m:rPr>
                  <m:sty m:val="p"/>
                </m:rPr>
                <m:t>−</m:t>
              </m:r>
              <m:r>
                <m:t>1</m:t>
              </m:r>
              <m:r>
                <m:rPr>
                  <m:sty m:val="p"/>
                </m:rPr>
                <m:t>)</m:t>
              </m:r>
              <m:sSubSup>
                <m:e>
                  <m:r>
                    <m:t>s</m:t>
                  </m:r>
                </m:e>
                <m:sub>
                  <m:r>
                    <m:t>i</m:t>
                  </m:r>
                </m:sub>
                <m:sup>
                  <m:r>
                    <m:t>2</m:t>
                  </m:r>
                </m:sup>
              </m:sSubSup>
            </m:num>
            <m:den>
              <m:r>
                <m:t>N</m:t>
              </m:r>
              <m:r>
                <m:rPr>
                  <m:sty m:val="p"/>
                </m:rPr>
                <m:t>−</m:t>
              </m:r>
              <m:r>
                <m:t>k</m:t>
              </m:r>
            </m:den>
          </m:f>
        </m:oMath>
      </m:oMathPara>
    </w:p>
    <w:p>
      <w:pPr>
        <w:pStyle w:val="FirstParagraph"/>
      </w:pPr>
      <w:r>
        <w:t xml:space="preserve">and</w:t>
      </w:r>
      <w:r>
        <w:t xml:space="preserve"> </w:t>
      </w:r>
      <m:oMath>
        <m:r>
          <m:t>F</m:t>
        </m:r>
        <m:r>
          <m:rPr>
            <m:sty m:val="p"/>
          </m:rPr>
          <m:t>=</m:t>
        </m:r>
        <m:r>
          <m:t>M</m:t>
        </m:r>
        <m:r>
          <m:t>S</m:t>
        </m:r>
        <m:r>
          <m:t>B</m:t>
        </m:r>
        <m:r>
          <m:rPr>
            <m:sty m:val="p"/>
          </m:rPr>
          <m:t>/</m:t>
        </m:r>
        <m:r>
          <m:t>M</m:t>
        </m:r>
        <m:r>
          <m:t>S</m:t>
        </m:r>
        <m:r>
          <m:t>W</m:t>
        </m:r>
      </m:oMath>
      <w:r>
        <w:t xml:space="preserve">.</w:t>
      </w:r>
    </w:p>
    <w:p>
      <w:pPr>
        <w:pStyle w:val="BodyText"/>
      </w:pPr>
      <w:r>
        <w:t xml:space="preserve">Start with the string:</w:t>
      </w:r>
    </w:p>
    <w:p>
      <w:pPr>
        <w:pStyle w:val="SourceCode"/>
      </w:pPr>
      <w:r>
        <w:rPr>
          <w:rStyle w:val="NormalTok"/>
        </w:rPr>
        <w:t xml:space="preserve">WansinkString </w:t>
      </w:r>
      <w:r>
        <w:rPr>
          <w:rStyle w:val="OtherTok"/>
        </w:rPr>
        <w:t xml:space="preserve">&lt;-</w:t>
      </w:r>
      <w:r>
        <w:rPr>
          <w:rStyle w:val="NormalTok"/>
        </w:rPr>
        <w:t xml:space="preserve"> </w:t>
      </w:r>
      <w:r>
        <w:rPr>
          <w:rStyle w:val="StringTok"/>
        </w:rPr>
        <w:t xml:space="preserve">"268.1,271.1,280.9,294.7,285.6,288.6,384.4</w:t>
      </w:r>
      <w:r>
        <w:rPr>
          <w:rStyle w:val="SpecialCharTok"/>
        </w:rPr>
        <w:t xml:space="preserve">\n</w:t>
      </w:r>
      <w:r>
        <w:rPr>
          <w:rStyle w:val="StringTok"/>
        </w:rPr>
        <w:t xml:space="preserve">124.8,124.2,116.2,117.7,118.3,122.0,168.3</w:t>
      </w:r>
      <w:r>
        <w:rPr>
          <w:rStyle w:val="SpecialCharTok"/>
        </w:rPr>
        <w:t xml:space="preserve">\n</w:t>
      </w:r>
      <w:r>
        <w:rPr>
          <w:rStyle w:val="StringTok"/>
        </w:rPr>
        <w:t xml:space="preserve">18,18,18,18,18,18,18"</w:t>
      </w:r>
    </w:p>
    <w:p>
      <w:pPr>
        <w:pStyle w:val="FirstParagraph"/>
      </w:pPr>
      <w:r>
        <w:t xml:space="preserve">Split this string into 3 substrings based on the newline character (</w:t>
      </w:r>
      <w:r>
        <w:rPr>
          <w:rStyle w:val="VerbatimChar"/>
        </w:rPr>
        <w:t xml:space="preserve">'\n'</w:t>
      </w:r>
      <w:r>
        <w:t xml:space="preserve">). Next, tokenize the strings based on the</w:t>
      </w:r>
      <w:r>
        <w:t xml:space="preserve"> </w:t>
      </w:r>
      <w:r>
        <w:rPr>
          <w:rStyle w:val="VerbatimChar"/>
        </w:rPr>
        <w:t xml:space="preserve">','</w:t>
      </w:r>
      <w:r>
        <w:t xml:space="preserve"> </w:t>
      </w:r>
      <w:r>
        <w:t xml:space="preserve">character and convert the tokens to a create vectors of numeric values (i.e. </w:t>
      </w:r>
      <w:r>
        <w:rPr>
          <w:rStyle w:val="VerbatimChar"/>
        </w:rPr>
        <w:t xml:space="preserve">CaloriesPerServingMean</w:t>
      </w:r>
      <w:r>
        <w:t xml:space="preserve">,</w:t>
      </w:r>
      <w:r>
        <w:t xml:space="preserve"> </w:t>
      </w:r>
      <w:r>
        <w:rPr>
          <w:rStyle w:val="VerbatimChar"/>
        </w:rPr>
        <w:t xml:space="preserve">CaloriesPerServingSD</w:t>
      </w:r>
      <w:r>
        <w:t xml:space="preserve">,</w:t>
      </w:r>
      <w:r>
        <w:t xml:space="preserve"> </w:t>
      </w:r>
      <w:r>
        <w:rPr>
          <w:rStyle w:val="VerbatimChar"/>
        </w:rPr>
        <w:t xml:space="preserve">n</w:t>
      </w:r>
      <w:r>
        <w:t xml:space="preserve">). Note this is roughly the reverse process from Exercise 1.</w:t>
      </w:r>
    </w:p>
    <w:p>
      <w:pPr>
        <w:pStyle w:val="BodyText"/>
      </w:pPr>
      <w:r>
        <w:t xml:space="preserve">Use these vectors to compute and print</w:t>
      </w:r>
      <w:r>
        <w:t xml:space="preserve"> </w:t>
      </w:r>
      <m:oMath>
        <m:r>
          <m:t>M</m:t>
        </m:r>
        <m:r>
          <m:t>S</m:t>
        </m:r>
        <m:r>
          <m:t>W</m:t>
        </m:r>
      </m:oMath>
      <w:r>
        <w:t xml:space="preserve">,</w:t>
      </w:r>
      <w:r>
        <w:t xml:space="preserve"> </w:t>
      </w:r>
      <m:oMath>
        <m:r>
          <m:t>M</m:t>
        </m:r>
        <m:r>
          <m:t>S</m:t>
        </m:r>
        <m:r>
          <m:t>B</m:t>
        </m:r>
      </m:oMath>
      <w:r>
        <w:t xml:space="preserve">,</w:t>
      </w:r>
      <w:r>
        <w:t xml:space="preserve"> </w:t>
      </w:r>
      <m:oMath>
        <m:r>
          <m:t>F</m:t>
        </m:r>
      </m:oMath>
      <w:r>
        <w:t xml:space="preserve"> </w:t>
      </w:r>
      <w:r>
        <w:t xml:space="preserve">and</w:t>
      </w:r>
      <w:r>
        <w:t xml:space="preserve"> </w:t>
      </w:r>
      <m:oMath>
        <m:r>
          <m:t>p</m:t>
        </m:r>
      </m:oMath>
      <w:r>
        <w:t xml:space="preserve">.</w:t>
      </w:r>
    </w:p>
    <w:p>
      <w:pPr>
        <w:pStyle w:val="SourceCode"/>
      </w:pPr>
      <w:r>
        <w:rPr>
          <w:rStyle w:val="CommentTok"/>
        </w:rPr>
        <w:t xml:space="preserve"># Split and Tokenize the String</w:t>
      </w:r>
      <w:r>
        <w:br/>
      </w:r>
      <w:r>
        <w:rPr>
          <w:rStyle w:val="NormalTok"/>
        </w:rPr>
        <w:t xml:space="preserve">Wansink.Split </w:t>
      </w:r>
      <w:r>
        <w:rPr>
          <w:rStyle w:val="OtherTok"/>
        </w:rPr>
        <w:t xml:space="preserve">&lt;-</w:t>
      </w:r>
      <w:r>
        <w:rPr>
          <w:rStyle w:val="NormalTok"/>
        </w:rPr>
        <w:t xml:space="preserve"> </w:t>
      </w:r>
      <w:r>
        <w:rPr>
          <w:rStyle w:val="FunctionTok"/>
        </w:rPr>
        <w:t xml:space="preserve">strsplit</w:t>
      </w:r>
      <w:r>
        <w:rPr>
          <w:rStyle w:val="NormalTok"/>
        </w:rPr>
        <w:t xml:space="preserve">(WansinkString,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Wansink.Split[1]</w:t>
      </w:r>
      <w:r>
        <w:br/>
      </w:r>
      <w:r>
        <w:br/>
      </w:r>
      <w:r>
        <w:br/>
      </w:r>
      <w:r>
        <w:rPr>
          <w:rStyle w:val="CommentTok"/>
        </w:rPr>
        <w:t xml:space="preserve"># Tokenize the String</w:t>
      </w:r>
      <w:r>
        <w:br/>
      </w:r>
      <w:r>
        <w:rPr>
          <w:rStyle w:val="NormalTok"/>
        </w:rPr>
        <w:t xml:space="preserve">Wansink.Tokenized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unlist</w:t>
      </w:r>
      <w:r>
        <w:rPr>
          <w:rStyle w:val="NormalTok"/>
        </w:rPr>
        <w:t xml:space="preserve">(Wansink.Split), </w:t>
      </w:r>
      <w:r>
        <w:rPr>
          <w:rStyle w:val="StringTok"/>
        </w:rPr>
        <w:t xml:space="preserve">","</w:t>
      </w:r>
      <w:r>
        <w:rPr>
          <w:rStyle w:val="NormalTok"/>
        </w:rPr>
        <w:t xml:space="preserve">)))</w:t>
      </w:r>
      <w:r>
        <w:br/>
      </w:r>
      <w:r>
        <w:rPr>
          <w:rStyle w:val="CommentTok"/>
        </w:rPr>
        <w:t xml:space="preserve">#                          </w:t>
      </w:r>
      <w:r>
        <w:br/>
      </w:r>
      <w:r>
        <w:rPr>
          <w:rStyle w:val="CommentTok"/>
        </w:rPr>
        <w:t xml:space="preserve"># Wansink.Tokenized</w:t>
      </w:r>
      <w:r>
        <w:br/>
      </w:r>
      <w:r>
        <w:br/>
      </w:r>
      <w:r>
        <w:br/>
      </w:r>
      <w:r>
        <w:br/>
      </w:r>
      <w:r>
        <w:rPr>
          <w:rStyle w:val="CommentTok"/>
        </w:rPr>
        <w:t xml:space="preserve"># Convert to Matrix</w:t>
      </w:r>
      <w:r>
        <w:br/>
      </w:r>
      <w:r>
        <w:rPr>
          <w:rStyle w:val="NormalTok"/>
        </w:rPr>
        <w:t xml:space="preserve">Wansink.Matrix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(Wansink.Tokenized), </w:t>
      </w:r>
      <w:r>
        <w:rPr>
          <w:rStyle w:val="AttributeTok"/>
        </w:rPr>
        <w:t xml:space="preserve">ncol=</w:t>
      </w:r>
      <w:r>
        <w:rPr>
          <w:rStyle w:val="DecValTok"/>
        </w:rPr>
        <w:t xml:space="preserve">7</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"CaloriesPerServingMean"</w:t>
      </w:r>
      <w:r>
        <w:rPr>
          <w:rStyle w:val="NormalTok"/>
        </w:rPr>
        <w:t xml:space="preserve">,</w:t>
      </w:r>
      <w:r>
        <w:rPr>
          <w:rStyle w:val="StringTok"/>
        </w:rPr>
        <w:t xml:space="preserve">"CaloriesPerServingSD"</w:t>
      </w:r>
      <w:r>
        <w:rPr>
          <w:rStyle w:val="NormalTok"/>
        </w:rPr>
        <w:t xml:space="preserve">,</w:t>
      </w:r>
      <w:r>
        <w:rPr>
          <w:rStyle w:val="StringTok"/>
        </w:rPr>
        <w:t xml:space="preserve">"n"</w:t>
      </w:r>
      <w:r>
        <w:rPr>
          <w:rStyle w:val="NormalTok"/>
        </w:rPr>
        <w:t xml:space="preserve">), </w:t>
      </w:r>
      <w:r>
        <w:rPr>
          <w:rStyle w:val="FunctionTok"/>
        </w:rPr>
        <w:t xml:space="preserve">c</w:t>
      </w:r>
      <w:r>
        <w:rPr>
          <w:rStyle w:val="NormalTok"/>
        </w:rPr>
        <w:t xml:space="preserve">(</w:t>
      </w:r>
      <w:r>
        <w:rPr>
          <w:rStyle w:val="StringTok"/>
        </w:rPr>
        <w:t xml:space="preserve">"1936"</w:t>
      </w:r>
      <w:r>
        <w:rPr>
          <w:rStyle w:val="NormalTok"/>
        </w:rPr>
        <w:t xml:space="preserve">,</w:t>
      </w:r>
      <w:r>
        <w:rPr>
          <w:rStyle w:val="StringTok"/>
        </w:rPr>
        <w:t xml:space="preserve">"1946"</w:t>
      </w:r>
      <w:r>
        <w:rPr>
          <w:rStyle w:val="NormalTok"/>
        </w:rPr>
        <w:t xml:space="preserve">,</w:t>
      </w:r>
      <w:r>
        <w:rPr>
          <w:rStyle w:val="StringTok"/>
        </w:rPr>
        <w:t xml:space="preserve">"1951"</w:t>
      </w:r>
      <w:r>
        <w:rPr>
          <w:rStyle w:val="NormalTok"/>
        </w:rPr>
        <w:t xml:space="preserve">,</w:t>
      </w:r>
      <w:r>
        <w:rPr>
          <w:rStyle w:val="StringTok"/>
        </w:rPr>
        <w:t xml:space="preserve">"1963"</w:t>
      </w:r>
      <w:r>
        <w:rPr>
          <w:rStyle w:val="NormalTok"/>
        </w:rPr>
        <w:t xml:space="preserve">,</w:t>
      </w:r>
      <w:r>
        <w:rPr>
          <w:rStyle w:val="StringTok"/>
        </w:rPr>
        <w:t xml:space="preserve">"1975"</w:t>
      </w:r>
      <w:r>
        <w:rPr>
          <w:rStyle w:val="NormalTok"/>
        </w:rPr>
        <w:t xml:space="preserve">,</w:t>
      </w:r>
      <w:r>
        <w:rPr>
          <w:rStyle w:val="StringTok"/>
        </w:rPr>
        <w:t xml:space="preserve">"1997"</w:t>
      </w:r>
      <w:r>
        <w:rPr>
          <w:rStyle w:val="NormalTok"/>
        </w:rPr>
        <w:t xml:space="preserve">,</w:t>
      </w:r>
      <w:r>
        <w:rPr>
          <w:rStyle w:val="StringTok"/>
        </w:rPr>
        <w:t xml:space="preserve">"2006"</w:t>
      </w:r>
      <w:r>
        <w:rPr>
          <w:rStyle w:val="NormalTok"/>
        </w:rPr>
        <w:t xml:space="preserve">)))</w:t>
      </w:r>
      <w:r>
        <w:br/>
      </w:r>
      <w:r>
        <w:rPr>
          <w:rStyle w:val="CommentTok"/>
        </w:rPr>
        <w:t xml:space="preserve"># print(Wansink.Matrix)</w:t>
      </w:r>
      <w:r>
        <w:br/>
      </w:r>
      <w:r>
        <w:rPr>
          <w:rStyle w:val="CommentTok"/>
        </w:rPr>
        <w:t xml:space="preserve"># class(Wansink.Matrix)</w:t>
      </w:r>
      <w:r>
        <w:br/>
      </w:r>
      <w:r>
        <w:br/>
      </w:r>
      <w:r>
        <w:rPr>
          <w:rStyle w:val="CommentTok"/>
        </w:rPr>
        <w:t xml:space="preserve"># Convert to Dataframe</w:t>
      </w:r>
      <w:r>
        <w:br/>
      </w:r>
      <w:r>
        <w:rPr>
          <w:rStyle w:val="NormalTok"/>
        </w:rPr>
        <w:t xml:space="preserve">Wansink.dat </w:t>
      </w:r>
      <w:r>
        <w:rPr>
          <w:rStyle w:val="OtherTok"/>
        </w:rPr>
        <w:t xml:space="preserve">&lt;-</w:t>
      </w:r>
      <w:r>
        <w:rPr>
          <w:rStyle w:val="NormalTok"/>
        </w:rPr>
        <w:t xml:space="preserve"> </w:t>
      </w:r>
      <w:r>
        <w:rPr>
          <w:rStyle w:val="FunctionTok"/>
        </w:rPr>
        <w:t xml:space="preserve">as.data.frame</w:t>
      </w:r>
      <w:r>
        <w:rPr>
          <w:rStyle w:val="NormalTok"/>
        </w:rPr>
        <w:t xml:space="preserve">(Wansink.Matrix)</w:t>
      </w:r>
      <w:r>
        <w:br/>
      </w:r>
      <w:r>
        <w:rPr>
          <w:rStyle w:val="NormalTok"/>
        </w:rPr>
        <w:t xml:space="preserve">  </w:t>
      </w:r>
      <w:r>
        <w:br/>
      </w:r>
      <w:r>
        <w:br/>
      </w:r>
      <w:r>
        <w:rPr>
          <w:rStyle w:val="CommentTok"/>
        </w:rPr>
        <w:t xml:space="preserve">#Solve via functions from Week 4 assignment</w:t>
      </w:r>
      <w:r>
        <w:br/>
      </w:r>
      <w:r>
        <w:rPr>
          <w:rStyle w:val="NormalTok"/>
        </w:rPr>
        <w:t xml:space="preserve">MSB </w:t>
      </w:r>
      <w:r>
        <w:rPr>
          <w:rStyle w:val="OtherTok"/>
        </w:rPr>
        <w:t xml:space="preserve">&lt;-</w:t>
      </w:r>
      <w:r>
        <w:rPr>
          <w:rStyle w:val="NormalTok"/>
        </w:rPr>
        <w:t xml:space="preserve"> </w:t>
      </w:r>
      <w:r>
        <w:rPr>
          <w:rStyle w:val="FunctionTok"/>
        </w:rPr>
        <w:t xml:space="preserve">msb.solve</w:t>
      </w:r>
      <w:r>
        <w:rPr>
          <w:rStyle w:val="NormalTok"/>
        </w:rPr>
        <w:t xml:space="preserve">(Wansink.Matrix[</w:t>
      </w:r>
      <w:r>
        <w:rPr>
          <w:rStyle w:val="DecValTok"/>
        </w:rPr>
        <w:t xml:space="preserve">1</w:t>
      </w:r>
      <w:r>
        <w:rPr>
          <w:rStyle w:val="NormalTok"/>
        </w:rPr>
        <w:t xml:space="preserve">,],Wansink.Matrix[</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MSW </w:t>
      </w:r>
      <w:r>
        <w:rPr>
          <w:rStyle w:val="OtherTok"/>
        </w:rPr>
        <w:t xml:space="preserve">&lt;-</w:t>
      </w:r>
      <w:r>
        <w:rPr>
          <w:rStyle w:val="NormalTok"/>
        </w:rPr>
        <w:t xml:space="preserve"> </w:t>
      </w:r>
      <w:r>
        <w:rPr>
          <w:rStyle w:val="FunctionTok"/>
        </w:rPr>
        <w:t xml:space="preserve">msw.solve</w:t>
      </w:r>
      <w:r>
        <w:rPr>
          <w:rStyle w:val="NormalTok"/>
        </w:rPr>
        <w:t xml:space="preserve">(Wansink.Matrix[</w:t>
      </w:r>
      <w:r>
        <w:rPr>
          <w:rStyle w:val="DecValTok"/>
        </w:rPr>
        <w:t xml:space="preserve">2</w:t>
      </w:r>
      <w:r>
        <w:rPr>
          <w:rStyle w:val="NormalTok"/>
        </w:rPr>
        <w:t xml:space="preserve">,],Wansink.Matrix[</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df1 </w:t>
      </w:r>
      <w:r>
        <w:rPr>
          <w:rStyle w:val="OtherTok"/>
        </w:rPr>
        <w:t xml:space="preserve">&lt;-</w:t>
      </w:r>
      <w:r>
        <w:rPr>
          <w:rStyle w:val="NormalTok"/>
        </w:rPr>
        <w:t xml:space="preserve"> </w:t>
      </w:r>
      <w:r>
        <w:rPr>
          <w:rStyle w:val="FunctionTok"/>
        </w:rPr>
        <w:t xml:space="preserve">length</w:t>
      </w:r>
      <w:r>
        <w:rPr>
          <w:rStyle w:val="NormalTok"/>
        </w:rPr>
        <w:t xml:space="preserve">(Wansink.dat[</w:t>
      </w:r>
      <w:r>
        <w:rPr>
          <w:rStyle w:val="DecValTok"/>
        </w:rPr>
        <w:t xml:space="preserve">1</w:t>
      </w:r>
      <w:r>
        <w:rPr>
          <w:rStyle w:val="NormalTok"/>
        </w:rPr>
        <w:t xml:space="preserve">,])</w:t>
      </w:r>
      <w:r>
        <w:rPr>
          <w:rStyle w:val="SpecialCharTok"/>
        </w:rPr>
        <w:t xml:space="preserve">-</w:t>
      </w:r>
      <w:r>
        <w:rPr>
          <w:rStyle w:val="DecValTok"/>
        </w:rPr>
        <w:t xml:space="preserve">1</w:t>
      </w:r>
      <w:r>
        <w:br/>
      </w:r>
      <w:r>
        <w:rPr>
          <w:rStyle w:val="NormalTok"/>
        </w:rPr>
        <w:t xml:space="preserve">df2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rep</w:t>
      </w:r>
      <w:r>
        <w:rPr>
          <w:rStyle w:val="NormalTok"/>
        </w:rPr>
        <w:t xml:space="preserve">(Wansink.Matrix[</w:t>
      </w:r>
      <w:r>
        <w:rPr>
          <w:rStyle w:val="DecValTok"/>
        </w:rPr>
        <w:t xml:space="preserve">3</w:t>
      </w:r>
      <w:r>
        <w:rPr>
          <w:rStyle w:val="NormalTok"/>
        </w:rPr>
        <w:t xml:space="preserve">,</w:t>
      </w:r>
      <w:r>
        <w:rPr>
          <w:rStyle w:val="DecValTok"/>
        </w:rPr>
        <w:t xml:space="preserve">3</w:t>
      </w:r>
      <w:r>
        <w:rPr>
          <w:rStyle w:val="NormalTok"/>
        </w:rPr>
        <w:t xml:space="preserve">],</w:t>
      </w:r>
      <w:r>
        <w:rPr>
          <w:rStyle w:val="FunctionTok"/>
        </w:rPr>
        <w:t xml:space="preserve">length</w:t>
      </w:r>
      <w:r>
        <w:rPr>
          <w:rStyle w:val="NormalTok"/>
        </w:rPr>
        <w:t xml:space="preserve">(Wansink.dat[</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(Wansink.dat[</w:t>
      </w:r>
      <w:r>
        <w:rPr>
          <w:rStyle w:val="DecValTok"/>
        </w:rPr>
        <w:t xml:space="preserve">1</w:t>
      </w:r>
      <w:r>
        <w:rPr>
          <w:rStyle w:val="NormalTok"/>
        </w:rPr>
        <w:t xml:space="preserve">,])</w:t>
      </w:r>
      <w:r>
        <w:br/>
      </w:r>
      <w:r>
        <w:rPr>
          <w:rStyle w:val="NormalTok"/>
        </w:rPr>
        <w:t xml:space="preserve">F_Stat </w:t>
      </w:r>
      <w:r>
        <w:rPr>
          <w:rStyle w:val="OtherTok"/>
        </w:rPr>
        <w:t xml:space="preserve">&lt;-</w:t>
      </w:r>
      <w:r>
        <w:rPr>
          <w:rStyle w:val="NormalTok"/>
        </w:rPr>
        <w:t xml:space="preserve"> MSB </w:t>
      </w:r>
      <w:r>
        <w:rPr>
          <w:rStyle w:val="SpecialCharTok"/>
        </w:rPr>
        <w:t xml:space="preserve">/</w:t>
      </w:r>
      <w:r>
        <w:rPr>
          <w:rStyle w:val="NormalTok"/>
        </w:rPr>
        <w:t xml:space="preserve"> MSW</w:t>
      </w:r>
      <w:r>
        <w:br/>
      </w:r>
      <w:r>
        <w:rPr>
          <w:rStyle w:val="NormalTok"/>
        </w:rPr>
        <w:t xml:space="preserve">P_val </w:t>
      </w:r>
      <w:r>
        <w:rPr>
          <w:rStyle w:val="OtherTok"/>
        </w:rPr>
        <w:t xml:space="preserve">&lt;-</w:t>
      </w:r>
      <w:r>
        <w:rPr>
          <w:rStyle w:val="NormalTok"/>
        </w:rPr>
        <w:t xml:space="preserve"> </w:t>
      </w:r>
      <w:r>
        <w:rPr>
          <w:rStyle w:val="FunctionTok"/>
        </w:rPr>
        <w:t xml:space="preserve">pf</w:t>
      </w:r>
      <w:r>
        <w:rPr>
          <w:rStyle w:val="NormalTok"/>
        </w:rPr>
        <w:t xml:space="preserve">(F_Stat,df1,df2,</w:t>
      </w:r>
      <w:r>
        <w:rPr>
          <w:rStyle w:val="AttributeTok"/>
        </w:rPr>
        <w:t xml:space="preserve">lower.tail=</w:t>
      </w:r>
      <w:r>
        <w:rPr>
          <w:rStyle w:val="ConstantTok"/>
        </w:rPr>
        <w:t xml:space="preserve">FALSE</w:t>
      </w:r>
      <w:r>
        <w:rPr>
          <w:rStyle w:val="NormalTok"/>
        </w:rPr>
        <w:t xml:space="preserve">)</w:t>
      </w:r>
      <w:r>
        <w:br/>
      </w:r>
      <w:r>
        <w:br/>
      </w:r>
      <w:r>
        <w:rPr>
          <w:rStyle w:val="FunctionTok"/>
        </w:rPr>
        <w:t xml:space="preserve">cat</w:t>
      </w:r>
      <w:r>
        <w:rPr>
          <w:rStyle w:val="NormalTok"/>
        </w:rPr>
        <w:t xml:space="preserve">(</w:t>
      </w:r>
      <w:r>
        <w:rPr>
          <w:rStyle w:val="StringTok"/>
        </w:rPr>
        <w:t xml:space="preserve">"MSB:"</w:t>
      </w:r>
      <w:r>
        <w:rPr>
          <w:rStyle w:val="NormalTok"/>
        </w:rPr>
        <w:t xml:space="preserve">, MSB,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MSB: 28815.96</w:t>
      </w:r>
    </w:p>
    <w:p>
      <w:pPr>
        <w:pStyle w:val="SourceCode"/>
      </w:pPr>
      <w:r>
        <w:rPr>
          <w:rStyle w:val="FunctionTok"/>
        </w:rPr>
        <w:t xml:space="preserve">cat</w:t>
      </w:r>
      <w:r>
        <w:rPr>
          <w:rStyle w:val="NormalTok"/>
        </w:rPr>
        <w:t xml:space="preserve">(</w:t>
      </w:r>
      <w:r>
        <w:rPr>
          <w:rStyle w:val="StringTok"/>
        </w:rPr>
        <w:t xml:space="preserve">"MSW:"</w:t>
      </w:r>
      <w:r>
        <w:rPr>
          <w:rStyle w:val="NormalTok"/>
        </w:rPr>
        <w:t xml:space="preserve">, MSW,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MSW: 16508.6</w:t>
      </w:r>
    </w:p>
    <w:p>
      <w:pPr>
        <w:pStyle w:val="SourceCode"/>
      </w:pPr>
      <w:r>
        <w:rPr>
          <w:rStyle w:val="FunctionTok"/>
        </w:rPr>
        <w:t xml:space="preserve">cat</w:t>
      </w:r>
      <w:r>
        <w:rPr>
          <w:rStyle w:val="NormalTok"/>
        </w:rPr>
        <w:t xml:space="preserve">(</w:t>
      </w:r>
      <w:r>
        <w:rPr>
          <w:rStyle w:val="StringTok"/>
        </w:rPr>
        <w:t xml:space="preserve">"F:"</w:t>
      </w:r>
      <w:r>
        <w:rPr>
          <w:rStyle w:val="NormalTok"/>
        </w:rPr>
        <w:t xml:space="preserve">,F_Stat,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F: 1.745512</w:t>
      </w:r>
    </w:p>
    <w:p>
      <w:pPr>
        <w:pStyle w:val="SourceCode"/>
      </w:pPr>
      <w:r>
        <w:rPr>
          <w:rStyle w:val="FunctionTok"/>
        </w:rPr>
        <w:t xml:space="preserve">cat</w:t>
      </w:r>
      <w:r>
        <w:rPr>
          <w:rStyle w:val="NormalTok"/>
        </w:rPr>
        <w:t xml:space="preserve">(</w:t>
      </w:r>
      <w:r>
        <w:rPr>
          <w:rStyle w:val="StringTok"/>
        </w:rPr>
        <w:t xml:space="preserve">"P:"</w:t>
      </w:r>
      <w:r>
        <w:rPr>
          <w:rStyle w:val="NormalTok"/>
        </w:rPr>
        <w:t xml:space="preserve">, P_val,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 0.1163133</w:t>
      </w:r>
    </w:p>
    <w:p>
      <w:pPr>
        <w:pStyle w:val="FirstParagraph"/>
      </w:pPr>
      <w:r>
        <w:t xml:space="preserve">If you use SAS, I’ve provided macro variables that can be tokenized in either macro language or using SAS functions. You can mix and match macro, DATA, IML or SQL processing as you wish, but you must write code to convert the text into numeric tokens before processing.</w:t>
      </w:r>
    </w:p>
    <w:p>
      <w:pPr>
        <w:pStyle w:val="BodyText"/>
      </w:pPr>
      <w:r>
        <w:t xml:space="preserve">Compare your results from previous homework, or to the resource given in previous homework, to confirm that the text was correctly converted to numeric values.</w:t>
      </w:r>
    </w:p>
    <w:bookmarkEnd w:id="22"/>
    <w:bookmarkStart w:id="23" w:name="exercise-3."/>
    <w:p>
      <w:pPr>
        <w:pStyle w:val="Heading1"/>
      </w:pPr>
      <w:r>
        <w:t xml:space="preserve">Exercise 3.</w:t>
      </w:r>
    </w:p>
    <w:p>
      <w:pPr>
        <w:pStyle w:val="FirstParagraph"/>
      </w:pPr>
      <w:r>
        <w:t xml:space="preserve">Load the file</w:t>
      </w:r>
      <w:r>
        <w:t xml:space="preserve"> </w:t>
      </w:r>
      <w:r>
        <w:rPr>
          <w:rStyle w:val="VerbatimChar"/>
        </w:rPr>
        <w:t xml:space="preserve">openmat2015.csv</w:t>
      </w:r>
      <w:r>
        <w:t xml:space="preserve"> </w:t>
      </w:r>
      <w:r>
        <w:t xml:space="preserve">(for SAS use</w:t>
      </w:r>
      <w:r>
        <w:t xml:space="preserve"> </w:t>
      </w:r>
      <w:r>
        <w:rPr>
          <w:rStyle w:val="VerbatimChar"/>
        </w:rPr>
        <w:t xml:space="preserve">openmat2015SAS.csv</w:t>
      </w:r>
      <w:r>
        <w:t xml:space="preserve">) into a data table or data frame. We wish to know how many went on to compete in the national championship in 2019, so we will merge this table with the data from Homework 7,</w:t>
      </w:r>
      <w:r>
        <w:t xml:space="preserve"> </w:t>
      </w:r>
      <w:r>
        <w:rPr>
          <w:rStyle w:val="VerbatimChar"/>
        </w:rPr>
        <w:t xml:space="preserve">ncaa2019.csv</w:t>
      </w:r>
      <w:r>
        <w:t xml:space="preserve">. Merge the data on</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t>
      </w:r>
      <w:r>
        <w:t xml:space="preserve">names. The</w:t>
      </w:r>
      <w:r>
        <w:t xml:space="preserve"> </w:t>
      </w:r>
      <w:r>
        <w:rPr>
          <w:rStyle w:val="VerbatimChar"/>
        </w:rPr>
        <w:t xml:space="preserve">openmat2015.csv</w:t>
      </w:r>
      <w:r>
        <w:t xml:space="preserve"> </w:t>
      </w:r>
      <w:r>
        <w:t xml:space="preserve">data contains only a single column,</w:t>
      </w:r>
      <w:r>
        <w:t xml:space="preserve"> </w:t>
      </w:r>
      <w:r>
        <w:rPr>
          <w:rStyle w:val="VerbatimChar"/>
        </w:rPr>
        <w:t xml:space="preserve">Name</w:t>
      </w:r>
      <w:r>
        <w:t xml:space="preserve">. You will need to split the text in this column to create the columns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t>
      </w:r>
      <w:r>
        <w:t xml:space="preserve">required to merge with</w:t>
      </w:r>
      <w:r>
        <w:t xml:space="preserve"> </w:t>
      </w:r>
      <w:r>
        <w:rPr>
          <w:rStyle w:val="VerbatimChar"/>
        </w:rPr>
        <w:t xml:space="preserve">ncaa2019.csv</w:t>
      </w:r>
      <w:r>
        <w:t xml:space="preserve">.</w:t>
      </w:r>
    </w:p>
    <w:p>
      <w:pPr>
        <w:pStyle w:val="BodyText"/>
      </w:pPr>
      <w:r>
        <w:t xml:space="preserve">For example, the</w:t>
      </w:r>
      <w:r>
        <w:t xml:space="preserve"> </w:t>
      </w:r>
      <m:oMath>
        <m:sSup>
          <m:e>
            <m:r>
              <m:t>22</m:t>
            </m:r>
          </m:e>
          <m:sup>
            <m:r>
              <m:t>n</m:t>
            </m:r>
            <m:r>
              <m:t>d</m:t>
            </m:r>
          </m:sup>
        </m:sSup>
      </m:oMath>
      <w:r>
        <w:t xml:space="preserve"> </w:t>
      </w:r>
      <w:r>
        <w:t xml:space="preserve">wrestler in</w:t>
      </w:r>
      <w:r>
        <w:t xml:space="preserve"> </w:t>
      </w:r>
      <w:r>
        <w:rPr>
          <w:rStyle w:val="VerbatimChar"/>
        </w:rPr>
        <w:t xml:space="preserve">openmat2015.csv</w:t>
      </w:r>
      <w:r>
        <w:t xml:space="preserve">,</w:t>
      </w:r>
      <w:r>
        <w:t xml:space="preserve"> </w:t>
      </w:r>
      <w:r>
        <w:rPr>
          <w:rStyle w:val="VerbatimChar"/>
        </w:rPr>
        <w:t xml:space="preserve">Danny Vega</w:t>
      </w:r>
      <w:r>
        <w:t xml:space="preserve"> </w:t>
      </w:r>
      <w:r>
        <w:t xml:space="preserve">will be split into</w:t>
      </w:r>
      <w:r>
        <w:t xml:space="preserve"> </w:t>
      </w:r>
      <w:r>
        <w:rPr>
          <w:rStyle w:val="VerbatimChar"/>
        </w:rPr>
        <w:t xml:space="preserve">Danny</w:t>
      </w:r>
      <w:r>
        <w:t xml:space="preserve"> </w:t>
      </w:r>
      <w:r>
        <w:t xml:space="preserve">and</w:t>
      </w:r>
      <w:r>
        <w:t xml:space="preserve"> </w:t>
      </w:r>
      <w:r>
        <w:rPr>
          <w:rStyle w:val="VerbatimChar"/>
        </w:rPr>
        <w:t xml:space="preserve">Vega</w:t>
      </w:r>
      <w:r>
        <w:t xml:space="preserve">. Danny did not wrestle in the 2019 NCAA tournament, but he did wrestle the 2021 tournament for SDSU. The</w:t>
      </w:r>
      <w:r>
        <w:t xml:space="preserve"> </w:t>
      </w:r>
      <m:oMath>
        <m:sSup>
          <m:e>
            <m:r>
              <m:t>43</m:t>
            </m:r>
          </m:e>
          <m:sup>
            <m:r>
              <m:t>t</m:t>
            </m:r>
          </m:sup>
        </m:sSup>
        <m:r>
          <m:t>h</m:t>
        </m:r>
      </m:oMath>
      <w:r>
        <w:t xml:space="preserve"> </w:t>
      </w:r>
      <w:r>
        <w:t xml:space="preserve">wrestler in</w:t>
      </w:r>
      <w:r>
        <w:t xml:space="preserve"> </w:t>
      </w:r>
      <w:r>
        <w:rPr>
          <w:rStyle w:val="VerbatimChar"/>
        </w:rPr>
        <w:t xml:space="preserve">openmat2015.csv</w:t>
      </w:r>
      <w:r>
        <w:t xml:space="preserve"> </w:t>
      </w:r>
      <w:r>
        <w:t xml:space="preserve">will be be split into</w:t>
      </w:r>
      <w:r>
        <w:t xml:space="preserve"> </w:t>
      </w:r>
      <w:r>
        <w:rPr>
          <w:rStyle w:val="VerbatimChar"/>
        </w:rPr>
        <w:t xml:space="preserve">Yianni</w:t>
      </w:r>
      <w:r>
        <w:t xml:space="preserve">,</w:t>
      </w:r>
      <w:r>
        <w:t xml:space="preserve"> </w:t>
      </w:r>
      <w:r>
        <w:rPr>
          <w:rStyle w:val="VerbatimChar"/>
        </w:rPr>
        <w:t xml:space="preserve">Diakomihalis</w:t>
      </w:r>
      <w:r>
        <w:t xml:space="preserve">. Yianni was the national champion in 2019 at 141 pounds. Thus, the merged data set will contain</w:t>
      </w:r>
      <w:r>
        <w:t xml:space="preserve"> </w:t>
      </w:r>
      <w:r>
        <w:rPr>
          <w:rStyle w:val="VerbatimChar"/>
        </w:rPr>
        <w:t xml:space="preserve">Yianni</w:t>
      </w:r>
      <w:r>
        <w:t xml:space="preserve">,</w:t>
      </w:r>
      <w:r>
        <w:t xml:space="preserve"> </w:t>
      </w:r>
      <w:r>
        <w:rPr>
          <w:rStyle w:val="VerbatimChar"/>
        </w:rPr>
        <w:t xml:space="preserve">Diakomihalis</w:t>
      </w:r>
      <w:r>
        <w:t xml:space="preserve">, but not</w:t>
      </w:r>
      <w:r>
        <w:t xml:space="preserve"> </w:t>
      </w:r>
      <w:r>
        <w:rPr>
          <w:rStyle w:val="VerbatimChar"/>
        </w:rPr>
        <w:t xml:space="preserve">Danny</w:t>
      </w:r>
      <w:r>
        <w:t xml:space="preserve">,</w:t>
      </w:r>
      <w:r>
        <w:t xml:space="preserve"> </w:t>
      </w:r>
      <w:r>
        <w:rPr>
          <w:rStyle w:val="VerbatimChar"/>
        </w:rPr>
        <w:t xml:space="preserve">Vega</w:t>
      </w:r>
      <w:r>
        <w:t xml:space="preserve">.</w:t>
      </w:r>
      <w:r>
        <w:t xml:space="preserve"> </w:t>
      </w:r>
      <w:r>
        <w:rPr>
          <w:bCs/>
          <w:b/>
        </w:rPr>
        <w:t xml:space="preserve">Do not print these tables in the submitted work</w:t>
      </w:r>
    </w:p>
    <w:p>
      <w:pPr>
        <w:pStyle w:val="BodyText"/>
      </w:pPr>
      <w:r>
        <w:t xml:space="preserve">What is the relationship between high school (</w:t>
      </w:r>
      <w:r>
        <w:rPr>
          <w:rStyle w:val="VerbatimChar"/>
        </w:rPr>
        <w:t xml:space="preserve">openmat2015.csv</w:t>
      </w:r>
      <w:r>
        <w:t xml:space="preserve">) and college weight classes (</w:t>
      </w:r>
      <w:r>
        <w:rPr>
          <w:rStyle w:val="VerbatimChar"/>
        </w:rPr>
        <w:t xml:space="preserve">ncaa2019.csv</w:t>
      </w:r>
      <w:r>
        <w:t xml:space="preserve">)? Print a contingency</w:t>
      </w:r>
      <w:r>
        <w:t xml:space="preserve"> </w:t>
      </w:r>
      <w:r>
        <w:rPr>
          <w:rStyle w:val="VerbatimChar"/>
        </w:rPr>
        <w:t xml:space="preserve">table</w:t>
      </w:r>
      <w:r>
        <w:t xml:space="preserve"> </w:t>
      </w:r>
      <w:r>
        <w:t xml:space="preserve">comparing</w:t>
      </w:r>
      <w:r>
        <w:t xml:space="preserve"> </w:t>
      </w:r>
      <w:r>
        <w:rPr>
          <w:rStyle w:val="VerbatimChar"/>
        </w:rPr>
        <w:t xml:space="preserve">Weight</w:t>
      </w:r>
      <w:r>
        <w:t xml:space="preserve"> </w:t>
      </w:r>
      <w:r>
        <w:t xml:space="preserve">from</w:t>
      </w:r>
      <w:r>
        <w:t xml:space="preserve"> </w:t>
      </w:r>
      <w:r>
        <w:rPr>
          <w:rStyle w:val="VerbatimChar"/>
        </w:rPr>
        <w:t xml:space="preserve">openmat2015.csv</w:t>
      </w:r>
      <w:r>
        <w:t xml:space="preserve"> </w:t>
      </w:r>
      <w:r>
        <w:t xml:space="preserve">and</w:t>
      </w:r>
      <w:r>
        <w:t xml:space="preserve"> </w:t>
      </w:r>
      <w:r>
        <w:rPr>
          <w:rStyle w:val="VerbatimChar"/>
        </w:rPr>
        <w:t xml:space="preserve">Weight</w:t>
      </w:r>
      <w:r>
        <w:t xml:space="preserve"> </w:t>
      </w:r>
      <w:r>
        <w:t xml:space="preserve">from</w:t>
      </w:r>
      <w:r>
        <w:t xml:space="preserve"> </w:t>
      </w:r>
      <w:r>
        <w:rPr>
          <w:rStyle w:val="VerbatimChar"/>
        </w:rPr>
        <w:t xml:space="preserve">ncaa2019.csv</w:t>
      </w:r>
      <w:r>
        <w:t xml:space="preserve">, or produce a scatter plot or box-whisker plot, using high school weight class as the independent variable.</w:t>
      </w:r>
    </w:p>
    <w:p>
      <w:pPr>
        <w:pStyle w:val="SourceCode"/>
      </w:pPr>
      <w:r>
        <w:rPr>
          <w:rStyle w:val="CommentTok"/>
        </w:rPr>
        <w:t xml:space="preserve"># import data</w:t>
      </w:r>
      <w:r>
        <w:br/>
      </w:r>
      <w:r>
        <w:rPr>
          <w:rStyle w:val="NormalTok"/>
        </w:rPr>
        <w:t xml:space="preserve">OpenMat </w:t>
      </w:r>
      <w:r>
        <w:rPr>
          <w:rStyle w:val="OtherTok"/>
        </w:rPr>
        <w:t xml:space="preserve">=</w:t>
      </w:r>
      <w:r>
        <w:rPr>
          <w:rStyle w:val="NormalTok"/>
        </w:rPr>
        <w:t xml:space="preserve"> </w:t>
      </w:r>
      <w:r>
        <w:rPr>
          <w:rStyle w:val="StringTok"/>
        </w:rPr>
        <w:t xml:space="preserve">"openmat2015.csv"</w:t>
      </w:r>
      <w:r>
        <w:br/>
      </w:r>
      <w:r>
        <w:rPr>
          <w:rStyle w:val="NormalTok"/>
        </w:rPr>
        <w:t xml:space="preserve">OpenMat.dat </w:t>
      </w:r>
      <w:r>
        <w:rPr>
          <w:rStyle w:val="OtherTok"/>
        </w:rPr>
        <w:t xml:space="preserve">&lt;-</w:t>
      </w:r>
      <w:r>
        <w:rPr>
          <w:rStyle w:val="NormalTok"/>
        </w:rPr>
        <w:t xml:space="preserve"> </w:t>
      </w:r>
      <w:r>
        <w:rPr>
          <w:rStyle w:val="FunctionTok"/>
        </w:rPr>
        <w:t xml:space="preserve">read.csv</w:t>
      </w:r>
      <w:r>
        <w:rPr>
          <w:rStyle w:val="NormalTok"/>
        </w:rPr>
        <w:t xml:space="preserve">(OpenMat,</w:t>
      </w:r>
      <w:r>
        <w:rPr>
          <w:rStyle w:val="AttributeTok"/>
        </w:rPr>
        <w:t xml:space="preserve">header=</w:t>
      </w:r>
      <w:r>
        <w:rPr>
          <w:rStyle w:val="ConstantTok"/>
        </w:rPr>
        <w:t xml:space="preserve">TRUE</w:t>
      </w:r>
      <w:r>
        <w:rPr>
          <w:rStyle w:val="NormalTok"/>
        </w:rPr>
        <w:t xml:space="preserve">)</w:t>
      </w:r>
      <w:r>
        <w:br/>
      </w:r>
      <w:r>
        <w:br/>
      </w:r>
      <w:r>
        <w:br/>
      </w:r>
      <w:r>
        <w:rPr>
          <w:rStyle w:val="NormalTok"/>
        </w:rPr>
        <w:t xml:space="preserve">NCAA </w:t>
      </w:r>
      <w:r>
        <w:rPr>
          <w:rStyle w:val="OtherTok"/>
        </w:rPr>
        <w:t xml:space="preserve">=</w:t>
      </w:r>
      <w:r>
        <w:rPr>
          <w:rStyle w:val="NormalTok"/>
        </w:rPr>
        <w:t xml:space="preserve"> </w:t>
      </w:r>
      <w:r>
        <w:rPr>
          <w:rStyle w:val="StringTok"/>
        </w:rPr>
        <w:t xml:space="preserve">"ncaa2019.csv"</w:t>
      </w:r>
      <w:r>
        <w:br/>
      </w:r>
      <w:r>
        <w:rPr>
          <w:rStyle w:val="NormalTok"/>
        </w:rPr>
        <w:t xml:space="preserve">NCAA.dat </w:t>
      </w:r>
      <w:r>
        <w:rPr>
          <w:rStyle w:val="OtherTok"/>
        </w:rPr>
        <w:t xml:space="preserve">&lt;-</w:t>
      </w:r>
      <w:r>
        <w:rPr>
          <w:rStyle w:val="NormalTok"/>
        </w:rPr>
        <w:t xml:space="preserve"> </w:t>
      </w:r>
      <w:r>
        <w:rPr>
          <w:rStyle w:val="FunctionTok"/>
        </w:rPr>
        <w:t xml:space="preserve">read.csv</w:t>
      </w:r>
      <w:r>
        <w:rPr>
          <w:rStyle w:val="NormalTok"/>
        </w:rPr>
        <w:t xml:space="preserve">(NCAA,</w:t>
      </w:r>
      <w:r>
        <w:rPr>
          <w:rStyle w:val="AttributeTok"/>
        </w:rPr>
        <w:t xml:space="preserve">header=</w:t>
      </w:r>
      <w:r>
        <w:rPr>
          <w:rStyle w:val="ConstantTok"/>
        </w:rPr>
        <w:t xml:space="preserve">TRUE</w:t>
      </w:r>
      <w:r>
        <w:rPr>
          <w:rStyle w:val="NormalTok"/>
        </w:rPr>
        <w:t xml:space="preserve">)</w:t>
      </w:r>
      <w:r>
        <w:br/>
      </w:r>
      <w:r>
        <w:br/>
      </w:r>
      <w:r>
        <w:br/>
      </w:r>
      <w:r>
        <w:rPr>
          <w:rStyle w:val="CommentTok"/>
        </w:rPr>
        <w:t xml:space="preserve"># format into usable data frames</w:t>
      </w:r>
      <w:r>
        <w:br/>
      </w:r>
      <w:r>
        <w:br/>
      </w:r>
      <w:r>
        <w:rPr>
          <w:rStyle w:val="NormalTok"/>
        </w:rPr>
        <w:t xml:space="preserve">OpenMat.dat</w:t>
      </w:r>
      <w:r>
        <w:rPr>
          <w:rStyle w:val="SpecialCharTok"/>
        </w:rPr>
        <w:t xml:space="preserve">$</w:t>
      </w:r>
      <w:r>
        <w:rPr>
          <w:rStyle w:val="NormalTok"/>
        </w:rPr>
        <w:t xml:space="preserve">First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(OpenMat.dat</w:t>
      </w:r>
      <w:r>
        <w:rPr>
          <w:rStyle w:val="SpecialCharTok"/>
        </w:rPr>
        <w:t xml:space="preserve">$</w:t>
      </w:r>
      <w:r>
        <w:rPr>
          <w:rStyle w:val="NormalTok"/>
        </w:rPr>
        <w:t xml:space="preserve">Name,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r>
      <w:r>
        <w:rPr>
          <w:rStyle w:val="NormalTok"/>
        </w:rPr>
        <w:t xml:space="preserve">OpenMat.dat</w:t>
      </w:r>
      <w:r>
        <w:rPr>
          <w:rStyle w:val="SpecialCharTok"/>
        </w:rPr>
        <w:t xml:space="preserve">$</w:t>
      </w:r>
      <w:r>
        <w:rPr>
          <w:rStyle w:val="NormalTok"/>
        </w:rPr>
        <w:t xml:space="preserve">Last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(OpenMat.dat</w:t>
      </w:r>
      <w:r>
        <w:rPr>
          <w:rStyle w:val="SpecialCharTok"/>
        </w:rPr>
        <w:t xml:space="preserve">$</w:t>
      </w:r>
      <w:r>
        <w:rPr>
          <w:rStyle w:val="NormalTok"/>
        </w:rPr>
        <w:t xml:space="preserve">Name,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2</w:t>
      </w:r>
      <w:r>
        <w:rPr>
          <w:rStyle w:val="NormalTok"/>
        </w:rPr>
        <w:t xml:space="preserve">])</w:t>
      </w:r>
      <w:r>
        <w:br/>
      </w:r>
      <w:r>
        <w:br/>
      </w:r>
      <w:r>
        <w:br/>
      </w:r>
      <w:r>
        <w:br/>
      </w:r>
      <w:r>
        <w:rPr>
          <w:rStyle w:val="CommentTok"/>
        </w:rPr>
        <w:t xml:space="preserve"># merge the data</w:t>
      </w:r>
      <w:r>
        <w:br/>
      </w:r>
      <w:r>
        <w:rPr>
          <w:rStyle w:val="NormalTok"/>
        </w:rPr>
        <w:t xml:space="preserve">Merged.OpenMat.NCAA </w:t>
      </w:r>
      <w:r>
        <w:rPr>
          <w:rStyle w:val="OtherTok"/>
        </w:rPr>
        <w:t xml:space="preserve">&lt;-</w:t>
      </w:r>
      <w:r>
        <w:rPr>
          <w:rStyle w:val="NormalTok"/>
        </w:rPr>
        <w:t xml:space="preserve"> </w:t>
      </w:r>
      <w:r>
        <w:rPr>
          <w:rStyle w:val="FunctionTok"/>
        </w:rPr>
        <w:t xml:space="preserve">merge</w:t>
      </w:r>
      <w:r>
        <w:rPr>
          <w:rStyle w:val="NormalTok"/>
        </w:rPr>
        <w:t xml:space="preserve">(OpenMat.dat, NCAA.dat, </w:t>
      </w:r>
      <w:r>
        <w:rPr>
          <w:rStyle w:val="AttributeTok"/>
        </w:rPr>
        <w:t xml:space="preserve">by=</w:t>
      </w:r>
      <w:r>
        <w:rPr>
          <w:rStyle w:val="FunctionTok"/>
        </w:rPr>
        <w:t xml:space="preserve">c</w:t>
      </w:r>
      <w:r>
        <w:rPr>
          <w:rStyle w:val="NormalTok"/>
        </w:rPr>
        <w:t xml:space="preserve">(</w:t>
      </w:r>
      <w:r>
        <w:rPr>
          <w:rStyle w:val="StringTok"/>
        </w:rPr>
        <w:t xml:space="preserve">"First"</w:t>
      </w:r>
      <w:r>
        <w:rPr>
          <w:rStyle w:val="NormalTok"/>
        </w:rPr>
        <w:t xml:space="preserve">,</w:t>
      </w:r>
      <w:r>
        <w:rPr>
          <w:rStyle w:val="StringTok"/>
        </w:rPr>
        <w:t xml:space="preserve">"Last"</w:t>
      </w:r>
      <w:r>
        <w:rPr>
          <w:rStyle w:val="NormalTok"/>
        </w:rPr>
        <w:t xml:space="preserve">), </w:t>
      </w:r>
      <w:r>
        <w:rPr>
          <w:rStyle w:val="AttributeTok"/>
        </w:rPr>
        <w:t xml:space="preserve">all=</w:t>
      </w:r>
      <w:r>
        <w:rPr>
          <w:rStyle w:val="ConstantTok"/>
        </w:rPr>
        <w:t xml:space="preserve">FALSE</w:t>
      </w:r>
      <w:r>
        <w:rPr>
          <w:rStyle w:val="NormalTok"/>
        </w:rPr>
        <w:t xml:space="preserve">)</w:t>
      </w:r>
      <w:r>
        <w:br/>
      </w:r>
      <w:r>
        <w:br/>
      </w:r>
      <w:r>
        <w:br/>
      </w:r>
      <w:r>
        <w:br/>
      </w:r>
      <w:r>
        <w:rPr>
          <w:rStyle w:val="FunctionTok"/>
        </w:rPr>
        <w:t xml:space="preserve">colnames</w:t>
      </w:r>
      <w:r>
        <w:rPr>
          <w:rStyle w:val="NormalTok"/>
        </w:rPr>
        <w:t xml:space="preserve">(Merged.OpenMat.NCAA)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"First_Name"</w:t>
      </w:r>
      <w:r>
        <w:rPr>
          <w:rStyle w:val="NormalTok"/>
        </w:rPr>
        <w:t xml:space="preserve">, </w:t>
      </w:r>
      <w:r>
        <w:rPr>
          <w:rStyle w:val="StringTok"/>
        </w:rPr>
        <w:t xml:space="preserve">"Last_Name"</w:t>
      </w:r>
      <w:r>
        <w:rPr>
          <w:rStyle w:val="NormalTok"/>
        </w:rPr>
        <w:t xml:space="preserve">, </w:t>
      </w:r>
      <w:r>
        <w:rPr>
          <w:rStyle w:val="StringTok"/>
        </w:rPr>
        <w:t xml:space="preserve">"Weight_2015"</w:t>
      </w:r>
      <w:r>
        <w:rPr>
          <w:rStyle w:val="NormalTok"/>
        </w:rPr>
        <w:t xml:space="preserve">, </w:t>
      </w:r>
      <w:r>
        <w:rPr>
          <w:rStyle w:val="StringTok"/>
        </w:rPr>
        <w:t xml:space="preserve">"Rank"</w:t>
      </w:r>
      <w:r>
        <w:rPr>
          <w:rStyle w:val="NormalTok"/>
        </w:rPr>
        <w:t xml:space="preserve">, </w:t>
      </w:r>
      <w:r>
        <w:rPr>
          <w:rStyle w:val="StringTok"/>
        </w:rPr>
        <w:t xml:space="preserve">"Full_Name"</w:t>
      </w:r>
      <w:r>
        <w:rPr>
          <w:rStyle w:val="NormalTok"/>
        </w:rPr>
        <w:t xml:space="preserve">, </w:t>
      </w:r>
      <w:r>
        <w:rPr>
          <w:rStyle w:val="StringTok"/>
        </w:rPr>
        <w:t xml:space="preserve">"Year"</w:t>
      </w:r>
      <w:r>
        <w:rPr>
          <w:rStyle w:val="NormalTok"/>
        </w:rPr>
        <w:t xml:space="preserve">, </w:t>
      </w:r>
      <w:r>
        <w:rPr>
          <w:rStyle w:val="StringTok"/>
        </w:rPr>
        <w:t xml:space="preserve">"School"</w:t>
      </w:r>
      <w:r>
        <w:rPr>
          <w:rStyle w:val="NormalTok"/>
        </w:rPr>
        <w:t xml:space="preserve">, </w:t>
      </w:r>
      <w:r>
        <w:rPr>
          <w:rStyle w:val="StringTok"/>
        </w:rPr>
        <w:t xml:space="preserve">"State"</w:t>
      </w:r>
      <w:r>
        <w:rPr>
          <w:rStyle w:val="NormalTok"/>
        </w:rPr>
        <w:t xml:space="preserve">, </w:t>
      </w:r>
      <w:r>
        <w:rPr>
          <w:rStyle w:val="StringTok"/>
        </w:rPr>
        <w:t xml:space="preserve">"College"</w:t>
      </w:r>
      <w:r>
        <w:rPr>
          <w:rStyle w:val="NormalTok"/>
        </w:rPr>
        <w:t xml:space="preserve">, </w:t>
      </w:r>
      <w:r>
        <w:rPr>
          <w:rStyle w:val="StringTok"/>
        </w:rPr>
        <w:t xml:space="preserve">"Previous_Rank"</w:t>
      </w:r>
      <w:r>
        <w:rPr>
          <w:rStyle w:val="NormalTok"/>
        </w:rPr>
        <w:t xml:space="preserve">, </w:t>
      </w:r>
      <w:r>
        <w:rPr>
          <w:rStyle w:val="StringTok"/>
        </w:rPr>
        <w:t xml:space="preserve">"Weight_2019"</w:t>
      </w:r>
      <w:r>
        <w:rPr>
          <w:rStyle w:val="NormalTok"/>
        </w:rPr>
        <w:t xml:space="preserve">, </w:t>
      </w:r>
      <w:r>
        <w:rPr>
          <w:rStyle w:val="StringTok"/>
        </w:rPr>
        <w:t xml:space="preserve">"Finish"</w:t>
      </w:r>
      <w:r>
        <w:rPr>
          <w:rStyle w:val="NormalTok"/>
        </w:rPr>
        <w:t xml:space="preserve">)</w:t>
      </w:r>
      <w:r>
        <w:br/>
      </w:r>
      <w:r>
        <w:br/>
      </w:r>
      <w:r>
        <w:rPr>
          <w:rStyle w:val="CommentTok"/>
        </w:rPr>
        <w:t xml:space="preserve"># Merged.OpenMat.NCAA</w:t>
      </w:r>
      <w:r>
        <w:br/>
      </w:r>
      <w:r>
        <w:br/>
      </w:r>
      <w:r>
        <w:rPr>
          <w:rStyle w:val="CommentTok"/>
        </w:rPr>
        <w:t xml:space="preserve"># Create a contingency table</w:t>
      </w:r>
      <w:r>
        <w:br/>
      </w:r>
      <w:r>
        <w:br/>
      </w:r>
      <w:r>
        <w:rPr>
          <w:rStyle w:val="NormalTok"/>
        </w:rPr>
        <w:t xml:space="preserve">Contingency_Table.OpenMMat.NCAA </w:t>
      </w:r>
      <w:r>
        <w:rPr>
          <w:rStyle w:val="OtherTok"/>
        </w:rPr>
        <w:t xml:space="preserve">&lt;-</w:t>
      </w:r>
      <w:r>
        <w:rPr>
          <w:rStyle w:val="NormalTok"/>
        </w:rPr>
        <w:t xml:space="preserve"> </w:t>
      </w:r>
      <w:r>
        <w:rPr>
          <w:rStyle w:val="FunctionTok"/>
        </w:rPr>
        <w:t xml:space="preserve">table</w:t>
      </w:r>
      <w:r>
        <w:rPr>
          <w:rStyle w:val="NormalTok"/>
        </w:rPr>
        <w:t xml:space="preserve">(Merged.OpenMat.NCAA</w:t>
      </w:r>
      <w:r>
        <w:rPr>
          <w:rStyle w:val="SpecialCharTok"/>
        </w:rPr>
        <w:t xml:space="preserve">$</w:t>
      </w:r>
      <w:r>
        <w:rPr>
          <w:rStyle w:val="NormalTok"/>
        </w:rPr>
        <w:t xml:space="preserve">Weight_2015, Merged.OpenMat.NCAA</w:t>
      </w:r>
      <w:r>
        <w:rPr>
          <w:rStyle w:val="SpecialCharTok"/>
        </w:rPr>
        <w:t xml:space="preserve">$</w:t>
      </w:r>
      <w:r>
        <w:rPr>
          <w:rStyle w:val="NormalTok"/>
        </w:rPr>
        <w:t xml:space="preserve">Weight_2019)</w:t>
      </w:r>
      <w:r>
        <w:br/>
      </w:r>
      <w:r>
        <w:br/>
      </w:r>
      <w:r>
        <w:rPr>
          <w:rStyle w:val="NormalTok"/>
        </w:rPr>
        <w:t xml:space="preserve">Contingency_Table.OpenMMat.NCAA</w:t>
      </w:r>
    </w:p>
    <w:p>
      <w:pPr>
        <w:pStyle w:val="SourceCode"/>
      </w:pPr>
      <w:r>
        <w:rPr>
          <w:rStyle w:val="VerbatimChar"/>
        </w:rPr>
        <w:t xml:space="preserve">##      </w:t>
      </w:r>
      <w:r>
        <w:br/>
      </w:r>
      <w:r>
        <w:rPr>
          <w:rStyle w:val="VerbatimChar"/>
        </w:rPr>
        <w:t xml:space="preserve">##       125 133 141 149 157 165 174 184 197 285</w:t>
      </w:r>
      <w:r>
        <w:br/>
      </w:r>
      <w:r>
        <w:rPr>
          <w:rStyle w:val="VerbatimChar"/>
        </w:rPr>
        <w:t xml:space="preserve">##   106   2   1   0   0   1   0   0   0   0   0</w:t>
      </w:r>
      <w:r>
        <w:br/>
      </w:r>
      <w:r>
        <w:rPr>
          <w:rStyle w:val="VerbatimChar"/>
        </w:rPr>
        <w:t xml:space="preserve">##   113   1   1   1   0   0   0   0   0   0   0</w:t>
      </w:r>
      <w:r>
        <w:br/>
      </w:r>
      <w:r>
        <w:rPr>
          <w:rStyle w:val="VerbatimChar"/>
        </w:rPr>
        <w:t xml:space="preserve">##   120   5   3   1   1   0   0   0   0   0   0</w:t>
      </w:r>
      <w:r>
        <w:br/>
      </w:r>
      <w:r>
        <w:rPr>
          <w:rStyle w:val="VerbatimChar"/>
        </w:rPr>
        <w:t xml:space="preserve">##   126   0   1   1   0   0   0   0   0   0   0</w:t>
      </w:r>
      <w:r>
        <w:br/>
      </w:r>
      <w:r>
        <w:rPr>
          <w:rStyle w:val="VerbatimChar"/>
        </w:rPr>
        <w:t xml:space="preserve">##   132   2   2   4   1   0   0   0   0   0   0</w:t>
      </w:r>
      <w:r>
        <w:br/>
      </w:r>
      <w:r>
        <w:rPr>
          <w:rStyle w:val="VerbatimChar"/>
        </w:rPr>
        <w:t xml:space="preserve">##   138   0   0   2   1   1   0   0   0   0   0</w:t>
      </w:r>
      <w:r>
        <w:br/>
      </w:r>
      <w:r>
        <w:rPr>
          <w:rStyle w:val="VerbatimChar"/>
        </w:rPr>
        <w:t xml:space="preserve">##   145   0   0   1   1   4   0   0   0   0   0</w:t>
      </w:r>
      <w:r>
        <w:br/>
      </w:r>
      <w:r>
        <w:rPr>
          <w:rStyle w:val="VerbatimChar"/>
        </w:rPr>
        <w:t xml:space="preserve">##   152   0   0   0   1   1   2   2   0   0   0</w:t>
      </w:r>
      <w:r>
        <w:br/>
      </w:r>
      <w:r>
        <w:rPr>
          <w:rStyle w:val="VerbatimChar"/>
        </w:rPr>
        <w:t xml:space="preserve">##   160   0   0   0   0   0   4   4   0   0   0</w:t>
      </w:r>
      <w:r>
        <w:br/>
      </w:r>
      <w:r>
        <w:rPr>
          <w:rStyle w:val="VerbatimChar"/>
        </w:rPr>
        <w:t xml:space="preserve">##   170   0   0   0   0   0   2   2   2   0   0</w:t>
      </w:r>
      <w:r>
        <w:br/>
      </w:r>
      <w:r>
        <w:rPr>
          <w:rStyle w:val="VerbatimChar"/>
        </w:rPr>
        <w:t xml:space="preserve">##   182   0   0   0   0   0   0   2   2   3   1</w:t>
      </w:r>
      <w:r>
        <w:br/>
      </w:r>
      <w:r>
        <w:rPr>
          <w:rStyle w:val="VerbatimChar"/>
        </w:rPr>
        <w:t xml:space="preserve">##   195   0   0   0   0   0   0   0   2   1   1</w:t>
      </w:r>
      <w:r>
        <w:br/>
      </w:r>
      <w:r>
        <w:rPr>
          <w:rStyle w:val="VerbatimChar"/>
        </w:rPr>
        <w:t xml:space="preserve">##   220   0   0   0   0   0   0   0   0   0   5</w:t>
      </w:r>
      <w:r>
        <w:br/>
      </w:r>
      <w:r>
        <w:rPr>
          <w:rStyle w:val="VerbatimChar"/>
        </w:rPr>
        <w:t xml:space="preserve">##   285   0   0   0   0   0   0   0   0   0   1</w:t>
      </w:r>
    </w:p>
    <w:p>
      <w:pPr>
        <w:pStyle w:val="FirstParagraph"/>
      </w:pPr>
      <w:r>
        <w:rPr>
          <w:iCs/>
          <w:i/>
        </w:rPr>
        <w:t xml:space="preserve">Going by these contingency table results, most of these wrestlers gained weight between high school and college. Very few stayed at the same weight or lowered their weight.</w:t>
      </w:r>
    </w:p>
    <w:bookmarkEnd w:id="23"/>
    <w:bookmarkStart w:id="34" w:name="exercise-4"/>
    <w:p>
      <w:pPr>
        <w:pStyle w:val="Heading1"/>
      </w:pPr>
      <w:r>
        <w:t xml:space="preserve">Exercise 4</w:t>
      </w:r>
    </w:p>
    <w:p>
      <w:pPr>
        <w:pStyle w:val="FirstParagraph"/>
      </w:pPr>
      <w:r>
        <w:t xml:space="preserve">Use the file</w:t>
      </w:r>
      <w:r>
        <w:t xml:space="preserve"> </w:t>
      </w:r>
      <w:r>
        <w:rPr>
          <w:rStyle w:val="VerbatimChar"/>
        </w:rPr>
        <w:t xml:space="preserve">vehicles.csv</w:t>
      </w:r>
      <w:r>
        <w:t xml:space="preserve"> </w:t>
      </w:r>
      <w:r>
        <w:t xml:space="preserve">(or</w:t>
      </w:r>
      <w:r>
        <w:t xml:space="preserve"> </w:t>
      </w:r>
      <w:r>
        <w:rPr>
          <w:rStyle w:val="VerbatimChar"/>
        </w:rPr>
        <w:t xml:space="preserve">vehiclesSAS.csv</w:t>
      </w:r>
      <w:r>
        <w:t xml:space="preserve"> </w:t>
      </w:r>
      <w:r>
        <w:t xml:space="preserve">for SAS). These data were downloaded and modified from</w:t>
      </w:r>
      <w:r>
        <w:t xml:space="preserve"> </w:t>
      </w:r>
      <w:hyperlink r:id="rId24">
        <w:r>
          <w:rPr>
            <w:rStyle w:val="Hyperlink"/>
          </w:rPr>
          <w:t xml:space="preserve">https://www.fueleconomy.gov/feg/download.shtml</w:t>
        </w:r>
      </w:hyperlink>
      <w:r>
        <w:t xml:space="preserve">.</w:t>
      </w:r>
    </w:p>
    <w:p>
      <w:pPr>
        <w:pStyle w:val="BodyText"/>
      </w:pPr>
      <w:r>
        <w:t xml:space="preserve">Read the data into a data frame or data table. This file has ~35000 rows; we will reduce the size of this data by filtering for text or numeric values in different columns. You should use pattern matching (i.e. regular expressions -</w:t>
      </w:r>
      <w:r>
        <w:t xml:space="preserve"> </w:t>
      </w:r>
      <w:r>
        <w:rPr>
          <w:rStyle w:val="VerbatimChar"/>
        </w:rPr>
        <w:t xml:space="preserve">grep</w:t>
      </w:r>
      <w:r>
        <w:t xml:space="preserve"> </w:t>
      </w:r>
      <w:r>
        <w:t xml:space="preserve">- or wildcard operators in SQL) for the filters on string data columns.</w:t>
      </w:r>
      <w:r>
        <w:t xml:space="preserve"> </w:t>
      </w:r>
      <w:r>
        <w:rPr>
          <w:bCs/>
          <w:b/>
        </w:rPr>
        <w:t xml:space="preserve">Do not print these tables in the submitted work</w:t>
      </w:r>
    </w:p>
    <w:p>
      <w:pPr>
        <w:pStyle w:val="BodyText"/>
      </w:pPr>
      <w:r>
        <w:t xml:space="preserve">It may help debugging if you print the number of rows in the table after each step. You will be required to produce plots for parts</w:t>
      </w:r>
      <w:r>
        <w:t xml:space="preserve"> </w:t>
      </w:r>
      <w:r>
        <w:rPr>
          <w:bCs/>
          <w:b/>
        </w:rPr>
        <w:t xml:space="preserve">e</w:t>
      </w:r>
      <w:r>
        <w:t xml:space="preserve"> </w:t>
      </w:r>
      <w:r>
        <w:t xml:space="preserve">and</w:t>
      </w:r>
      <w:r>
        <w:t xml:space="preserve"> </w:t>
      </w:r>
      <w:r>
        <w:rPr>
          <w:bCs/>
          <w:b/>
        </w:rPr>
        <w:t xml:space="preserve">f</w:t>
      </w:r>
      <w:r>
        <w:t xml:space="preserve">, but it may also help you to produce box-whisker plots at each step, using the selection column for each plot (i.e. </w:t>
      </w:r>
      <w:r>
        <w:rPr>
          <w:rStyle w:val="VerbatimChar"/>
        </w:rPr>
        <w:t xml:space="preserve">plot(UHighway ~ factor(VClass), data=vehicles.dat)</w:t>
      </w:r>
      <w:r>
        <w:t xml:space="preserve"> </w:t>
      </w:r>
      <w:r>
        <w:t xml:space="preserve">after part</w:t>
      </w:r>
      <w:r>
        <w:t xml:space="preserve"> </w:t>
      </w:r>
      <w:r>
        <w:rPr>
          <w:bCs/>
          <w:b/>
        </w:rPr>
        <w:t xml:space="preserve">a</w:t>
      </w:r>
      <w:r>
        <w:t xml:space="preserve">)</w:t>
      </w:r>
    </w:p>
    <w:p>
      <w:pPr>
        <w:pStyle w:val="SourceCode"/>
      </w:pPr>
      <w:r>
        <w:rPr>
          <w:rStyle w:val="NormalTok"/>
        </w:rPr>
        <w:t xml:space="preserve">Vehicles </w:t>
      </w:r>
      <w:r>
        <w:rPr>
          <w:rStyle w:val="OtherTok"/>
        </w:rPr>
        <w:t xml:space="preserve">=</w:t>
      </w:r>
      <w:r>
        <w:rPr>
          <w:rStyle w:val="NormalTok"/>
        </w:rPr>
        <w:t xml:space="preserve"> </w:t>
      </w:r>
      <w:r>
        <w:rPr>
          <w:rStyle w:val="StringTok"/>
        </w:rPr>
        <w:t xml:space="preserve">"vehicles.csv"</w:t>
      </w:r>
      <w:r>
        <w:br/>
      </w:r>
      <w:r>
        <w:rPr>
          <w:rStyle w:val="NormalTok"/>
        </w:rPr>
        <w:t xml:space="preserve">Vehicles.dat </w:t>
      </w:r>
      <w:r>
        <w:rPr>
          <w:rStyle w:val="OtherTok"/>
        </w:rPr>
        <w:t xml:space="preserve">&lt;-</w:t>
      </w:r>
      <w:r>
        <w:rPr>
          <w:rStyle w:val="NormalTok"/>
        </w:rPr>
        <w:t xml:space="preserve"> </w:t>
      </w:r>
      <w:r>
        <w:rPr>
          <w:rStyle w:val="FunctionTok"/>
        </w:rPr>
        <w:t xml:space="preserve">read.csv</w:t>
      </w:r>
      <w:r>
        <w:rPr>
          <w:rStyle w:val="NormalTok"/>
        </w:rPr>
        <w:t xml:space="preserve">(Vehicles,</w:t>
      </w:r>
      <w:r>
        <w:rPr>
          <w:rStyle w:val="AttributeTok"/>
        </w:rPr>
        <w:t xml:space="preserve">header=</w:t>
      </w:r>
      <w:r>
        <w:rPr>
          <w:rStyle w:val="ConstantTok"/>
        </w:rPr>
        <w:t xml:space="preserve">TRUE</w:t>
      </w:r>
      <w:r>
        <w:rPr>
          <w:rStyle w:val="NormalTok"/>
        </w:rPr>
        <w:t xml:space="preserve">)</w:t>
      </w:r>
    </w:p>
    <w:bookmarkStart w:id="25" w:name="part-a."/>
    <w:p>
      <w:pPr>
        <w:pStyle w:val="Heading3"/>
      </w:pPr>
      <w:r>
        <w:t xml:space="preserve">Part a.</w:t>
      </w:r>
    </w:p>
    <w:p>
      <w:pPr>
        <w:pStyle w:val="FirstParagraph"/>
      </w:pPr>
      <w:r>
        <w:t xml:space="preserve">Select only rows with data for cars (not vans, etc.). Match</w:t>
      </w:r>
      <w:r>
        <w:t xml:space="preserve"> </w:t>
      </w:r>
      <w:r>
        <w:rPr>
          <w:rStyle w:val="VerbatimChar"/>
        </w:rPr>
        <w:t xml:space="preserve">Cars</w:t>
      </w:r>
      <w:r>
        <w:t xml:space="preserve"> </w:t>
      </w:r>
      <w:r>
        <w:t xml:space="preserve">in the</w:t>
      </w:r>
      <w:r>
        <w:t xml:space="preserve"> </w:t>
      </w:r>
      <w:r>
        <w:rPr>
          <w:rStyle w:val="VerbatimChar"/>
        </w:rPr>
        <w:t xml:space="preserve">VClass</w:t>
      </w:r>
      <w:r>
        <w:t xml:space="preserve"> </w:t>
      </w:r>
      <w:r>
        <w:t xml:space="preserve">column. This should remove ~17000 rows.</w:t>
      </w:r>
    </w:p>
    <w:p>
      <w:pPr>
        <w:pStyle w:val="SourceCode"/>
      </w:pPr>
      <w:r>
        <w:rPr>
          <w:rStyle w:val="NormalTok"/>
        </w:rPr>
        <w:t xml:space="preserve">Vehicles</w:t>
      </w:r>
      <w:r>
        <w:rPr>
          <w:rStyle w:val="FloatTok"/>
        </w:rPr>
        <w:t xml:space="preserve">.4</w:t>
      </w:r>
      <w:r>
        <w:rPr>
          <w:rStyle w:val="NormalTok"/>
        </w:rPr>
        <w:t xml:space="preserve">a.dat </w:t>
      </w:r>
      <w:r>
        <w:rPr>
          <w:rStyle w:val="OtherTok"/>
        </w:rPr>
        <w:t xml:space="preserve">=</w:t>
      </w:r>
      <w:r>
        <w:rPr>
          <w:rStyle w:val="NormalTok"/>
        </w:rPr>
        <w:t xml:space="preserve"> Vehicles.dat[</w:t>
      </w:r>
      <w:r>
        <w:rPr>
          <w:rStyle w:val="FunctionTok"/>
        </w:rPr>
        <w:t xml:space="preserve">grepl</w:t>
      </w:r>
      <w:r>
        <w:rPr>
          <w:rStyle w:val="NormalTok"/>
        </w:rPr>
        <w:t xml:space="preserve">(</w:t>
      </w:r>
      <w:r>
        <w:rPr>
          <w:rStyle w:val="StringTok"/>
        </w:rPr>
        <w:t xml:space="preserve">'cars'</w:t>
      </w:r>
      <w:r>
        <w:rPr>
          <w:rStyle w:val="NormalTok"/>
        </w:rPr>
        <w:t xml:space="preserve">, Vehicles.dat</w:t>
      </w:r>
      <w:r>
        <w:rPr>
          <w:rStyle w:val="SpecialCharTok"/>
        </w:rPr>
        <w:t xml:space="preserve">$</w:t>
      </w:r>
      <w:r>
        <w:rPr>
          <w:rStyle w:val="NormalTok"/>
        </w:rPr>
        <w:t xml:space="preserve">VClass,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CommentTok"/>
        </w:rPr>
        <w:t xml:space="preserve"># Vehicles.4a.dat</w:t>
      </w:r>
      <w:r>
        <w:br/>
      </w:r>
      <w:r>
        <w:rPr>
          <w:rStyle w:val="FunctionTok"/>
        </w:rPr>
        <w:t xml:space="preserve">length</w:t>
      </w:r>
      <w:r>
        <w:rPr>
          <w:rStyle w:val="NormalTok"/>
        </w:rPr>
        <w:t xml:space="preserve">(Vehicles</w:t>
      </w:r>
      <w:r>
        <w:rPr>
          <w:rStyle w:val="FloatTok"/>
        </w:rPr>
        <w:t xml:space="preserve">.4</w:t>
      </w:r>
      <w:r>
        <w:rPr>
          <w:rStyle w:val="NormalTok"/>
        </w:rPr>
        <w:t xml:space="preserve">a.dat[,</w:t>
      </w:r>
      <w:r>
        <w:rPr>
          <w:rStyle w:val="DecValTok"/>
        </w:rPr>
        <w:t xml:space="preserve">1</w:t>
      </w:r>
      <w:r>
        <w:rPr>
          <w:rStyle w:val="NormalTok"/>
        </w:rPr>
        <w:t xml:space="preserve">])</w:t>
      </w:r>
    </w:p>
    <w:p>
      <w:pPr>
        <w:pStyle w:val="SourceCode"/>
      </w:pPr>
      <w:r>
        <w:rPr>
          <w:rStyle w:val="VerbatimChar"/>
        </w:rPr>
        <w:t xml:space="preserve">## [1] 17969</w:t>
      </w:r>
    </w:p>
    <w:bookmarkEnd w:id="25"/>
    <w:bookmarkStart w:id="26" w:name="part-b."/>
    <w:p>
      <w:pPr>
        <w:pStyle w:val="Heading3"/>
      </w:pPr>
      <w:r>
        <w:t xml:space="preserve">Part b.</w:t>
      </w:r>
    </w:p>
    <w:p>
      <w:pPr>
        <w:pStyle w:val="FirstParagraph"/>
      </w:pPr>
      <w:r>
        <w:t xml:space="preserve">Select only rows with data for regular or premium gasoline. You can match</w:t>
      </w:r>
      <w:r>
        <w:t xml:space="preserve"> </w:t>
      </w:r>
      <w:r>
        <w:rPr>
          <w:rStyle w:val="VerbatimChar"/>
        </w:rPr>
        <w:t xml:space="preserve">Gasoline</w:t>
      </w:r>
      <w:r>
        <w:t xml:space="preserve"> </w:t>
      </w:r>
      <w:r>
        <w:t xml:space="preserve">in the</w:t>
      </w:r>
      <w:r>
        <w:t xml:space="preserve"> </w:t>
      </w:r>
      <w:r>
        <w:rPr>
          <w:rStyle w:val="VerbatimChar"/>
        </w:rPr>
        <w:t xml:space="preserve">fuelType1</w:t>
      </w:r>
      <w:r>
        <w:t xml:space="preserve"> </w:t>
      </w:r>
      <w:r>
        <w:t xml:space="preserve">column and exclude rows with</w:t>
      </w:r>
      <w:r>
        <w:t xml:space="preserve"> </w:t>
      </w:r>
      <w:r>
        <w:rPr>
          <w:rStyle w:val="VerbatimChar"/>
        </w:rPr>
        <w:t xml:space="preserve">Midgrade</w:t>
      </w:r>
      <w:r>
        <w:t xml:space="preserve"> </w:t>
      </w:r>
      <w:r>
        <w:t xml:space="preserve">in that column.</w:t>
      </w:r>
    </w:p>
    <w:p>
      <w:pPr>
        <w:pStyle w:val="SourceCode"/>
      </w:pPr>
      <w:r>
        <w:rPr>
          <w:rStyle w:val="NormalTok"/>
        </w:rPr>
        <w:t xml:space="preserve">include.words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"premium"</w:t>
      </w:r>
      <w:r>
        <w:rPr>
          <w:rStyle w:val="NormalTok"/>
        </w:rPr>
        <w:t xml:space="preserve">,</w:t>
      </w:r>
      <w:r>
        <w:rPr>
          <w:rStyle w:val="StringTok"/>
        </w:rPr>
        <w:t xml:space="preserve">"regular"</w:t>
      </w:r>
      <w:r>
        <w:rPr>
          <w:rStyle w:val="NormalTok"/>
        </w:rPr>
        <w:t xml:space="preserve">)</w:t>
      </w:r>
      <w:r>
        <w:br/>
      </w:r>
      <w:r>
        <w:rPr>
          <w:rStyle w:val="NormalTok"/>
        </w:rPr>
        <w:t xml:space="preserve">Vehicles</w:t>
      </w:r>
      <w:r>
        <w:rPr>
          <w:rStyle w:val="FloatTok"/>
        </w:rPr>
        <w:t xml:space="preserve">.4</w:t>
      </w:r>
      <w:r>
        <w:rPr>
          <w:rStyle w:val="NormalTok"/>
        </w:rPr>
        <w:t xml:space="preserve">b.dat </w:t>
      </w:r>
      <w:r>
        <w:rPr>
          <w:rStyle w:val="OtherTok"/>
        </w:rPr>
        <w:t xml:space="preserve">&lt;-</w:t>
      </w:r>
      <w:r>
        <w:rPr>
          <w:rStyle w:val="NormalTok"/>
        </w:rPr>
        <w:t xml:space="preserve"> Vehicles</w:t>
      </w:r>
      <w:r>
        <w:rPr>
          <w:rStyle w:val="FloatTok"/>
        </w:rPr>
        <w:t xml:space="preserve">.4</w:t>
      </w:r>
      <w:r>
        <w:rPr>
          <w:rStyle w:val="NormalTok"/>
        </w:rPr>
        <w:t xml:space="preserve">a.dat[</w:t>
      </w:r>
      <w:r>
        <w:rPr>
          <w:rStyle w:val="FunctionTok"/>
        </w:rPr>
        <w:t xml:space="preserve">grepl</w:t>
      </w:r>
      <w:r>
        <w:rPr>
          <w:rStyle w:val="NormalTok"/>
        </w:rPr>
        <w:t xml:space="preserve">(</w:t>
      </w:r>
      <w:r>
        <w:rPr>
          <w:rStyle w:val="FunctionTok"/>
        </w:rPr>
        <w:t xml:space="preserve">paste</w:t>
      </w:r>
      <w:r>
        <w:rPr>
          <w:rStyle w:val="NormalTok"/>
        </w:rPr>
        <w:t xml:space="preserve">(include.words, </w:t>
      </w:r>
      <w:r>
        <w:rPr>
          <w:rStyle w:val="AttributeTok"/>
        </w:rPr>
        <w:t xml:space="preserve">collapse =</w:t>
      </w:r>
      <w:r>
        <w:rPr>
          <w:rStyle w:val="NormalTok"/>
        </w:rPr>
        <w:t xml:space="preserve"> </w:t>
      </w:r>
      <w:r>
        <w:rPr>
          <w:rStyle w:val="StringTok"/>
        </w:rPr>
        <w:t xml:space="preserve">"|"</w:t>
      </w:r>
      <w:r>
        <w:rPr>
          <w:rStyle w:val="NormalTok"/>
        </w:rPr>
        <w:t xml:space="preserve">), Vehicles</w:t>
      </w:r>
      <w:r>
        <w:rPr>
          <w:rStyle w:val="FloatTok"/>
        </w:rPr>
        <w:t xml:space="preserve">.4</w:t>
      </w:r>
      <w:r>
        <w:rPr>
          <w:rStyle w:val="NormalTok"/>
        </w:rPr>
        <w:t xml:space="preserve">a.dat</w:t>
      </w:r>
      <w:r>
        <w:rPr>
          <w:rStyle w:val="SpecialCharTok"/>
        </w:rPr>
        <w:t xml:space="preserve">$</w:t>
      </w:r>
      <w:r>
        <w:rPr>
          <w:rStyle w:val="NormalTok"/>
        </w:rPr>
        <w:t xml:space="preserve">fuelType1,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CommentTok"/>
        </w:rPr>
        <w:t xml:space="preserve"># Vehicles.4b.dat</w:t>
      </w:r>
      <w:r>
        <w:br/>
      </w:r>
      <w:r>
        <w:rPr>
          <w:rStyle w:val="FunctionTok"/>
        </w:rPr>
        <w:t xml:space="preserve">length</w:t>
      </w:r>
      <w:r>
        <w:rPr>
          <w:rStyle w:val="NormalTok"/>
        </w:rPr>
        <w:t xml:space="preserve">(Vehicles</w:t>
      </w:r>
      <w:r>
        <w:rPr>
          <w:rStyle w:val="FloatTok"/>
        </w:rPr>
        <w:t xml:space="preserve">.4</w:t>
      </w:r>
      <w:r>
        <w:rPr>
          <w:rStyle w:val="NormalTok"/>
        </w:rPr>
        <w:t xml:space="preserve">b.dat[,</w:t>
      </w:r>
      <w:r>
        <w:rPr>
          <w:rStyle w:val="DecValTok"/>
        </w:rPr>
        <w:t xml:space="preserve">1</w:t>
      </w:r>
      <w:r>
        <w:rPr>
          <w:rStyle w:val="NormalTok"/>
        </w:rPr>
        <w:t xml:space="preserve">])</w:t>
      </w:r>
    </w:p>
    <w:p>
      <w:pPr>
        <w:pStyle w:val="SourceCode"/>
      </w:pPr>
      <w:r>
        <w:rPr>
          <w:rStyle w:val="VerbatimChar"/>
        </w:rPr>
        <w:t xml:space="preserve">## [1] 17451</w:t>
      </w:r>
    </w:p>
    <w:bookmarkEnd w:id="26"/>
    <w:bookmarkStart w:id="27" w:name="part-c."/>
    <w:p>
      <w:pPr>
        <w:pStyle w:val="Heading3"/>
      </w:pPr>
      <w:r>
        <w:t xml:space="preserve">Part c.</w:t>
      </w:r>
    </w:p>
    <w:p>
      <w:pPr>
        <w:pStyle w:val="FirstParagraph"/>
      </w:pPr>
      <w:r>
        <w:t xml:space="preserve">Select for certain classes of transmissions. Match for the pattern</w:t>
      </w:r>
      <w:r>
        <w:t xml:space="preserve"> </w:t>
      </w:r>
      <w:r>
        <w:rPr>
          <w:rStyle w:val="VerbatimChar"/>
        </w:rPr>
        <w:t xml:space="preserve">*-spd</w:t>
      </w:r>
      <w:r>
        <w:t xml:space="preserve"> </w:t>
      </w:r>
      <w:r>
        <w:t xml:space="preserve">in the</w:t>
      </w:r>
      <w:r>
        <w:t xml:space="preserve"> </w:t>
      </w:r>
      <w:r>
        <w:rPr>
          <w:rStyle w:val="VerbatimChar"/>
        </w:rPr>
        <w:t xml:space="preserve">trany</w:t>
      </w:r>
      <w:r>
        <w:t xml:space="preserve"> </w:t>
      </w:r>
      <w:r>
        <w:t xml:space="preserve">column and exclude rows with</w:t>
      </w:r>
      <w:r>
        <w:t xml:space="preserve"> </w:t>
      </w:r>
      <w:r>
        <w:rPr>
          <w:rStyle w:val="VerbatimChar"/>
        </w:rPr>
        <w:t xml:space="preserve">Doubled</w:t>
      </w:r>
      <w:r>
        <w:t xml:space="preserve"> </w:t>
      </w:r>
      <w:r>
        <w:t xml:space="preserve">in that column. There should be ~13000 rows remaining at this step.</w:t>
      </w:r>
    </w:p>
    <w:p>
      <w:pPr>
        <w:pStyle w:val="SourceCode"/>
      </w:pPr>
      <w:r>
        <w:rPr>
          <w:rStyle w:val="NormalTok"/>
        </w:rPr>
        <w:t xml:space="preserve">include.dat </w:t>
      </w:r>
      <w:r>
        <w:rPr>
          <w:rStyle w:val="OtherTok"/>
        </w:rPr>
        <w:t xml:space="preserve">&lt;-</w:t>
      </w:r>
      <w:r>
        <w:rPr>
          <w:rStyle w:val="NormalTok"/>
        </w:rPr>
        <w:t xml:space="preserve"> Vehicles</w:t>
      </w:r>
      <w:r>
        <w:rPr>
          <w:rStyle w:val="FloatTok"/>
        </w:rPr>
        <w:t xml:space="preserve">.4</w:t>
      </w:r>
      <w:r>
        <w:rPr>
          <w:rStyle w:val="NormalTok"/>
        </w:rPr>
        <w:t xml:space="preserve">b.dat[</w:t>
      </w:r>
      <w:r>
        <w:rPr>
          <w:rStyle w:val="FunctionTok"/>
        </w:rPr>
        <w:t xml:space="preserve">grepl</w:t>
      </w:r>
      <w:r>
        <w:rPr>
          <w:rStyle w:val="NormalTok"/>
        </w:rPr>
        <w:t xml:space="preserve">(</w:t>
      </w:r>
      <w:r>
        <w:rPr>
          <w:rStyle w:val="StringTok"/>
        </w:rPr>
        <w:t xml:space="preserve">"-spd"</w:t>
      </w:r>
      <w:r>
        <w:rPr>
          <w:rStyle w:val="NormalTok"/>
        </w:rPr>
        <w:t xml:space="preserve">, Vehicles</w:t>
      </w:r>
      <w:r>
        <w:rPr>
          <w:rStyle w:val="FloatTok"/>
        </w:rPr>
        <w:t xml:space="preserve">.4</w:t>
      </w:r>
      <w:r>
        <w:rPr>
          <w:rStyle w:val="NormalTok"/>
        </w:rPr>
        <w:t xml:space="preserve">b.dat</w:t>
      </w:r>
      <w:r>
        <w:rPr>
          <w:rStyle w:val="SpecialCharTok"/>
        </w:rPr>
        <w:t xml:space="preserve">$</w:t>
      </w:r>
      <w:r>
        <w:rPr>
          <w:rStyle w:val="NormalTok"/>
        </w:rPr>
        <w:t xml:space="preserve">trany,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CommentTok"/>
        </w:rPr>
        <w:t xml:space="preserve"># Vehicles.4b.dat[include, ]</w:t>
      </w:r>
      <w:r>
        <w:br/>
      </w:r>
      <w:r>
        <w:rPr>
          <w:rStyle w:val="NormalTok"/>
        </w:rPr>
        <w:t xml:space="preserve">exclude.dat </w:t>
      </w:r>
      <w:r>
        <w:rPr>
          <w:rStyle w:val="OtherTok"/>
        </w:rPr>
        <w:t xml:space="preserve">&lt;-</w:t>
      </w:r>
      <w:r>
        <w:rPr>
          <w:rStyle w:val="NormalTok"/>
        </w:rPr>
        <w:t xml:space="preserve">include.dat[</w:t>
      </w:r>
      <w:r>
        <w:rPr>
          <w:rStyle w:val="SpecialCharTok"/>
        </w:rPr>
        <w:t xml:space="preserve">!</w:t>
      </w:r>
      <w:r>
        <w:rPr>
          <w:rStyle w:val="FunctionTok"/>
        </w:rPr>
        <w:t xml:space="preserve">grepl</w:t>
      </w:r>
      <w:r>
        <w:rPr>
          <w:rStyle w:val="NormalTok"/>
        </w:rPr>
        <w:t xml:space="preserve">(</w:t>
      </w:r>
      <w:r>
        <w:rPr>
          <w:rStyle w:val="StringTok"/>
        </w:rPr>
        <w:t xml:space="preserve">"doubled"</w:t>
      </w:r>
      <w:r>
        <w:rPr>
          <w:rStyle w:val="NormalTok"/>
        </w:rPr>
        <w:t xml:space="preserve">, include.dat</w:t>
      </w:r>
      <w:r>
        <w:rPr>
          <w:rStyle w:val="SpecialCharTok"/>
        </w:rPr>
        <w:t xml:space="preserve">$</w:t>
      </w:r>
      <w:r>
        <w:rPr>
          <w:rStyle w:val="NormalTok"/>
        </w:rPr>
        <w:t xml:space="preserve">trany,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Vehicles</w:t>
      </w:r>
      <w:r>
        <w:rPr>
          <w:rStyle w:val="FloatTok"/>
        </w:rPr>
        <w:t xml:space="preserve">.4</w:t>
      </w:r>
      <w:r>
        <w:rPr>
          <w:rStyle w:val="NormalTok"/>
        </w:rPr>
        <w:t xml:space="preserve">c.dat </w:t>
      </w:r>
      <w:r>
        <w:rPr>
          <w:rStyle w:val="OtherTok"/>
        </w:rPr>
        <w:t xml:space="preserve">&lt;-</w:t>
      </w:r>
      <w:r>
        <w:rPr>
          <w:rStyle w:val="NormalTok"/>
        </w:rPr>
        <w:t xml:space="preserve"> exclude.dat</w:t>
      </w:r>
      <w:r>
        <w:br/>
      </w:r>
      <w:r>
        <w:rPr>
          <w:rStyle w:val="CommentTok"/>
        </w:rPr>
        <w:t xml:space="preserve"># Vehicles.4c.dat</w:t>
      </w:r>
      <w:r>
        <w:br/>
      </w:r>
      <w:r>
        <w:rPr>
          <w:rStyle w:val="FunctionTok"/>
        </w:rPr>
        <w:t xml:space="preserve">length</w:t>
      </w:r>
      <w:r>
        <w:rPr>
          <w:rStyle w:val="NormalTok"/>
        </w:rPr>
        <w:t xml:space="preserve">(Vehicles</w:t>
      </w:r>
      <w:r>
        <w:rPr>
          <w:rStyle w:val="FloatTok"/>
        </w:rPr>
        <w:t xml:space="preserve">.4</w:t>
      </w:r>
      <w:r>
        <w:rPr>
          <w:rStyle w:val="NormalTok"/>
        </w:rPr>
        <w:t xml:space="preserve">c.dat[,</w:t>
      </w:r>
      <w:r>
        <w:rPr>
          <w:rStyle w:val="DecValTok"/>
        </w:rPr>
        <w:t xml:space="preserve">1</w:t>
      </w:r>
      <w:r>
        <w:rPr>
          <w:rStyle w:val="NormalTok"/>
        </w:rPr>
        <w:t xml:space="preserve">])</w:t>
      </w:r>
    </w:p>
    <w:p>
      <w:pPr>
        <w:pStyle w:val="SourceCode"/>
      </w:pPr>
      <w:r>
        <w:rPr>
          <w:rStyle w:val="VerbatimChar"/>
        </w:rPr>
        <w:t xml:space="preserve">## [1] 13106</w:t>
      </w:r>
    </w:p>
    <w:bookmarkEnd w:id="27"/>
    <w:bookmarkStart w:id="28" w:name="part-d."/>
    <w:p>
      <w:pPr>
        <w:pStyle w:val="Heading3"/>
      </w:pPr>
      <w:r>
        <w:t xml:space="preserve">Part d.</w:t>
      </w:r>
    </w:p>
    <w:p>
      <w:pPr>
        <w:pStyle w:val="FirstParagraph"/>
      </w:pPr>
      <w:r>
        <w:t xml:space="preserve">Select only rows with values of</w:t>
      </w:r>
      <w:r>
        <w:t xml:space="preserve"> </w:t>
      </w:r>
      <m:oMath>
        <m:r>
          <m:t>4</m:t>
        </m:r>
        <m:r>
          <m:rPr>
            <m:sty m:val="p"/>
          </m:rPr>
          <m:t>,</m:t>
        </m:r>
        <m:r>
          <m:t>6</m:t>
        </m:r>
        <m:r>
          <m:rPr>
            <m:sty m:val="p"/>
          </m:rPr>
          <m:t>,</m:t>
        </m:r>
        <m:r>
          <m:t>8</m:t>
        </m:r>
      </m:oMath>
      <w:r>
        <w:t xml:space="preserve"> </w:t>
      </w:r>
      <w:r>
        <w:t xml:space="preserve">in the</w:t>
      </w:r>
      <w:r>
        <w:t xml:space="preserve"> </w:t>
      </w:r>
      <w:r>
        <w:rPr>
          <w:rStyle w:val="VerbatimChar"/>
        </w:rPr>
        <w:t xml:space="preserve">cylinders</w:t>
      </w:r>
      <w:r>
        <w:t xml:space="preserve"> </w:t>
      </w:r>
      <w:r>
        <w:t xml:space="preserve">column.</w:t>
      </w:r>
    </w:p>
    <w:p>
      <w:pPr>
        <w:pStyle w:val="SourceCode"/>
      </w:pPr>
      <w:r>
        <w:rPr>
          <w:rStyle w:val="NormalTok"/>
        </w:rPr>
        <w:t xml:space="preserve">Vehicles</w:t>
      </w:r>
      <w:r>
        <w:rPr>
          <w:rStyle w:val="FloatTok"/>
        </w:rPr>
        <w:t xml:space="preserve">.4</w:t>
      </w:r>
      <w:r>
        <w:rPr>
          <w:rStyle w:val="NormalTok"/>
        </w:rPr>
        <w:t xml:space="preserve">d.dat </w:t>
      </w:r>
      <w:r>
        <w:rPr>
          <w:rStyle w:val="OtherTok"/>
        </w:rPr>
        <w:t xml:space="preserve">&lt;-</w:t>
      </w:r>
      <w:r>
        <w:rPr>
          <w:rStyle w:val="NormalTok"/>
        </w:rPr>
        <w:t xml:space="preserve"> Vehicles</w:t>
      </w:r>
      <w:r>
        <w:rPr>
          <w:rStyle w:val="FloatTok"/>
        </w:rPr>
        <w:t xml:space="preserve">.4</w:t>
      </w:r>
      <w:r>
        <w:rPr>
          <w:rStyle w:val="NormalTok"/>
        </w:rPr>
        <w:t xml:space="preserve">c.dat[</w:t>
      </w:r>
      <w:r>
        <w:rPr>
          <w:rStyle w:val="FunctionTok"/>
        </w:rPr>
        <w:t xml:space="preserve">grepl</w:t>
      </w:r>
      <w:r>
        <w:rPr>
          <w:rStyle w:val="NormalTok"/>
        </w:rPr>
        <w:t xml:space="preserve">(</w:t>
      </w:r>
      <w:r>
        <w:rPr>
          <w:rStyle w:val="StringTok"/>
        </w:rPr>
        <w:t xml:space="preserve">"[4,6,8]"</w:t>
      </w:r>
      <w:r>
        <w:rPr>
          <w:rStyle w:val="NormalTok"/>
        </w:rPr>
        <w:t xml:space="preserve">,Vehicles</w:t>
      </w:r>
      <w:r>
        <w:rPr>
          <w:rStyle w:val="FloatTok"/>
        </w:rPr>
        <w:t xml:space="preserve">.4</w:t>
      </w:r>
      <w:r>
        <w:rPr>
          <w:rStyle w:val="NormalTok"/>
        </w:rPr>
        <w:t xml:space="preserve">c.dat</w:t>
      </w:r>
      <w:r>
        <w:rPr>
          <w:rStyle w:val="SpecialCharTok"/>
        </w:rPr>
        <w:t xml:space="preserve">$</w:t>
      </w:r>
      <w:r>
        <w:rPr>
          <w:rStyle w:val="NormalTok"/>
        </w:rPr>
        <w:t xml:space="preserve">cylinders),]</w:t>
      </w:r>
      <w:r>
        <w:br/>
      </w:r>
      <w:r>
        <w:rPr>
          <w:rStyle w:val="CommentTok"/>
        </w:rPr>
        <w:t xml:space="preserve"># Vehicles.4d.dat</w:t>
      </w:r>
      <w:r>
        <w:br/>
      </w:r>
      <w:r>
        <w:rPr>
          <w:rStyle w:val="FunctionTok"/>
        </w:rPr>
        <w:t xml:space="preserve">length</w:t>
      </w:r>
      <w:r>
        <w:rPr>
          <w:rStyle w:val="NormalTok"/>
        </w:rPr>
        <w:t xml:space="preserve">(Vehicles</w:t>
      </w:r>
      <w:r>
        <w:rPr>
          <w:rStyle w:val="FloatTok"/>
        </w:rPr>
        <w:t xml:space="preserve">.4</w:t>
      </w:r>
      <w:r>
        <w:rPr>
          <w:rStyle w:val="NormalTok"/>
        </w:rPr>
        <w:t xml:space="preserve">d.dat[,</w:t>
      </w:r>
      <w:r>
        <w:rPr>
          <w:rStyle w:val="DecValTok"/>
        </w:rPr>
        <w:t xml:space="preserve">1</w:t>
      </w:r>
      <w:r>
        <w:rPr>
          <w:rStyle w:val="NormalTok"/>
        </w:rPr>
        <w:t xml:space="preserve">])</w:t>
      </w:r>
    </w:p>
    <w:p>
      <w:pPr>
        <w:pStyle w:val="SourceCode"/>
      </w:pPr>
      <w:r>
        <w:rPr>
          <w:rStyle w:val="VerbatimChar"/>
        </w:rPr>
        <w:t xml:space="preserve">## [1] 12514</w:t>
      </w:r>
    </w:p>
    <w:bookmarkEnd w:id="28"/>
    <w:bookmarkStart w:id="30" w:name="part-e."/>
    <w:p>
      <w:pPr>
        <w:pStyle w:val="Heading3"/>
      </w:pPr>
      <w:r>
        <w:t xml:space="preserve">Part e.</w:t>
      </w:r>
    </w:p>
    <w:p>
      <w:pPr>
        <w:pStyle w:val="FirstParagraph"/>
      </w:pPr>
      <w:r>
        <w:t xml:space="preserve">Select only rows with</w:t>
      </w:r>
      <w:r>
        <w:t xml:space="preserve"> </w:t>
      </w:r>
      <w:r>
        <w:rPr>
          <w:rStyle w:val="VerbatimChar"/>
        </w:rPr>
        <w:t xml:space="preserve">year</w:t>
      </w:r>
      <w:r>
        <w:t xml:space="preserve"> </w:t>
      </w:r>
      <w:r>
        <w:t xml:space="preserve">before 2020. Produce a box-whisker plot of fuel efficiency (</w:t>
      </w:r>
      <w:r>
        <w:rPr>
          <w:rStyle w:val="VerbatimChar"/>
        </w:rPr>
        <w:t xml:space="preserve">UHighway</w:t>
      </w:r>
      <w:r>
        <w:t xml:space="preserve">) with</w:t>
      </w:r>
      <w:r>
        <w:t xml:space="preserve"> </w:t>
      </w:r>
      <w:r>
        <w:rPr>
          <w:rStyle w:val="VerbatimChar"/>
        </w:rPr>
        <w:t xml:space="preserve">year</w:t>
      </w:r>
      <w:r>
        <w:t xml:space="preserve"> </w:t>
      </w:r>
      <w:r>
        <w:t xml:space="preserve">as the independent variable. There should be &lt;12500 rows remaining at this step.</w:t>
      </w:r>
    </w:p>
    <w:p>
      <w:pPr>
        <w:pStyle w:val="SourceCode"/>
      </w:pPr>
      <w:r>
        <w:rPr>
          <w:rStyle w:val="CommentTok"/>
        </w:rPr>
        <w:t xml:space="preserve"># Querying</w:t>
      </w:r>
      <w:r>
        <w:br/>
      </w:r>
      <w:r>
        <w:rPr>
          <w:rStyle w:val="NormalTok"/>
        </w:rPr>
        <w:t xml:space="preserve">Vehicles</w:t>
      </w:r>
      <w:r>
        <w:rPr>
          <w:rStyle w:val="FloatTok"/>
        </w:rPr>
        <w:t xml:space="preserve">.4</w:t>
      </w:r>
      <w:r>
        <w:rPr>
          <w:rStyle w:val="NormalTok"/>
        </w:rPr>
        <w:t xml:space="preserve">e.dat </w:t>
      </w:r>
      <w:r>
        <w:rPr>
          <w:rStyle w:val="OtherTok"/>
        </w:rPr>
        <w:t xml:space="preserve">&lt;-</w:t>
      </w:r>
      <w:r>
        <w:rPr>
          <w:rStyle w:val="NormalTok"/>
        </w:rPr>
        <w:t xml:space="preserve"> Vehicles</w:t>
      </w:r>
      <w:r>
        <w:rPr>
          <w:rStyle w:val="FloatTok"/>
        </w:rPr>
        <w:t xml:space="preserve">.4</w:t>
      </w:r>
      <w:r>
        <w:rPr>
          <w:rStyle w:val="NormalTok"/>
        </w:rPr>
        <w:t xml:space="preserve">d.dat[Vehicles</w:t>
      </w:r>
      <w:r>
        <w:rPr>
          <w:rStyle w:val="FloatTok"/>
        </w:rPr>
        <w:t xml:space="preserve">.4</w:t>
      </w:r>
      <w:r>
        <w:rPr>
          <w:rStyle w:val="NormalTok"/>
        </w:rPr>
        <w:t xml:space="preserve">d.dat</w:t>
      </w:r>
      <w:r>
        <w:rPr>
          <w:rStyle w:val="SpecialCharTok"/>
        </w:rPr>
        <w:t xml:space="preserve">$</w:t>
      </w:r>
      <w:r>
        <w:rPr>
          <w:rStyle w:val="NormalTok"/>
        </w:rPr>
        <w:t xml:space="preserve">year</w:t>
      </w:r>
      <w:r>
        <w:rPr>
          <w:rStyle w:val="SpecialCharTok"/>
        </w:rPr>
        <w:t xml:space="preserve">&lt;</w:t>
      </w:r>
      <w:r>
        <w:rPr>
          <w:rStyle w:val="DecValTok"/>
        </w:rPr>
        <w:t xml:space="preserve">2020</w:t>
      </w:r>
      <w:r>
        <w:rPr>
          <w:rStyle w:val="NormalTok"/>
        </w:rPr>
        <w:t xml:space="preserve">,]</w:t>
      </w:r>
      <w:r>
        <w:br/>
      </w:r>
      <w:r>
        <w:rPr>
          <w:rStyle w:val="CommentTok"/>
        </w:rPr>
        <w:t xml:space="preserve"># Vehicles.4e.dat</w:t>
      </w:r>
      <w:r>
        <w:br/>
      </w:r>
      <w:r>
        <w:br/>
      </w:r>
      <w:r>
        <w:br/>
      </w:r>
      <w:r>
        <w:br/>
      </w:r>
      <w:r>
        <w:br/>
      </w:r>
      <w:r>
        <w:rPr>
          <w:rStyle w:val="CommentTok"/>
        </w:rPr>
        <w:t xml:space="preserve"># Box Plot</w:t>
      </w:r>
      <w:r>
        <w:br/>
      </w:r>
      <w:r>
        <w:rPr>
          <w:rStyle w:val="FunctionTok"/>
        </w:rPr>
        <w:t xml:space="preserve">boxplot</w:t>
      </w:r>
      <w:r>
        <w:rPr>
          <w:rStyle w:val="NormalTok"/>
        </w:rPr>
        <w:t xml:space="preserve">(UHighway</w:t>
      </w:r>
      <w:r>
        <w:rPr>
          <w:rStyle w:val="SpecialCharTok"/>
        </w:rPr>
        <w:t xml:space="preserve">~</w:t>
      </w:r>
      <w:r>
        <w:rPr>
          <w:rStyle w:val="NormalTok"/>
        </w:rPr>
        <w:t xml:space="preserve">year,</w:t>
      </w:r>
      <w:r>
        <w:br/>
      </w:r>
      <w:r>
        <w:rPr>
          <w:rStyle w:val="AttributeTok"/>
        </w:rPr>
        <w:t xml:space="preserve">data =</w:t>
      </w:r>
      <w:r>
        <w:rPr>
          <w:rStyle w:val="NormalTok"/>
        </w:rPr>
        <w:t xml:space="preserve"> Vehicles</w:t>
      </w:r>
      <w:r>
        <w:rPr>
          <w:rStyle w:val="FloatTok"/>
        </w:rPr>
        <w:t xml:space="preserve">.4</w:t>
      </w:r>
      <w:r>
        <w:rPr>
          <w:rStyle w:val="NormalTok"/>
        </w:rPr>
        <w:t xml:space="preserve">e.dat,</w:t>
      </w:r>
      <w:r>
        <w:br/>
      </w:r>
      <w:r>
        <w:rPr>
          <w:rStyle w:val="AttributeTok"/>
        </w:rPr>
        <w:t xml:space="preserve">main =</w:t>
      </w:r>
      <w:r>
        <w:rPr>
          <w:rStyle w:val="NormalTok"/>
        </w:rPr>
        <w:t xml:space="preserve"> </w:t>
      </w:r>
      <w:r>
        <w:rPr>
          <w:rStyle w:val="StringTok"/>
        </w:rPr>
        <w:t xml:space="preserve">"Vehicle Fuel Efficiency by Year"</w:t>
      </w:r>
      <w:r>
        <w:rPr>
          <w:rStyle w:val="NormalTok"/>
        </w:rPr>
        <w:t xml:space="preserve">,</w:t>
      </w:r>
      <w:r>
        <w:br/>
      </w:r>
      <w:r>
        <w:rPr>
          <w:rStyle w:val="AttributeTok"/>
        </w:rPr>
        <w:t xml:space="preserve">xlab =</w:t>
      </w:r>
      <w:r>
        <w:rPr>
          <w:rStyle w:val="NormalTok"/>
        </w:rPr>
        <w:t xml:space="preserve"> </w:t>
      </w:r>
      <w:r>
        <w:rPr>
          <w:rStyle w:val="StringTok"/>
        </w:rPr>
        <w:t xml:space="preserve">"MPG"</w:t>
      </w:r>
      <w:r>
        <w:rPr>
          <w:rStyle w:val="NormalTok"/>
        </w:rPr>
        <w:t xml:space="preserve">,</w:t>
      </w:r>
      <w:r>
        <w:br/>
      </w:r>
      <w:r>
        <w:rPr>
          <w:rStyle w:val="AttributeTok"/>
        </w:rPr>
        <w:t xml:space="preserve">ylab =</w:t>
      </w:r>
      <w:r>
        <w:rPr>
          <w:rStyle w:val="NormalTok"/>
        </w:rPr>
        <w:t xml:space="preserve"> </w:t>
      </w:r>
      <w:r>
        <w:rPr>
          <w:rStyle w:val="StringTok"/>
        </w:rPr>
        <w:t xml:space="preserve">"Year"</w:t>
      </w:r>
      <w:r>
        <w:rPr>
          <w:rStyle w:val="NormalTok"/>
        </w:rPr>
        <w:t xml:space="preserve">,</w:t>
      </w:r>
      <w:r>
        <w:br/>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AttributeTok"/>
        </w:rPr>
        <w:t xml:space="preserve">border =</w:t>
      </w:r>
      <w:r>
        <w:rPr>
          <w:rStyle w:val="NormalTok"/>
        </w:rPr>
        <w:t xml:space="preserve"> </w:t>
      </w:r>
      <w:r>
        <w:rPr>
          <w:rStyle w:val="StringTok"/>
        </w:rPr>
        <w:t xml:space="preserve">"brown"</w:t>
      </w:r>
      <w:r>
        <w:rPr>
          <w:rStyle w:val="NormalTok"/>
        </w:rPr>
        <w:t xml:space="preserve">,</w:t>
      </w:r>
      <w:r>
        <w:br/>
      </w:r>
      <w:r>
        <w:rPr>
          <w:rStyle w:val="AttributeTok"/>
        </w:rPr>
        <w:t xml:space="preserve">horizontal =</w:t>
      </w:r>
      <w:r>
        <w:rPr>
          <w:rStyle w:val="NormalTok"/>
        </w:rPr>
        <w:t xml:space="preserve"> </w:t>
      </w:r>
      <w:r>
        <w:rPr>
          <w:rStyle w:val="Constant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vin.Gunawardena.8-R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3" w:name="part-f."/>
    <w:p>
      <w:pPr>
        <w:pStyle w:val="Heading3"/>
      </w:pPr>
      <w:r>
        <w:t xml:space="preserve">Part f.</w:t>
      </w:r>
    </w:p>
    <w:p>
      <w:pPr>
        <w:pStyle w:val="FirstParagraph"/>
      </w:pPr>
      <w:r>
        <w:t xml:space="preserve">Tokenize the strings in the</w:t>
      </w:r>
      <w:r>
        <w:t xml:space="preserve"> </w:t>
      </w:r>
      <w:r>
        <w:rPr>
          <w:rStyle w:val="VerbatimChar"/>
        </w:rPr>
        <w:t xml:space="preserve">trany</w:t>
      </w:r>
      <w:r>
        <w:t xml:space="preserve"> </w:t>
      </w:r>
      <w:r>
        <w:t xml:space="preserve">column into two substrings. The first will identify the type of transmission (</w:t>
      </w:r>
      <w:r>
        <w:rPr>
          <w:rStyle w:val="VerbatimChar"/>
        </w:rPr>
        <w:t xml:space="preserve">Manual</w:t>
      </w:r>
      <w:r>
        <w:t xml:space="preserve"> </w:t>
      </w:r>
      <w:r>
        <w:t xml:space="preserve">or</w:t>
      </w:r>
      <w:r>
        <w:t xml:space="preserve"> </w:t>
      </w:r>
      <w:r>
        <w:rPr>
          <w:rStyle w:val="VerbatimChar"/>
        </w:rPr>
        <w:t xml:space="preserve">Automatic</w:t>
      </w:r>
      <w:r>
        <w:t xml:space="preserve">) and the second will identify the number of gears (</w:t>
      </w:r>
      <w:r>
        <w:rPr>
          <w:rStyle w:val="VerbatimChar"/>
        </w:rPr>
        <w:t xml:space="preserve">3-spd</w:t>
      </w:r>
      <w:r>
        <w:t xml:space="preserve">,</w:t>
      </w:r>
      <w:r>
        <w:t xml:space="preserve"> </w:t>
      </w:r>
      <w:r>
        <w:rPr>
          <w:rStyle w:val="VerbatimChar"/>
        </w:rPr>
        <w:t xml:space="preserve">4-spd</w:t>
      </w:r>
      <w:r>
        <w:t xml:space="preserve">), etc. Use first substring for each row to create new string data column</w:t>
      </w:r>
      <w:r>
        <w:t xml:space="preserve"> </w:t>
      </w:r>
      <w:r>
        <w:rPr>
          <w:rStyle w:val="VerbatimChar"/>
        </w:rPr>
        <w:t xml:space="preserve">Transmission</w:t>
      </w:r>
      <w:r>
        <w:t xml:space="preserve">, with values</w:t>
      </w:r>
      <w:r>
        <w:t xml:space="preserve"> </w:t>
      </w:r>
      <w:r>
        <w:rPr>
          <w:rStyle w:val="VerbatimChar"/>
        </w:rPr>
        <w:t xml:space="preserve">Manual</w:t>
      </w:r>
      <w:r>
        <w:t xml:space="preserve"> </w:t>
      </w:r>
      <w:r>
        <w:t xml:space="preserve">or</w:t>
      </w:r>
      <w:r>
        <w:t xml:space="preserve"> </w:t>
      </w:r>
      <w:r>
        <w:rPr>
          <w:rStyle w:val="VerbatimChar"/>
        </w:rPr>
        <w:t xml:space="preserve">Automatic</w:t>
      </w:r>
      <w:r>
        <w:t xml:space="preserve">. Tokenize the second substring and convert the integer characters to integer values; add this as a new numeric data column</w:t>
      </w:r>
      <w:r>
        <w:t xml:space="preserve"> </w:t>
      </w:r>
      <w:r>
        <w:rPr>
          <w:rStyle w:val="VerbatimChar"/>
        </w:rPr>
        <w:t xml:space="preserve">Gears</w:t>
      </w:r>
      <w:r>
        <w:t xml:space="preserve">.</w:t>
      </w:r>
    </w:p>
    <w:p>
      <w:pPr>
        <w:pStyle w:val="BodyText"/>
      </w:pPr>
      <w:r>
        <w:t xml:space="preserve">Produce two box-whisker plot of fuel efficiency (</w:t>
      </w:r>
      <w:r>
        <w:rPr>
          <w:rStyle w:val="VerbatimChar"/>
        </w:rPr>
        <w:t xml:space="preserve">UHighway</w:t>
      </w:r>
      <w:r>
        <w:t xml:space="preserve">) as the dependent variable, with</w:t>
      </w:r>
      <w:r>
        <w:t xml:space="preserve"> </w:t>
      </w:r>
      <w:r>
        <w:rPr>
          <w:rStyle w:val="VerbatimChar"/>
        </w:rPr>
        <w:t xml:space="preserve">Transmission</w:t>
      </w:r>
      <w:r>
        <w:t xml:space="preserve"> </w:t>
      </w:r>
      <w:r>
        <w:t xml:space="preserve">and</w:t>
      </w:r>
      <w:r>
        <w:t xml:space="preserve"> </w:t>
      </w:r>
      <w:r>
        <w:rPr>
          <w:rStyle w:val="VerbatimChar"/>
        </w:rPr>
        <w:t xml:space="preserve">Gears</w:t>
      </w:r>
      <w:r>
        <w:t xml:space="preserve"> </w:t>
      </w:r>
      <w:r>
        <w:t xml:space="preserve">as the independent variables.</w:t>
      </w:r>
    </w:p>
    <w:p>
      <w:pPr>
        <w:pStyle w:val="SourceCode"/>
      </w:pPr>
      <w:r>
        <w:rPr>
          <w:rStyle w:val="NormalTok"/>
        </w:rPr>
        <w:t xml:space="preserve">Vehicles</w:t>
      </w:r>
      <w:r>
        <w:rPr>
          <w:rStyle w:val="FloatTok"/>
        </w:rPr>
        <w:t xml:space="preserve">.4</w:t>
      </w:r>
      <w:r>
        <w:rPr>
          <w:rStyle w:val="NormalTok"/>
        </w:rPr>
        <w:t xml:space="preserve">f.dat </w:t>
      </w:r>
      <w:r>
        <w:rPr>
          <w:rStyle w:val="OtherTok"/>
        </w:rPr>
        <w:t xml:space="preserve">&lt;-</w:t>
      </w:r>
      <w:r>
        <w:rPr>
          <w:rStyle w:val="NormalTok"/>
        </w:rPr>
        <w:t xml:space="preserve"> Vehicles</w:t>
      </w:r>
      <w:r>
        <w:rPr>
          <w:rStyle w:val="FloatTok"/>
        </w:rPr>
        <w:t xml:space="preserve">.4</w:t>
      </w:r>
      <w:r>
        <w:rPr>
          <w:rStyle w:val="NormalTok"/>
        </w:rPr>
        <w:t xml:space="preserve">e.dat</w:t>
      </w:r>
      <w:r>
        <w:br/>
      </w:r>
      <w:r>
        <w:br/>
      </w:r>
      <w:r>
        <w:rPr>
          <w:rStyle w:val="CommentTok"/>
        </w:rPr>
        <w:t xml:space="preserve"># Tokenize and Create new Columns for Transmission and Gears</w:t>
      </w:r>
      <w:r>
        <w:br/>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Transmission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trany,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1</w:t>
      </w:r>
      <w:r>
        <w:rPr>
          <w:rStyle w:val="NormalTok"/>
        </w:rPr>
        <w:t xml:space="preserve">])</w:t>
      </w:r>
      <w:r>
        <w:br/>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GearsSpd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trany, </w:t>
      </w:r>
      <w:r>
        <w:rPr>
          <w:rStyle w:val="StringTok"/>
        </w:rPr>
        <w:t xml:space="preserve">' '</w:t>
      </w:r>
      <w:r>
        <w:rPr>
          <w:rStyle w:val="NormalTok"/>
        </w:rPr>
        <w:t xml:space="preserve">), </w:t>
      </w:r>
      <w:r>
        <w:rPr>
          <w:rStyle w:val="ControlFlowTok"/>
        </w:rPr>
        <w:t xml:space="preserve">function</w:t>
      </w:r>
      <w:r>
        <w:rPr>
          <w:rStyle w:val="NormalTok"/>
        </w:rPr>
        <w:t xml:space="preserve">(x) x[</w:t>
      </w:r>
      <w:r>
        <w:rPr>
          <w:rStyle w:val="DecValTok"/>
        </w:rPr>
        <w:t xml:space="preserve">2</w:t>
      </w:r>
      <w:r>
        <w:rPr>
          <w:rStyle w:val="NormalTok"/>
        </w:rPr>
        <w:t xml:space="preserve">])</w:t>
      </w:r>
      <w:r>
        <w:br/>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Gears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(Vehicles</w:t>
      </w:r>
      <w:r>
        <w:rPr>
          <w:rStyle w:val="FloatTok"/>
        </w:rPr>
        <w:t xml:space="preserve">.4</w:t>
      </w:r>
      <w:r>
        <w:rPr>
          <w:rStyle w:val="NormalTok"/>
        </w:rPr>
        <w:t xml:space="preserve">f.dat</w:t>
      </w:r>
      <w:r>
        <w:rPr>
          <w:rStyle w:val="SpecialCharTok"/>
        </w:rPr>
        <w:t xml:space="preserve">$</w:t>
      </w:r>
      <w:r>
        <w:rPr>
          <w:rStyle w:val="NormalTok"/>
        </w:rPr>
        <w:t xml:space="preserve">GearsSpd, </w:t>
      </w:r>
      <w:r>
        <w:rPr>
          <w:rStyle w:val="StringTok"/>
        </w:rPr>
        <w:t xml:space="preserve">'-'</w:t>
      </w:r>
      <w:r>
        <w:rPr>
          <w:rStyle w:val="NormalTok"/>
        </w:rPr>
        <w:t xml:space="preserve">), </w:t>
      </w:r>
      <w:r>
        <w:rPr>
          <w:rStyle w:val="ControlFlowTok"/>
        </w:rPr>
        <w:t xml:space="preserve">function</w:t>
      </w:r>
      <w:r>
        <w:rPr>
          <w:rStyle w:val="NormalTok"/>
        </w:rPr>
        <w:t xml:space="preserve">(x) </w:t>
      </w:r>
      <w:r>
        <w:rPr>
          <w:rStyle w:val="FunctionTok"/>
        </w:rPr>
        <w:t xml:space="preserve">as.integer</w:t>
      </w:r>
      <w:r>
        <w:rPr>
          <w:rStyle w:val="NormalTok"/>
        </w:rPr>
        <w:t xml:space="preserve">(x[</w:t>
      </w:r>
      <w:r>
        <w:rPr>
          <w:rStyle w:val="DecValTok"/>
        </w:rPr>
        <w:t xml:space="preserve">1</w:t>
      </w:r>
      <w:r>
        <w:rPr>
          <w:rStyle w:val="NormalTok"/>
        </w:rPr>
        <w:t xml:space="preserve">]))</w:t>
      </w:r>
      <w:r>
        <w:br/>
      </w:r>
      <w:r>
        <w:rPr>
          <w:rStyle w:val="CommentTok"/>
        </w:rPr>
        <w:t xml:space="preserve"># Vehicles.4f.dat</w:t>
      </w:r>
      <w:r>
        <w:br/>
      </w:r>
      <w:r>
        <w:rPr>
          <w:rStyle w:val="CommentTok"/>
        </w:rPr>
        <w:t xml:space="preserve"># str(Vehicles.4f.dat)</w:t>
      </w:r>
      <w:r>
        <w:br/>
      </w:r>
      <w:r>
        <w:br/>
      </w:r>
      <w:r>
        <w:rPr>
          <w:rStyle w:val="CommentTok"/>
        </w:rPr>
        <w:t xml:space="preserve"># Box Plot 1</w:t>
      </w:r>
      <w:r>
        <w:br/>
      </w:r>
      <w:r>
        <w:rPr>
          <w:rStyle w:val="FunctionTok"/>
        </w:rPr>
        <w:t xml:space="preserve">boxplot</w:t>
      </w:r>
      <w:r>
        <w:rPr>
          <w:rStyle w:val="NormalTok"/>
        </w:rPr>
        <w:t xml:space="preserve">(UHighway</w:t>
      </w:r>
      <w:r>
        <w:rPr>
          <w:rStyle w:val="SpecialCharTok"/>
        </w:rPr>
        <w:t xml:space="preserve">~</w:t>
      </w:r>
      <w:r>
        <w:rPr>
          <w:rStyle w:val="NormalTok"/>
        </w:rPr>
        <w:t xml:space="preserve">Transmission,</w:t>
      </w:r>
      <w:r>
        <w:br/>
      </w:r>
      <w:r>
        <w:rPr>
          <w:rStyle w:val="AttributeTok"/>
        </w:rPr>
        <w:t xml:space="preserve">data =</w:t>
      </w:r>
      <w:r>
        <w:rPr>
          <w:rStyle w:val="NormalTok"/>
        </w:rPr>
        <w:t xml:space="preserve"> Vehicles</w:t>
      </w:r>
      <w:r>
        <w:rPr>
          <w:rStyle w:val="FloatTok"/>
        </w:rPr>
        <w:t xml:space="preserve">.4</w:t>
      </w:r>
      <w:r>
        <w:rPr>
          <w:rStyle w:val="NormalTok"/>
        </w:rPr>
        <w:t xml:space="preserve">f.dat,</w:t>
      </w:r>
      <w:r>
        <w:br/>
      </w:r>
      <w:r>
        <w:rPr>
          <w:rStyle w:val="AttributeTok"/>
        </w:rPr>
        <w:t xml:space="preserve">main =</w:t>
      </w:r>
      <w:r>
        <w:rPr>
          <w:rStyle w:val="NormalTok"/>
        </w:rPr>
        <w:t xml:space="preserve"> </w:t>
      </w:r>
      <w:r>
        <w:rPr>
          <w:rStyle w:val="StringTok"/>
        </w:rPr>
        <w:t xml:space="preserve">"Vehicle Fuel Efficiency by Transmission"</w:t>
      </w:r>
      <w:r>
        <w:rPr>
          <w:rStyle w:val="NormalTok"/>
        </w:rPr>
        <w:t xml:space="preserve">,</w:t>
      </w:r>
      <w:r>
        <w:br/>
      </w:r>
      <w:r>
        <w:rPr>
          <w:rStyle w:val="AttributeTok"/>
        </w:rPr>
        <w:t xml:space="preserve">xlab =</w:t>
      </w:r>
      <w:r>
        <w:rPr>
          <w:rStyle w:val="NormalTok"/>
        </w:rPr>
        <w:t xml:space="preserve"> </w:t>
      </w:r>
      <w:r>
        <w:rPr>
          <w:rStyle w:val="StringTok"/>
        </w:rPr>
        <w:t xml:space="preserve">"Transmission"</w:t>
      </w:r>
      <w:r>
        <w:rPr>
          <w:rStyle w:val="NormalTok"/>
        </w:rPr>
        <w:t xml:space="preserve">,</w:t>
      </w:r>
      <w:r>
        <w:br/>
      </w:r>
      <w:r>
        <w:rPr>
          <w:rStyle w:val="AttributeTok"/>
        </w:rPr>
        <w:t xml:space="preserve">ylab =</w:t>
      </w:r>
      <w:r>
        <w:rPr>
          <w:rStyle w:val="NormalTok"/>
        </w:rPr>
        <w:t xml:space="preserve"> </w:t>
      </w:r>
      <w:r>
        <w:rPr>
          <w:rStyle w:val="StringTok"/>
        </w:rPr>
        <w:t xml:space="preserve">"Highway MPG"</w:t>
      </w:r>
      <w:r>
        <w:rPr>
          <w:rStyle w:val="NormalTok"/>
        </w:rPr>
        <w:t xml:space="preserve">,</w:t>
      </w:r>
      <w:r>
        <w:br/>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AttributeTok"/>
        </w:rPr>
        <w:t xml:space="preserve">border =</w:t>
      </w:r>
      <w:r>
        <w:rPr>
          <w:rStyle w:val="NormalTok"/>
        </w:rPr>
        <w:t xml:space="preserve"> </w:t>
      </w:r>
      <w:r>
        <w:rPr>
          <w:rStyle w:val="StringTok"/>
        </w:rPr>
        <w:t xml:space="preserve">"brown"</w:t>
      </w:r>
      <w:r>
        <w:rPr>
          <w:rStyle w:val="NormalTok"/>
        </w:rPr>
        <w:t xml:space="preserve">,</w:t>
      </w:r>
      <w:r>
        <w:br/>
      </w:r>
      <w:r>
        <w:rPr>
          <w:rStyle w:val="AttributeTok"/>
        </w:rPr>
        <w:t xml:space="preserve">horizontal =</w:t>
      </w:r>
      <w:r>
        <w:rPr>
          <w:rStyle w:val="NormalTok"/>
        </w:rPr>
        <w:t xml:space="preserve"> </w:t>
      </w:r>
      <w:r>
        <w:rPr>
          <w:rStyle w:val="ConstantTok"/>
        </w:rPr>
        <w:t xml:space="preserve">TRUE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vin.Gunawardena.8-R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2</w:t>
      </w:r>
      <w:r>
        <w:br/>
      </w:r>
      <w:r>
        <w:rPr>
          <w:rStyle w:val="FunctionTok"/>
        </w:rPr>
        <w:t xml:space="preserve">boxplot</w:t>
      </w:r>
      <w:r>
        <w:rPr>
          <w:rStyle w:val="NormalTok"/>
        </w:rPr>
        <w:t xml:space="preserve">(UHighway</w:t>
      </w:r>
      <w:r>
        <w:rPr>
          <w:rStyle w:val="SpecialCharTok"/>
        </w:rPr>
        <w:t xml:space="preserve">~</w:t>
      </w:r>
      <w:r>
        <w:rPr>
          <w:rStyle w:val="NormalTok"/>
        </w:rPr>
        <w:t xml:space="preserve">Gears,</w:t>
      </w:r>
      <w:r>
        <w:br/>
      </w:r>
      <w:r>
        <w:rPr>
          <w:rStyle w:val="AttributeTok"/>
        </w:rPr>
        <w:t xml:space="preserve">data =</w:t>
      </w:r>
      <w:r>
        <w:rPr>
          <w:rStyle w:val="NormalTok"/>
        </w:rPr>
        <w:t xml:space="preserve"> Vehicles</w:t>
      </w:r>
      <w:r>
        <w:rPr>
          <w:rStyle w:val="FloatTok"/>
        </w:rPr>
        <w:t xml:space="preserve">.4</w:t>
      </w:r>
      <w:r>
        <w:rPr>
          <w:rStyle w:val="NormalTok"/>
        </w:rPr>
        <w:t xml:space="preserve">f.dat,</w:t>
      </w:r>
      <w:r>
        <w:br/>
      </w:r>
      <w:r>
        <w:rPr>
          <w:rStyle w:val="AttributeTok"/>
        </w:rPr>
        <w:t xml:space="preserve">main =</w:t>
      </w:r>
      <w:r>
        <w:rPr>
          <w:rStyle w:val="NormalTok"/>
        </w:rPr>
        <w:t xml:space="preserve"> </w:t>
      </w:r>
      <w:r>
        <w:rPr>
          <w:rStyle w:val="StringTok"/>
        </w:rPr>
        <w:t xml:space="preserve">"Vehicle Fuel Efficiency by Gears"</w:t>
      </w:r>
      <w:r>
        <w:rPr>
          <w:rStyle w:val="NormalTok"/>
        </w:rPr>
        <w:t xml:space="preserve">,</w:t>
      </w:r>
      <w:r>
        <w:br/>
      </w:r>
      <w:r>
        <w:rPr>
          <w:rStyle w:val="AttributeTok"/>
        </w:rPr>
        <w:t xml:space="preserve">xlab =</w:t>
      </w:r>
      <w:r>
        <w:rPr>
          <w:rStyle w:val="NormalTok"/>
        </w:rPr>
        <w:t xml:space="preserve"> </w:t>
      </w:r>
      <w:r>
        <w:rPr>
          <w:rStyle w:val="StringTok"/>
        </w:rPr>
        <w:t xml:space="preserve">"Gears"</w:t>
      </w:r>
      <w:r>
        <w:rPr>
          <w:rStyle w:val="NormalTok"/>
        </w:rPr>
        <w:t xml:space="preserve">,</w:t>
      </w:r>
      <w:r>
        <w:br/>
      </w:r>
      <w:r>
        <w:rPr>
          <w:rStyle w:val="AttributeTok"/>
        </w:rPr>
        <w:t xml:space="preserve">ylab =</w:t>
      </w:r>
      <w:r>
        <w:rPr>
          <w:rStyle w:val="NormalTok"/>
        </w:rPr>
        <w:t xml:space="preserve"> </w:t>
      </w:r>
      <w:r>
        <w:rPr>
          <w:rStyle w:val="StringTok"/>
        </w:rPr>
        <w:t xml:space="preserve">"Highway MPG"</w:t>
      </w:r>
      <w:r>
        <w:rPr>
          <w:rStyle w:val="NormalTok"/>
        </w:rPr>
        <w:t xml:space="preserve">,</w:t>
      </w:r>
      <w:r>
        <w:br/>
      </w:r>
      <w:r>
        <w:rPr>
          <w:rStyle w:val="AttributeTok"/>
        </w:rPr>
        <w:t xml:space="preserve">col =</w:t>
      </w:r>
      <w:r>
        <w:rPr>
          <w:rStyle w:val="NormalTok"/>
        </w:rPr>
        <w:t xml:space="preserve"> </w:t>
      </w:r>
      <w:r>
        <w:rPr>
          <w:rStyle w:val="StringTok"/>
        </w:rPr>
        <w:t xml:space="preserve">"orange"</w:t>
      </w:r>
      <w:r>
        <w:rPr>
          <w:rStyle w:val="NormalTok"/>
        </w:rPr>
        <w:t xml:space="preserve">,</w:t>
      </w:r>
      <w:r>
        <w:br/>
      </w:r>
      <w:r>
        <w:rPr>
          <w:rStyle w:val="AttributeTok"/>
        </w:rPr>
        <w:t xml:space="preserve">border =</w:t>
      </w:r>
      <w:r>
        <w:rPr>
          <w:rStyle w:val="NormalTok"/>
        </w:rPr>
        <w:t xml:space="preserve"> </w:t>
      </w:r>
      <w:r>
        <w:rPr>
          <w:rStyle w:val="StringTok"/>
        </w:rPr>
        <w:t xml:space="preserve">"brown"</w:t>
      </w:r>
      <w:r>
        <w:rPr>
          <w:rStyle w:val="NormalTok"/>
        </w:rPr>
        <w:t xml:space="preserve">,</w:t>
      </w:r>
      <w:r>
        <w:br/>
      </w:r>
      <w:r>
        <w:rPr>
          <w:rStyle w:val="AttributeTok"/>
        </w:rPr>
        <w:t xml:space="preserve">horizontal =</w:t>
      </w:r>
      <w:r>
        <w:rPr>
          <w:rStyle w:val="NormalTok"/>
        </w:rPr>
        <w:t xml:space="preserve"> </w:t>
      </w:r>
      <w:r>
        <w:rPr>
          <w:rStyle w:val="ConstantTok"/>
        </w:rPr>
        <w:t xml:space="preserve">FALSE</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avin.Gunawardena.8-R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4" Target="https://www.fueleconomy.gov/feg/download.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www.fueleconomy.gov/feg/download.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Processing Text Homework</dc:title>
  <dc:creator>Gavin Gunawardena</dc:creator>
  <cp:keywords/>
  <dcterms:created xsi:type="dcterms:W3CDTF">2021-07-23T08:21:04Z</dcterms:created>
  <dcterms:modified xsi:type="dcterms:W3CDTF">2021-07-23T08:21:04Z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
    <vt:lpwstr>7/23/2021</vt:lpwstr>
  </property>
  <property fmtid="{D5CDD505-2E9C-101B-9397-08002B2CF9AE}" pid="4" name="output">
    <vt:lpwstr/>
  </property>
</Properties>
</file>