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0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2"/>
        <w:gridCol w:w="12927"/>
      </w:tblGrid>
      <w:tr w:rsidR="005763D6" w:rsidRPr="005763D6" w14:paraId="19E29739" w14:textId="77777777" w:rsidTr="005763D6">
        <w:trPr>
          <w:gridAfter w:val="1"/>
          <w:wAfter w:w="13227" w:type="dxa"/>
          <w:trHeight w:val="300"/>
        </w:trPr>
        <w:tc>
          <w:tcPr>
            <w:tcW w:w="0" w:type="auto"/>
            <w:vAlign w:val="center"/>
            <w:hideMark/>
          </w:tcPr>
          <w:p w14:paraId="683A2677" w14:textId="77777777" w:rsidR="005763D6" w:rsidRPr="005763D6" w:rsidRDefault="005763D6" w:rsidP="0057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3D6" w:rsidRPr="005763D6" w14:paraId="5F6B65D9" w14:textId="77777777" w:rsidTr="005763D6">
        <w:trPr>
          <w:trHeight w:val="300"/>
        </w:trPr>
        <w:tc>
          <w:tcPr>
            <w:tcW w:w="216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D02014" w14:textId="77777777" w:rsidR="005763D6" w:rsidRPr="005763D6" w:rsidRDefault="00B5674F" w:rsidP="005763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Assignment 1</w:t>
            </w:r>
            <w:r w:rsidR="005763D6" w:rsidRPr="005763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Data Dictionary</w:t>
            </w:r>
          </w:p>
        </w:tc>
      </w:tr>
      <w:tr w:rsidR="005763D6" w:rsidRPr="005763D6" w14:paraId="6F882D04" w14:textId="77777777" w:rsidTr="005763D6">
        <w:trPr>
          <w:trHeight w:val="300"/>
        </w:trPr>
        <w:tc>
          <w:tcPr>
            <w:tcW w:w="98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2F13B8" w14:textId="77777777" w:rsidR="005763D6" w:rsidRPr="005763D6" w:rsidRDefault="005763D6" w:rsidP="0057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14442C" w14:textId="77777777" w:rsidR="005763D6" w:rsidRPr="005763D6" w:rsidRDefault="005763D6" w:rsidP="0057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3D6" w:rsidRPr="005763D6" w14:paraId="1D7BBC33" w14:textId="77777777" w:rsidTr="005763D6">
        <w:trPr>
          <w:trHeight w:val="300"/>
        </w:trPr>
        <w:tc>
          <w:tcPr>
            <w:tcW w:w="216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3D4E8" w14:textId="77777777" w:rsidR="005763D6" w:rsidRPr="005763D6" w:rsidRDefault="005763D6" w:rsidP="005763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63D6">
              <w:rPr>
                <w:rFonts w:ascii="Calibri" w:eastAsia="Times New Roman" w:hAnsi="Calibri" w:cs="Calibri"/>
                <w:b/>
                <w:bCs/>
                <w:color w:val="000000"/>
              </w:rPr>
              <w:t>Variables in Dataset DATA1</w:t>
            </w:r>
          </w:p>
        </w:tc>
      </w:tr>
      <w:tr w:rsidR="005763D6" w:rsidRPr="005763D6" w14:paraId="0ACA5F64" w14:textId="77777777" w:rsidTr="005763D6">
        <w:trPr>
          <w:trHeight w:val="300"/>
        </w:trPr>
        <w:tc>
          <w:tcPr>
            <w:tcW w:w="98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tbl>
            <w:tblPr>
              <w:tblW w:w="92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8150"/>
            </w:tblGrid>
            <w:tr w:rsidR="005763D6" w:rsidRPr="005763D6" w14:paraId="0F89A4C6" w14:textId="77777777"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EEFA3EE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Variable</w:t>
                  </w:r>
                </w:p>
              </w:tc>
              <w:tc>
                <w:tcPr>
                  <w:tcW w:w="815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A70AC2A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Description</w:t>
                  </w:r>
                </w:p>
              </w:tc>
            </w:tr>
            <w:tr w:rsidR="005763D6" w:rsidRPr="005763D6" w14:paraId="3EEF4306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E82E76B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ACCTNO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EF4C32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Unique Account Number</w:t>
                  </w:r>
                </w:p>
              </w:tc>
            </w:tr>
            <w:tr w:rsidR="005763D6" w:rsidRPr="005763D6" w14:paraId="1E644526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BEB1C43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AGEAVG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5A8237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Average age of trades in months</w:t>
                  </w:r>
                </w:p>
              </w:tc>
            </w:tr>
            <w:tr w:rsidR="005763D6" w:rsidRPr="005763D6" w14:paraId="71443C15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7BD84E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AGEOTD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CA0009D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Age of oldest trade in months (how long ago did the person get his first ever credit of any kind?)</w:t>
                  </w:r>
                </w:p>
              </w:tc>
            </w:tr>
            <w:tr w:rsidR="005763D6" w:rsidRPr="005763D6" w14:paraId="7D772C49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1C1E28B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AUUTIL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61CE482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Ratio of Balance to High Credit for all open Auto loans</w:t>
                  </w:r>
                </w:p>
              </w:tc>
            </w:tr>
            <w:tr w:rsidR="005763D6" w:rsidRPr="005763D6" w14:paraId="146DA986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FEADD49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BAD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0382198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Status of customer: 1 = Bad (charged off), 0=Good (not charged off)</w:t>
                  </w:r>
                </w:p>
              </w:tc>
            </w:tr>
            <w:tr w:rsidR="005763D6" w:rsidRPr="005763D6" w14:paraId="52C5F8EA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E0D435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BKTIME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DDD02EC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Time since last bankruptcy in months</w:t>
                  </w:r>
                </w:p>
              </w:tc>
            </w:tr>
            <w:tr w:rsidR="005763D6" w:rsidRPr="005763D6" w14:paraId="4A6BE93C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FEB197A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BRHS2X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93D2972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Bank Revolving Trades (credit cards) ever 30 days past due</w:t>
                  </w:r>
                </w:p>
              </w:tc>
            </w:tr>
            <w:tr w:rsidR="005763D6" w:rsidRPr="005763D6" w14:paraId="2125E1A5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8DF6F13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BRHS3X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EB5024C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Bank Revolving Trades (credit cards) ever 60 days past due</w:t>
                  </w:r>
                </w:p>
              </w:tc>
            </w:tr>
            <w:tr w:rsidR="005763D6" w:rsidRPr="005763D6" w14:paraId="3D46BDD7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54E4E1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BRHS4X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8165EFB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Bank Revolving Trades (credit cards) ever 90 days past due</w:t>
                  </w:r>
                </w:p>
              </w:tc>
            </w:tr>
            <w:tr w:rsidR="005763D6" w:rsidRPr="005763D6" w14:paraId="0BBE3588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DEDC83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BRHS5X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62670B3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Bank Revolving Trades (credit cards) ever 120+ days past due</w:t>
                  </w:r>
                </w:p>
              </w:tc>
            </w:tr>
            <w:tr w:rsidR="005763D6" w:rsidRPr="005763D6" w14:paraId="78EC017B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B186638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BROLDT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216349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Age of oldest bank revolving trade in months (how long ago did the person get his first ever revolving credit?)</w:t>
                  </w:r>
                </w:p>
              </w:tc>
            </w:tr>
            <w:tr w:rsidR="005763D6" w:rsidRPr="005763D6" w14:paraId="3AAC2894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101C538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BROPEN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BF7C0CD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open Bank Revolving Trades</w:t>
                  </w:r>
                </w:p>
              </w:tc>
            </w:tr>
            <w:tr w:rsidR="005763D6" w:rsidRPr="005763D6" w14:paraId="06BED63A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99D80C4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BRTRDS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A61D897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Bank Revolving Trades (including closed accounts)</w:t>
                  </w:r>
                </w:p>
              </w:tc>
            </w:tr>
            <w:tr w:rsidR="005763D6" w:rsidRPr="005763D6" w14:paraId="20F1FC07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22D197A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BSRETL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737562D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Base Retail Value of the vehicle</w:t>
                  </w:r>
                </w:p>
              </w:tc>
            </w:tr>
            <w:tr w:rsidR="005763D6" w:rsidRPr="005763D6" w14:paraId="35562116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E5E5FCC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BSWHOL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58E0B5A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Base Wholesale Value of the vehicle</w:t>
                  </w:r>
                </w:p>
              </w:tc>
            </w:tr>
            <w:tr w:rsidR="005763D6" w:rsidRPr="005763D6" w14:paraId="3AEFA157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44014F8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CBTYPE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9714EF9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Credit Bureau Type (</w:t>
                  </w:r>
                  <w:proofErr w:type="gramStart"/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1  =</w:t>
                  </w:r>
                  <w:proofErr w:type="gramEnd"/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 Record with Trades; 2  =  Record w/</w:t>
                  </w:r>
                  <w:proofErr w:type="spellStart"/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Inqs</w:t>
                  </w:r>
                  <w:proofErr w:type="spellEnd"/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. and Pub </w:t>
                  </w:r>
                  <w:proofErr w:type="spellStart"/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RecsOnly</w:t>
                  </w:r>
                  <w:proofErr w:type="spellEnd"/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; 3  =  Record w/</w:t>
                  </w:r>
                  <w:proofErr w:type="spellStart"/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Inqs</w:t>
                  </w:r>
                  <w:proofErr w:type="spellEnd"/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. Only; 4  =  Record w/Pub Recs Only; 5  =  No Record)</w:t>
                  </w:r>
                </w:p>
              </w:tc>
            </w:tr>
            <w:tr w:rsidR="005763D6" w:rsidRPr="005763D6" w14:paraId="16304682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60D5C4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CFTRDS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998CE5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Finance Trades</w:t>
                  </w:r>
                </w:p>
              </w:tc>
            </w:tr>
            <w:tr w:rsidR="005763D6" w:rsidRPr="005763D6" w14:paraId="43AF53C8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50DA279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CONTPR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71ECD1C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Contract Price paid for vehicle</w:t>
                  </w:r>
                </w:p>
              </w:tc>
            </w:tr>
            <w:tr w:rsidR="005763D6" w:rsidRPr="005763D6" w14:paraId="17245772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82E0ABB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CURSAT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95E711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trades currently rated satisfactory (never been delinquent)</w:t>
                  </w:r>
                </w:p>
              </w:tc>
            </w:tr>
            <w:tr w:rsidR="005763D6" w:rsidRPr="005763D6" w14:paraId="02575010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83B61B7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DWNPMT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920974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Vehicle down payment</w:t>
                  </w:r>
                  <w:r w:rsidR="00C30AC3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5763D6" w:rsidRPr="005763D6" w14:paraId="0F1561CD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AA7392C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GOOD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93224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Status of customer: 0 = Bad (charged off), 1=Good (not charged off) [same information as variable BAD]</w:t>
                  </w:r>
                </w:p>
              </w:tc>
            </w:tr>
            <w:tr w:rsidR="005763D6" w:rsidRPr="005763D6" w14:paraId="1FEF1CEE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255BD54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HSATRT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E4D20C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Ratio of Satisfactory trades (never delinquent) to total number of trades</w:t>
                  </w:r>
                </w:p>
              </w:tc>
            </w:tr>
            <w:tr w:rsidR="005763D6" w:rsidRPr="005763D6" w14:paraId="11D3526A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3359793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INQ012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A04B653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inquiries in the last 12 months</w:t>
                  </w:r>
                </w:p>
              </w:tc>
            </w:tr>
            <w:tr w:rsidR="005763D6" w:rsidRPr="005763D6" w14:paraId="410C793D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30D723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MAKE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5E298CA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Make of the vehicle</w:t>
                  </w:r>
                </w:p>
              </w:tc>
            </w:tr>
            <w:tr w:rsidR="005763D6" w:rsidRPr="005763D6" w14:paraId="28E0B3C5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693FCAB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MILEAG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650E7FD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Mileage on the vehicle at the time of purchase</w:t>
                  </w:r>
                </w:p>
              </w:tc>
            </w:tr>
            <w:tr w:rsidR="005763D6" w:rsidRPr="005763D6" w14:paraId="104FA2F0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F5D64C2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MNGPAY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CEF384C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Customer's monthly gross salary</w:t>
                  </w:r>
                </w:p>
              </w:tc>
            </w:tr>
            <w:tr w:rsidR="005763D6" w:rsidRPr="005763D6" w14:paraId="37EE6358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A2A972B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MODEL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EF63F7D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Model of the vehicle</w:t>
                  </w:r>
                </w:p>
              </w:tc>
            </w:tr>
            <w:tr w:rsidR="005763D6" w:rsidRPr="005763D6" w14:paraId="405C2C47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F660501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NEWUSE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7DACFA2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New or Used indicator</w:t>
                  </w:r>
                </w:p>
              </w:tc>
            </w:tr>
            <w:tr w:rsidR="005763D6" w:rsidRPr="005763D6" w14:paraId="39735B67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B1B830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NTTRIN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97D5D5B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Net trade-in value of customer's old vehicle</w:t>
                  </w:r>
                </w:p>
              </w:tc>
            </w:tr>
            <w:tr w:rsidR="005763D6" w:rsidRPr="005763D6" w14:paraId="1B29334A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986551D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PUBREC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17BF314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derogatory public records</w:t>
                  </w:r>
                </w:p>
              </w:tc>
            </w:tr>
            <w:tr w:rsidR="005763D6" w:rsidRPr="005763D6" w14:paraId="05A1280A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6A15C6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TERM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761951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Term of the loan - typically 36, 48, 60 months</w:t>
                  </w:r>
                </w:p>
              </w:tc>
            </w:tr>
            <w:tr w:rsidR="005763D6" w:rsidRPr="005763D6" w14:paraId="03B4426D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289C03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TOTBAL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99F6A0D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Total balance due on all trades</w:t>
                  </w:r>
                </w:p>
              </w:tc>
            </w:tr>
            <w:tr w:rsidR="005763D6" w:rsidRPr="005763D6" w14:paraId="30788391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56510F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TRADES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14789A7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Total number of trades (all financial contracts in </w:t>
                  </w:r>
                  <w:proofErr w:type="spellStart"/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custormer's</w:t>
                  </w:r>
                  <w:proofErr w:type="spellEnd"/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credit history)</w:t>
                  </w:r>
                </w:p>
              </w:tc>
            </w:tr>
            <w:tr w:rsidR="005763D6" w:rsidRPr="005763D6" w14:paraId="37AB576F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A5C187D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VAGE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A2424F9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Customer Age in years</w:t>
                  </w:r>
                </w:p>
              </w:tc>
            </w:tr>
            <w:tr w:rsidR="005763D6" w:rsidRPr="005763D6" w14:paraId="677B240E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3461FEE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VDDASAV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443C8CC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Checking/Savings accounts [DDA = checking account]</w:t>
                  </w:r>
                </w:p>
              </w:tc>
            </w:tr>
            <w:tr w:rsidR="005763D6" w:rsidRPr="005763D6" w14:paraId="7A17A6DE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A23274A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VJOBMOS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1A74BE7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months the customer has been on the current job</w:t>
                  </w:r>
                </w:p>
              </w:tc>
            </w:tr>
            <w:tr w:rsidR="005763D6" w:rsidRPr="005763D6" w14:paraId="3E24B238" w14:textId="77777777">
              <w:tc>
                <w:tcPr>
                  <w:tcW w:w="11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8699D9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VRESMOS</w:t>
                  </w:r>
                </w:p>
              </w:tc>
              <w:tc>
                <w:tcPr>
                  <w:tcW w:w="8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6CE9487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months the customer has been at the current residence</w:t>
                  </w:r>
                </w:p>
              </w:tc>
            </w:tr>
          </w:tbl>
          <w:p w14:paraId="20D5EA82" w14:textId="77777777" w:rsidR="005763D6" w:rsidRPr="005763D6" w:rsidRDefault="005763D6" w:rsidP="0057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9240BD" w14:textId="77777777" w:rsidR="005763D6" w:rsidRPr="005763D6" w:rsidRDefault="005763D6" w:rsidP="0057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3D6" w:rsidRPr="005763D6" w14:paraId="294B29A0" w14:textId="77777777" w:rsidTr="005763D6">
        <w:trPr>
          <w:trHeight w:val="300"/>
        </w:trPr>
        <w:tc>
          <w:tcPr>
            <w:tcW w:w="98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BA32CF" w14:textId="77777777" w:rsidR="005763D6" w:rsidRPr="005763D6" w:rsidRDefault="005763D6" w:rsidP="005763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63D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14:paraId="523BDA82" w14:textId="77777777" w:rsidR="005763D6" w:rsidRPr="005763D6" w:rsidRDefault="005763D6" w:rsidP="005763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63D6">
              <w:rPr>
                <w:rFonts w:ascii="Calibri" w:eastAsia="Times New Roman" w:hAnsi="Calibri" w:cs="Calibri"/>
                <w:b/>
                <w:bCs/>
                <w:color w:val="000000"/>
              </w:rPr>
              <w:t>Variables in Dataset Xtra1</w:t>
            </w:r>
          </w:p>
        </w:tc>
        <w:tc>
          <w:tcPr>
            <w:tcW w:w="129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3A869D" w14:textId="77777777" w:rsidR="005763D6" w:rsidRPr="005763D6" w:rsidRDefault="005763D6" w:rsidP="0057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3D6" w:rsidRPr="005763D6" w14:paraId="1BE04153" w14:textId="77777777" w:rsidTr="005763D6">
        <w:trPr>
          <w:trHeight w:val="300"/>
        </w:trPr>
        <w:tc>
          <w:tcPr>
            <w:tcW w:w="98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tbl>
            <w:tblPr>
              <w:tblpPr w:leftFromText="180" w:rightFromText="180" w:vertAnchor="text"/>
              <w:tblW w:w="957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"/>
              <w:gridCol w:w="8478"/>
            </w:tblGrid>
            <w:tr w:rsidR="005763D6" w:rsidRPr="005763D6" w14:paraId="244F5E5D" w14:textId="77777777">
              <w:tc>
                <w:tcPr>
                  <w:tcW w:w="1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388AAE1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ACCTNO</w:t>
                  </w:r>
                </w:p>
              </w:tc>
              <w:tc>
                <w:tcPr>
                  <w:tcW w:w="847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D1045B7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Unique Account Number (same as in DATA1)</w:t>
                  </w:r>
                </w:p>
              </w:tc>
            </w:tr>
            <w:tr w:rsidR="005763D6" w:rsidRPr="005763D6" w14:paraId="7CD3DD26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3E3EA62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AGEOTD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9A367DA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Age of oldest trade in months (how long ago did the person get his first ever credit of any kind?) [same as in DATA1]</w:t>
                  </w:r>
                </w:p>
              </w:tc>
            </w:tr>
            <w:tr w:rsidR="005763D6" w:rsidRPr="005763D6" w14:paraId="5E29C06B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6D7FB88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BKRETL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6D96CA6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Book Retail Value of vehicle</w:t>
                  </w:r>
                </w:p>
              </w:tc>
            </w:tr>
            <w:tr w:rsidR="005763D6" w:rsidRPr="005763D6" w14:paraId="550E50F1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2C7B7D8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BRBAL1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2E48D52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open Bank Revolving Trades with balance &gt; $1000.00</w:t>
                  </w:r>
                </w:p>
              </w:tc>
            </w:tr>
            <w:tr w:rsidR="005763D6" w:rsidRPr="005763D6" w14:paraId="5875EF8C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1440957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CSORAT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A2715A3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Ratio of number of trades currently rated satisfactory to the total number of open trades</w:t>
                  </w:r>
                </w:p>
              </w:tc>
            </w:tr>
            <w:tr w:rsidR="005763D6" w:rsidRPr="005763D6" w14:paraId="631F0826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F73A5D3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HST03X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2AD72EE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trades never 90 days past due</w:t>
                  </w:r>
                </w:p>
              </w:tc>
            </w:tr>
            <w:tr w:rsidR="005763D6" w:rsidRPr="005763D6" w14:paraId="6743210E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8888507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HST79X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864349C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trades ever rated as 'Bad Debt'</w:t>
                  </w:r>
                </w:p>
              </w:tc>
            </w:tr>
            <w:tr w:rsidR="005763D6" w:rsidRPr="005763D6" w14:paraId="046ED30F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55814DE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MODLYR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F254902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Model year of the vehicle</w:t>
                  </w:r>
                </w:p>
              </w:tc>
            </w:tr>
            <w:tr w:rsidR="005763D6" w:rsidRPr="005763D6" w14:paraId="3D88CC12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AA38758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OREVTR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8C0AD7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open revolving trades</w:t>
                  </w:r>
                </w:p>
              </w:tc>
            </w:tr>
            <w:tr w:rsidR="005763D6" w:rsidRPr="005763D6" w14:paraId="24E0B09F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409B2F1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ORVTB0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322B0AD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open revolving trades with balance &gt; 0</w:t>
                  </w:r>
                </w:p>
              </w:tc>
            </w:tr>
            <w:tr w:rsidR="005763D6" w:rsidRPr="005763D6" w14:paraId="6534EC9D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AE47A15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REHSAT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A2C6BEC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Retail trades ever rated 'Satisfactory' (never late in payments)</w:t>
                  </w:r>
                </w:p>
              </w:tc>
            </w:tr>
            <w:tr w:rsidR="005763D6" w:rsidRPr="005763D6" w14:paraId="121312ED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A661F7F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RVOLDT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AD32A84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Age of the oldest revolving trade in months</w:t>
                  </w:r>
                </w:p>
              </w:tc>
            </w:tr>
            <w:tr w:rsidR="005763D6" w:rsidRPr="005763D6" w14:paraId="5154561B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0C9C313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RVTRDS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74D737D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Revolving trades</w:t>
                  </w:r>
                </w:p>
              </w:tc>
            </w:tr>
            <w:tr w:rsidR="005763D6" w:rsidRPr="005763D6" w14:paraId="3748A17F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B782AFE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T2924X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C161C4E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trades rated '30 days past due or worse' in the past 24 months</w:t>
                  </w:r>
                </w:p>
              </w:tc>
            </w:tr>
            <w:tr w:rsidR="005763D6" w:rsidRPr="005763D6" w14:paraId="6DBC7A97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86851B6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T3924X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513A562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trades rated '60 days past due or worse' in the past 24 months</w:t>
                  </w:r>
                </w:p>
              </w:tc>
            </w:tr>
            <w:tr w:rsidR="005763D6" w:rsidRPr="005763D6" w14:paraId="783F8849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2B7D276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T4924X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111F062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trades rated '90 days past due or worse' in the past 24 months</w:t>
                  </w:r>
                </w:p>
              </w:tc>
            </w:tr>
            <w:tr w:rsidR="005763D6" w:rsidRPr="005763D6" w14:paraId="28E75D89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85C4A9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TIME29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7A53B79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months since the most recent 30+ days past due rating</w:t>
                  </w:r>
                </w:p>
              </w:tc>
            </w:tr>
            <w:tr w:rsidR="005763D6" w:rsidRPr="005763D6" w14:paraId="3C823DB2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EFC1CAC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TIME39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8E4CC66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months since the most recent 60+ days past due rating</w:t>
                  </w:r>
                </w:p>
              </w:tc>
            </w:tr>
            <w:tr w:rsidR="005763D6" w:rsidRPr="005763D6" w14:paraId="23D55AE8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B85AAEE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TIME49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1FB616E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months since the most recent 90+ days past due rating</w:t>
                  </w:r>
                </w:p>
              </w:tc>
            </w:tr>
            <w:tr w:rsidR="005763D6" w:rsidRPr="005763D6" w14:paraId="661102A3" w14:textId="77777777">
              <w:tc>
                <w:tcPr>
                  <w:tcW w:w="1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B0D34A0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 TROP24</w:t>
                  </w:r>
                </w:p>
              </w:tc>
              <w:tc>
                <w:tcPr>
                  <w:tcW w:w="847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4A8AD66" w14:textId="77777777" w:rsidR="005763D6" w:rsidRPr="005763D6" w:rsidRDefault="005763D6" w:rsidP="005763D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5763D6">
                    <w:rPr>
                      <w:rFonts w:ascii="Calibri" w:eastAsia="Times New Roman" w:hAnsi="Calibri" w:cs="Calibri"/>
                      <w:color w:val="000000"/>
                    </w:rPr>
                    <w:t>Number of trades opened in the past 24 months</w:t>
                  </w:r>
                </w:p>
              </w:tc>
            </w:tr>
          </w:tbl>
          <w:p w14:paraId="359F063A" w14:textId="77777777" w:rsidR="005763D6" w:rsidRPr="005763D6" w:rsidRDefault="005763D6" w:rsidP="0057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BE9ED6" w14:textId="77777777" w:rsidR="005763D6" w:rsidRPr="005763D6" w:rsidRDefault="005763D6" w:rsidP="00576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36CEDE" w14:textId="77777777" w:rsidR="00F610F7" w:rsidRDefault="00F610F7"/>
    <w:sectPr w:rsidR="00F610F7" w:rsidSect="00F6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D6"/>
    <w:rsid w:val="003C6525"/>
    <w:rsid w:val="003C6F90"/>
    <w:rsid w:val="005763D6"/>
    <w:rsid w:val="005B59A1"/>
    <w:rsid w:val="006C4B80"/>
    <w:rsid w:val="00B5674F"/>
    <w:rsid w:val="00C30AC3"/>
    <w:rsid w:val="00EA2788"/>
    <w:rsid w:val="00F01929"/>
    <w:rsid w:val="00F6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3F83"/>
  <w15:docId w15:val="{335712B3-46C7-4E1A-AA58-D9948C91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5763D6"/>
  </w:style>
  <w:style w:type="character" w:customStyle="1" w:styleId="apple-converted-space">
    <w:name w:val="apple-converted-space"/>
    <w:basedOn w:val="DefaultParagraphFont"/>
    <w:rsid w:val="005763D6"/>
  </w:style>
  <w:style w:type="character" w:customStyle="1" w:styleId="spelle">
    <w:name w:val="spelle"/>
    <w:basedOn w:val="DefaultParagraphFont"/>
    <w:rsid w:val="00576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junliug</dc:creator>
  <cp:lastModifiedBy>Liu, Jun</cp:lastModifiedBy>
  <cp:revision>2</cp:revision>
  <dcterms:created xsi:type="dcterms:W3CDTF">2021-09-08T01:19:00Z</dcterms:created>
  <dcterms:modified xsi:type="dcterms:W3CDTF">2021-09-08T01:19:00Z</dcterms:modified>
</cp:coreProperties>
</file>