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1F3" w:rsidRDefault="00746092" w:rsidP="007651F3">
      <w:pPr>
        <w:jc w:val="center"/>
        <w:rPr>
          <w:rFonts w:ascii="黑体" w:eastAsia="黑体" w:hAnsi="Times New Roman" w:cs="Times New Roman"/>
          <w:sz w:val="44"/>
          <w:szCs w:val="44"/>
        </w:rPr>
      </w:pPr>
      <w:hyperlink r:id="rId9" w:tgtFrame="_blank" w:history="1">
        <w:r w:rsidR="007651F3" w:rsidRPr="007651F3">
          <w:rPr>
            <w:rFonts w:ascii="黑体" w:eastAsia="黑体" w:hAnsi="Times New Roman" w:cs="Times New Roman"/>
            <w:sz w:val="44"/>
            <w:szCs w:val="44"/>
          </w:rPr>
          <w:t>软件工程技术和设计</w:t>
        </w:r>
      </w:hyperlink>
    </w:p>
    <w:p w:rsidR="008C131D" w:rsidRDefault="007651F3" w:rsidP="007651F3">
      <w:pPr>
        <w:jc w:val="center"/>
        <w:rPr>
          <w:rFonts w:ascii="黑体" w:eastAsia="黑体" w:hAnsi="Times New Roman" w:cs="Times New Roman"/>
          <w:sz w:val="44"/>
          <w:szCs w:val="44"/>
        </w:rPr>
      </w:pPr>
      <w:r w:rsidRPr="007651F3">
        <w:rPr>
          <w:rFonts w:ascii="黑体" w:eastAsia="黑体" w:hAnsi="Times New Roman" w:cs="Times New Roman" w:hint="eastAsia"/>
          <w:sz w:val="44"/>
          <w:szCs w:val="44"/>
        </w:rPr>
        <w:t>大作业</w:t>
      </w:r>
      <w:r w:rsidR="00AC34A8">
        <w:rPr>
          <w:rFonts w:ascii="黑体" w:eastAsia="黑体" w:hAnsi="Times New Roman" w:cs="Times New Roman" w:hint="eastAsia"/>
          <w:sz w:val="44"/>
          <w:szCs w:val="44"/>
        </w:rPr>
        <w:t>总体</w:t>
      </w:r>
      <w:bookmarkStart w:id="0" w:name="_GoBack"/>
      <w:bookmarkEnd w:id="0"/>
      <w:r w:rsidRPr="007651F3">
        <w:rPr>
          <w:rFonts w:ascii="黑体" w:eastAsia="黑体" w:hAnsi="Times New Roman" w:cs="Times New Roman" w:hint="eastAsia"/>
          <w:sz w:val="44"/>
          <w:szCs w:val="44"/>
        </w:rPr>
        <w:t xml:space="preserve">说明 </w:t>
      </w:r>
    </w:p>
    <w:p w:rsidR="00506DCA" w:rsidRPr="00091824" w:rsidRDefault="00502074" w:rsidP="007651F3">
      <w:pPr>
        <w:jc w:val="center"/>
        <w:rPr>
          <w:rFonts w:ascii="黑体" w:eastAsia="黑体" w:hAnsi="Times New Roman" w:cs="Times New Roman"/>
          <w:sz w:val="36"/>
          <w:szCs w:val="36"/>
        </w:rPr>
      </w:pPr>
      <w:r>
        <w:rPr>
          <w:rFonts w:ascii="黑体" w:eastAsia="黑体" w:hAnsi="Times New Roman" w:cs="Times New Roman" w:hint="eastAsia"/>
          <w:sz w:val="36"/>
          <w:szCs w:val="36"/>
        </w:rPr>
        <w:t>2013</w:t>
      </w:r>
      <w:r w:rsidR="007651F3" w:rsidRPr="00091824">
        <w:rPr>
          <w:rFonts w:ascii="黑体" w:eastAsia="黑体" w:hAnsi="Times New Roman" w:cs="Times New Roman" w:hint="eastAsia"/>
          <w:sz w:val="36"/>
          <w:szCs w:val="36"/>
        </w:rPr>
        <w:t>.2</w:t>
      </w:r>
    </w:p>
    <w:p w:rsidR="007733E5" w:rsidRDefault="002E56B3" w:rsidP="002E56B3">
      <w:pPr>
        <w:pStyle w:val="1"/>
        <w:numPr>
          <w:ilvl w:val="0"/>
          <w:numId w:val="1"/>
        </w:numPr>
        <w:spacing w:before="100" w:beforeAutospacing="1" w:after="100" w:afterAutospacing="1" w:line="240" w:lineRule="auto"/>
      </w:pPr>
      <w:r w:rsidRPr="002E56B3">
        <w:rPr>
          <w:rFonts w:hint="eastAsia"/>
        </w:rPr>
        <w:t>背景介绍</w:t>
      </w:r>
    </w:p>
    <w:p w:rsidR="002E56B3" w:rsidRDefault="003B5DFE" w:rsidP="00145186">
      <w:pPr>
        <w:ind w:firstLine="420"/>
      </w:pPr>
      <w:r>
        <w:rPr>
          <w:rFonts w:hint="eastAsia"/>
        </w:rPr>
        <w:t>本次课程大作业项目为</w:t>
      </w:r>
      <w:r w:rsidR="00923954">
        <w:rPr>
          <w:rFonts w:hint="eastAsia"/>
        </w:rPr>
        <w:t>旅游行程管理系统</w:t>
      </w:r>
      <w:r>
        <w:rPr>
          <w:rFonts w:hint="eastAsia"/>
        </w:rPr>
        <w:t>。</w:t>
      </w:r>
      <w:r w:rsidR="00145186">
        <w:rPr>
          <w:rFonts w:hint="eastAsia"/>
        </w:rPr>
        <w:t>大作业主要过程是在单机版程序设计实现的基础上，不断对已有的设计进行修改和完善，最终结合</w:t>
      </w:r>
      <w:r w:rsidR="00145186">
        <w:rPr>
          <w:rFonts w:hint="eastAsia"/>
        </w:rPr>
        <w:t>Web</w:t>
      </w:r>
      <w:r w:rsidR="00145186">
        <w:rPr>
          <w:rFonts w:hint="eastAsia"/>
        </w:rPr>
        <w:t>服务和开放式平台完成项目。</w:t>
      </w:r>
    </w:p>
    <w:p w:rsidR="00393387" w:rsidRDefault="001E101E" w:rsidP="00393387">
      <w:pPr>
        <w:ind w:firstLine="420"/>
      </w:pPr>
      <w:r>
        <w:rPr>
          <w:rFonts w:hint="eastAsia"/>
        </w:rPr>
        <w:t>整个大作业分为</w:t>
      </w:r>
      <w:r w:rsidR="003A62E5">
        <w:rPr>
          <w:rFonts w:hint="eastAsia"/>
        </w:rPr>
        <w:t>六</w:t>
      </w:r>
      <w:r>
        <w:rPr>
          <w:rFonts w:hint="eastAsia"/>
        </w:rPr>
        <w:t>个阶段：</w:t>
      </w:r>
      <w:r w:rsidR="00393387">
        <w:rPr>
          <w:rFonts w:hint="eastAsia"/>
        </w:rPr>
        <w:t>第一阶段用</w:t>
      </w:r>
      <w:r w:rsidR="00393387">
        <w:rPr>
          <w:rFonts w:hint="eastAsia"/>
        </w:rPr>
        <w:t>OO</w:t>
      </w:r>
      <w:r w:rsidR="00393387">
        <w:rPr>
          <w:rFonts w:hint="eastAsia"/>
        </w:rPr>
        <w:t>实现一个单机版的</w:t>
      </w:r>
      <w:r w:rsidR="00DF08FC">
        <w:rPr>
          <w:rFonts w:hint="eastAsia"/>
        </w:rPr>
        <w:t>旅游行程管理系统</w:t>
      </w:r>
      <w:r w:rsidR="00393387">
        <w:rPr>
          <w:rFonts w:hint="eastAsia"/>
        </w:rPr>
        <w:t>；第二、三阶段</w:t>
      </w:r>
      <w:r w:rsidR="0086494E">
        <w:rPr>
          <w:rFonts w:hint="eastAsia"/>
        </w:rPr>
        <w:t>针对前一阶段的版本</w:t>
      </w:r>
      <w:r w:rsidR="00393387">
        <w:rPr>
          <w:rFonts w:hint="eastAsia"/>
        </w:rPr>
        <w:t>添加新的</w:t>
      </w:r>
      <w:r w:rsidR="0086494E">
        <w:rPr>
          <w:rFonts w:hint="eastAsia"/>
        </w:rPr>
        <w:t>变更</w:t>
      </w:r>
      <w:r w:rsidR="00393387">
        <w:rPr>
          <w:rFonts w:hint="eastAsia"/>
        </w:rPr>
        <w:t>需求；第四阶段将源程序修改为</w:t>
      </w:r>
      <w:r w:rsidR="00393387">
        <w:rPr>
          <w:rFonts w:hint="eastAsia"/>
        </w:rPr>
        <w:t>C/S</w:t>
      </w:r>
      <w:r w:rsidR="009E0428">
        <w:rPr>
          <w:rFonts w:hint="eastAsia"/>
        </w:rPr>
        <w:t>架构，</w:t>
      </w:r>
      <w:r w:rsidR="00393387">
        <w:rPr>
          <w:rFonts w:hint="eastAsia"/>
        </w:rPr>
        <w:t>将</w:t>
      </w:r>
      <w:r w:rsidR="00393387">
        <w:rPr>
          <w:rFonts w:hint="eastAsia"/>
        </w:rPr>
        <w:t>server</w:t>
      </w:r>
      <w:r w:rsidR="00393387">
        <w:rPr>
          <w:rFonts w:hint="eastAsia"/>
        </w:rPr>
        <w:t>端封装为</w:t>
      </w:r>
      <w:r w:rsidR="00393387">
        <w:rPr>
          <w:rFonts w:hint="eastAsia"/>
        </w:rPr>
        <w:t>Web Service</w:t>
      </w:r>
      <w:r w:rsidR="009E0428">
        <w:rPr>
          <w:rFonts w:hint="eastAsia"/>
        </w:rPr>
        <w:t>，并且提供</w:t>
      </w:r>
      <w:r w:rsidR="009E0428">
        <w:rPr>
          <w:rFonts w:hint="eastAsia"/>
        </w:rPr>
        <w:t>Android</w:t>
      </w:r>
      <w:r w:rsidR="009E0428">
        <w:rPr>
          <w:rFonts w:hint="eastAsia"/>
        </w:rPr>
        <w:t>客户端</w:t>
      </w:r>
      <w:r w:rsidR="00393387">
        <w:rPr>
          <w:rFonts w:hint="eastAsia"/>
        </w:rPr>
        <w:t>；第五阶段与开放式</w:t>
      </w:r>
      <w:r w:rsidR="00DB1ADD">
        <w:rPr>
          <w:rFonts w:hint="eastAsia"/>
        </w:rPr>
        <w:t>公共</w:t>
      </w:r>
      <w:r w:rsidR="00393387">
        <w:rPr>
          <w:rFonts w:hint="eastAsia"/>
        </w:rPr>
        <w:t>平台集成。</w:t>
      </w:r>
    </w:p>
    <w:p w:rsidR="00393387" w:rsidRDefault="00393387" w:rsidP="00393387">
      <w:pPr>
        <w:ind w:firstLine="420"/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518"/>
        <w:gridCol w:w="2126"/>
        <w:gridCol w:w="1985"/>
        <w:gridCol w:w="1893"/>
      </w:tblGrid>
      <w:tr w:rsidR="00F51B32" w:rsidRPr="00F51B32" w:rsidTr="006B35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73A01" w:rsidRPr="00F51B32" w:rsidRDefault="00F73A01" w:rsidP="00145186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:rsidR="00F73A01" w:rsidRPr="00F51B32" w:rsidRDefault="007B069A" w:rsidP="001451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1B32">
              <w:rPr>
                <w:rFonts w:hint="eastAsia"/>
                <w:sz w:val="18"/>
                <w:szCs w:val="18"/>
              </w:rPr>
              <w:t>主要工作</w:t>
            </w:r>
          </w:p>
        </w:tc>
        <w:tc>
          <w:tcPr>
            <w:tcW w:w="1985" w:type="dxa"/>
          </w:tcPr>
          <w:p w:rsidR="00F73A01" w:rsidRPr="00F51B32" w:rsidRDefault="00C05528" w:rsidP="001451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1B32">
              <w:rPr>
                <w:rFonts w:hint="eastAsia"/>
                <w:sz w:val="18"/>
                <w:szCs w:val="18"/>
              </w:rPr>
              <w:t>提交要求</w:t>
            </w:r>
          </w:p>
        </w:tc>
        <w:tc>
          <w:tcPr>
            <w:tcW w:w="1893" w:type="dxa"/>
          </w:tcPr>
          <w:p w:rsidR="00F73A01" w:rsidRPr="00F51B32" w:rsidRDefault="00C05528" w:rsidP="001451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1B32">
              <w:rPr>
                <w:rFonts w:hint="eastAsia"/>
                <w:sz w:val="18"/>
                <w:szCs w:val="18"/>
              </w:rPr>
              <w:t>截止日期</w:t>
            </w:r>
          </w:p>
        </w:tc>
      </w:tr>
      <w:tr w:rsidR="00CF297D" w:rsidRPr="00F51B32" w:rsidTr="00DC2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B8CCE4" w:themeFill="accent1" w:themeFillTint="66"/>
          </w:tcPr>
          <w:p w:rsidR="00F73A01" w:rsidRPr="00F51B32" w:rsidRDefault="00F73A01" w:rsidP="00FB2A76">
            <w:pPr>
              <w:rPr>
                <w:sz w:val="18"/>
                <w:szCs w:val="18"/>
                <w:vertAlign w:val="superscript"/>
              </w:rPr>
            </w:pPr>
            <w:r w:rsidRPr="00F51B32">
              <w:rPr>
                <w:rFonts w:hint="eastAsia"/>
                <w:sz w:val="18"/>
                <w:szCs w:val="18"/>
              </w:rPr>
              <w:t>第一阶段</w:t>
            </w:r>
            <w:r w:rsidR="00387E21" w:rsidRPr="00F51B32">
              <w:rPr>
                <w:rFonts w:hint="eastAsia"/>
                <w:sz w:val="18"/>
                <w:szCs w:val="18"/>
                <w:vertAlign w:val="superscript"/>
              </w:rPr>
              <w:t>++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:rsidR="00DF2ACF" w:rsidRPr="00F51B32" w:rsidRDefault="0028364E" w:rsidP="00145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需求分析</w:t>
            </w:r>
          </w:p>
          <w:p w:rsidR="00DF2ACF" w:rsidRPr="00F51B32" w:rsidRDefault="0028364E" w:rsidP="00145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设计模式</w:t>
            </w:r>
          </w:p>
          <w:p w:rsidR="00F73A01" w:rsidRPr="00F51B32" w:rsidRDefault="00264EE9" w:rsidP="00145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1B32">
              <w:rPr>
                <w:rFonts w:hint="eastAsia"/>
                <w:sz w:val="18"/>
                <w:szCs w:val="18"/>
              </w:rPr>
              <w:t>OO</w:t>
            </w:r>
            <w:r w:rsidRPr="00F51B32">
              <w:rPr>
                <w:rFonts w:hint="eastAsia"/>
                <w:sz w:val="18"/>
                <w:szCs w:val="18"/>
              </w:rPr>
              <w:t>实现</w:t>
            </w:r>
          </w:p>
        </w:tc>
        <w:tc>
          <w:tcPr>
            <w:tcW w:w="1985" w:type="dxa"/>
            <w:shd w:val="clear" w:color="auto" w:fill="B8CCE4" w:themeFill="accent1" w:themeFillTint="66"/>
          </w:tcPr>
          <w:p w:rsidR="00AF2AA7" w:rsidRPr="00F51B32" w:rsidRDefault="001D2267" w:rsidP="00AF2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1B32">
              <w:rPr>
                <w:rFonts w:hint="eastAsia"/>
                <w:sz w:val="18"/>
                <w:szCs w:val="18"/>
              </w:rPr>
              <w:t>源代码</w:t>
            </w:r>
          </w:p>
          <w:p w:rsidR="00AF2AA7" w:rsidRPr="00F51B32" w:rsidRDefault="00AF2AA7" w:rsidP="00AF2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1B32">
              <w:rPr>
                <w:rFonts w:hint="eastAsia"/>
                <w:sz w:val="18"/>
                <w:szCs w:val="18"/>
              </w:rPr>
              <w:t>设计（模式）文档</w:t>
            </w:r>
          </w:p>
          <w:p w:rsidR="00AF2AA7" w:rsidRPr="00F51B32" w:rsidRDefault="00AF2AA7" w:rsidP="00AF2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1B32">
              <w:rPr>
                <w:rFonts w:hint="eastAsia"/>
                <w:sz w:val="18"/>
                <w:szCs w:val="18"/>
              </w:rPr>
              <w:t>UML</w:t>
            </w:r>
            <w:r w:rsidRPr="00F51B32">
              <w:rPr>
                <w:rFonts w:hint="eastAsia"/>
                <w:sz w:val="18"/>
                <w:szCs w:val="18"/>
              </w:rPr>
              <w:t>图</w:t>
            </w:r>
          </w:p>
        </w:tc>
        <w:tc>
          <w:tcPr>
            <w:tcW w:w="1893" w:type="dxa"/>
            <w:shd w:val="clear" w:color="auto" w:fill="B8CCE4" w:themeFill="accent1" w:themeFillTint="66"/>
          </w:tcPr>
          <w:p w:rsidR="00F73A01" w:rsidRPr="00F51B32" w:rsidRDefault="00CE3DD7" w:rsidP="00FB2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1B32">
              <w:rPr>
                <w:rFonts w:hint="eastAsia"/>
                <w:sz w:val="18"/>
                <w:szCs w:val="18"/>
              </w:rPr>
              <w:t>2012/03/1</w:t>
            </w:r>
            <w:r w:rsidR="00FB2A76">
              <w:rPr>
                <w:rFonts w:hint="eastAsia"/>
                <w:sz w:val="18"/>
                <w:szCs w:val="18"/>
              </w:rPr>
              <w:t>6</w:t>
            </w:r>
          </w:p>
        </w:tc>
      </w:tr>
      <w:tr w:rsidR="00F51B32" w:rsidRPr="00F51B32" w:rsidTr="00306E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bottom w:val="single" w:sz="8" w:space="0" w:color="7BA0CD" w:themeColor="accent1" w:themeTint="BF"/>
            </w:tcBorders>
          </w:tcPr>
          <w:p w:rsidR="00F73A01" w:rsidRPr="00F51B32" w:rsidRDefault="00F73A01" w:rsidP="00145186">
            <w:pPr>
              <w:rPr>
                <w:sz w:val="18"/>
                <w:szCs w:val="18"/>
              </w:rPr>
            </w:pPr>
            <w:r w:rsidRPr="00F51B32">
              <w:rPr>
                <w:rFonts w:hint="eastAsia"/>
                <w:sz w:val="18"/>
                <w:szCs w:val="18"/>
              </w:rPr>
              <w:t>第二阶段</w:t>
            </w:r>
          </w:p>
        </w:tc>
        <w:tc>
          <w:tcPr>
            <w:tcW w:w="2126" w:type="dxa"/>
            <w:tcBorders>
              <w:bottom w:val="single" w:sz="8" w:space="0" w:color="7BA0CD" w:themeColor="accent1" w:themeTint="BF"/>
            </w:tcBorders>
          </w:tcPr>
          <w:p w:rsidR="0028364E" w:rsidRDefault="001E087B" w:rsidP="001451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51B32">
              <w:rPr>
                <w:rFonts w:hint="eastAsia"/>
                <w:sz w:val="18"/>
                <w:szCs w:val="18"/>
              </w:rPr>
              <w:t>Assertion</w:t>
            </w:r>
          </w:p>
          <w:p w:rsidR="00F73A01" w:rsidRPr="00F51B32" w:rsidRDefault="001E087B" w:rsidP="001451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51B32">
              <w:rPr>
                <w:rFonts w:hint="eastAsia"/>
                <w:sz w:val="18"/>
                <w:szCs w:val="18"/>
              </w:rPr>
              <w:t>AOP</w:t>
            </w:r>
          </w:p>
        </w:tc>
        <w:tc>
          <w:tcPr>
            <w:tcW w:w="1985" w:type="dxa"/>
            <w:tcBorders>
              <w:bottom w:val="single" w:sz="8" w:space="0" w:color="7BA0CD" w:themeColor="accent1" w:themeTint="BF"/>
            </w:tcBorders>
          </w:tcPr>
          <w:p w:rsidR="0081091F" w:rsidRPr="00F51B32" w:rsidRDefault="00245384" w:rsidP="009F6E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51B32">
              <w:rPr>
                <w:rFonts w:hint="eastAsia"/>
                <w:sz w:val="18"/>
                <w:szCs w:val="18"/>
              </w:rPr>
              <w:t>源</w:t>
            </w:r>
            <w:r w:rsidR="00DF2904" w:rsidRPr="00F51B32">
              <w:rPr>
                <w:rFonts w:hint="eastAsia"/>
                <w:sz w:val="18"/>
                <w:szCs w:val="18"/>
              </w:rPr>
              <w:t>代码</w:t>
            </w:r>
          </w:p>
          <w:p w:rsidR="001942CE" w:rsidRPr="00F51B32" w:rsidRDefault="001942CE" w:rsidP="009F6E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51B32">
              <w:rPr>
                <w:rFonts w:hint="eastAsia"/>
                <w:sz w:val="18"/>
                <w:szCs w:val="18"/>
              </w:rPr>
              <w:t>说明文档</w:t>
            </w:r>
          </w:p>
        </w:tc>
        <w:tc>
          <w:tcPr>
            <w:tcW w:w="1893" w:type="dxa"/>
            <w:tcBorders>
              <w:bottom w:val="single" w:sz="8" w:space="0" w:color="7BA0CD" w:themeColor="accent1" w:themeTint="BF"/>
            </w:tcBorders>
          </w:tcPr>
          <w:p w:rsidR="00F73A01" w:rsidRPr="00F51B32" w:rsidRDefault="00FB2A76" w:rsidP="001451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2012/03/23</w:t>
            </w:r>
          </w:p>
        </w:tc>
      </w:tr>
      <w:tr w:rsidR="00CF297D" w:rsidRPr="00F51B32" w:rsidTr="00FB2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bottom w:val="single" w:sz="8" w:space="0" w:color="7BA0CD" w:themeColor="accent1" w:themeTint="BF"/>
            </w:tcBorders>
            <w:shd w:val="clear" w:color="auto" w:fill="B8CCE4" w:themeFill="accent1" w:themeFillTint="66"/>
          </w:tcPr>
          <w:p w:rsidR="00F73A01" w:rsidRPr="00F51B32" w:rsidRDefault="00F73A01" w:rsidP="00145186">
            <w:pPr>
              <w:rPr>
                <w:sz w:val="18"/>
                <w:szCs w:val="18"/>
              </w:rPr>
            </w:pPr>
            <w:r w:rsidRPr="00F51B32">
              <w:rPr>
                <w:rFonts w:hint="eastAsia"/>
                <w:sz w:val="18"/>
                <w:szCs w:val="18"/>
              </w:rPr>
              <w:t>第三阶段</w:t>
            </w:r>
            <w:r w:rsidR="00FB2A76" w:rsidRPr="00F51B32">
              <w:rPr>
                <w:rFonts w:hint="eastAsia"/>
                <w:sz w:val="18"/>
                <w:szCs w:val="18"/>
                <w:vertAlign w:val="superscript"/>
              </w:rPr>
              <w:t>++</w:t>
            </w:r>
          </w:p>
        </w:tc>
        <w:tc>
          <w:tcPr>
            <w:tcW w:w="2126" w:type="dxa"/>
            <w:tcBorders>
              <w:bottom w:val="single" w:sz="8" w:space="0" w:color="7BA0CD" w:themeColor="accent1" w:themeTint="BF"/>
            </w:tcBorders>
            <w:shd w:val="clear" w:color="auto" w:fill="B8CCE4" w:themeFill="accent1" w:themeFillTint="66"/>
          </w:tcPr>
          <w:p w:rsidR="00F73A01" w:rsidRPr="00F51B32" w:rsidRDefault="002824EF" w:rsidP="00282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1B32">
              <w:rPr>
                <w:sz w:val="18"/>
                <w:szCs w:val="18"/>
              </w:rPr>
              <w:t xml:space="preserve">Component-Based Design </w:t>
            </w:r>
          </w:p>
        </w:tc>
        <w:tc>
          <w:tcPr>
            <w:tcW w:w="1985" w:type="dxa"/>
            <w:tcBorders>
              <w:bottom w:val="single" w:sz="8" w:space="0" w:color="7BA0CD" w:themeColor="accent1" w:themeTint="BF"/>
            </w:tcBorders>
            <w:shd w:val="clear" w:color="auto" w:fill="B8CCE4" w:themeFill="accent1" w:themeFillTint="66"/>
          </w:tcPr>
          <w:p w:rsidR="00F73A01" w:rsidRPr="00F51B32" w:rsidRDefault="00245384" w:rsidP="00145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1B32">
              <w:rPr>
                <w:rFonts w:hint="eastAsia"/>
                <w:sz w:val="18"/>
                <w:szCs w:val="18"/>
              </w:rPr>
              <w:t>源代码</w:t>
            </w:r>
          </w:p>
          <w:p w:rsidR="00245384" w:rsidRPr="00F51B32" w:rsidRDefault="00245384" w:rsidP="00145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1B32">
              <w:rPr>
                <w:rFonts w:hint="eastAsia"/>
                <w:sz w:val="18"/>
                <w:szCs w:val="18"/>
              </w:rPr>
              <w:t>说明文档</w:t>
            </w:r>
          </w:p>
        </w:tc>
        <w:tc>
          <w:tcPr>
            <w:tcW w:w="1893" w:type="dxa"/>
            <w:tcBorders>
              <w:bottom w:val="single" w:sz="8" w:space="0" w:color="7BA0CD" w:themeColor="accent1" w:themeTint="BF"/>
            </w:tcBorders>
            <w:shd w:val="clear" w:color="auto" w:fill="B8CCE4" w:themeFill="accent1" w:themeFillTint="66"/>
          </w:tcPr>
          <w:p w:rsidR="00F73A01" w:rsidRPr="00F51B32" w:rsidRDefault="00FB2A76" w:rsidP="00145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2012/04/20</w:t>
            </w:r>
          </w:p>
        </w:tc>
      </w:tr>
      <w:tr w:rsidR="00F51B32" w:rsidRPr="00F51B32" w:rsidTr="005B78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bottom w:val="single" w:sz="8" w:space="0" w:color="7BA0CD" w:themeColor="accent1" w:themeTint="BF"/>
            </w:tcBorders>
            <w:shd w:val="clear" w:color="auto" w:fill="auto"/>
          </w:tcPr>
          <w:p w:rsidR="00F73A01" w:rsidRPr="00F51B32" w:rsidRDefault="00F73A01" w:rsidP="00145186">
            <w:pPr>
              <w:rPr>
                <w:sz w:val="18"/>
                <w:szCs w:val="18"/>
                <w:vertAlign w:val="superscript"/>
              </w:rPr>
            </w:pPr>
            <w:r w:rsidRPr="00F51B32">
              <w:rPr>
                <w:rFonts w:hint="eastAsia"/>
                <w:sz w:val="18"/>
                <w:szCs w:val="18"/>
              </w:rPr>
              <w:t>第四阶段</w:t>
            </w:r>
          </w:p>
        </w:tc>
        <w:tc>
          <w:tcPr>
            <w:tcW w:w="2126" w:type="dxa"/>
            <w:tcBorders>
              <w:bottom w:val="single" w:sz="8" w:space="0" w:color="7BA0CD" w:themeColor="accent1" w:themeTint="BF"/>
            </w:tcBorders>
            <w:shd w:val="clear" w:color="auto" w:fill="auto"/>
          </w:tcPr>
          <w:p w:rsidR="00F73A01" w:rsidRPr="00F51B32" w:rsidRDefault="001E7725" w:rsidP="001451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51B32">
              <w:rPr>
                <w:rFonts w:hint="eastAsia"/>
                <w:sz w:val="18"/>
                <w:szCs w:val="18"/>
              </w:rPr>
              <w:t>服务封装与发布</w:t>
            </w:r>
          </w:p>
          <w:p w:rsidR="001E7725" w:rsidRPr="00F51B32" w:rsidRDefault="001E7725" w:rsidP="001451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51B32">
              <w:rPr>
                <w:rFonts w:hint="eastAsia"/>
                <w:sz w:val="18"/>
                <w:szCs w:val="18"/>
              </w:rPr>
              <w:t>Android</w:t>
            </w:r>
            <w:r w:rsidRPr="00F51B32">
              <w:rPr>
                <w:rFonts w:hint="eastAsia"/>
                <w:sz w:val="18"/>
                <w:szCs w:val="18"/>
              </w:rPr>
              <w:t>客户端</w:t>
            </w:r>
          </w:p>
        </w:tc>
        <w:tc>
          <w:tcPr>
            <w:tcW w:w="1985" w:type="dxa"/>
            <w:tcBorders>
              <w:bottom w:val="single" w:sz="8" w:space="0" w:color="7BA0CD" w:themeColor="accent1" w:themeTint="BF"/>
            </w:tcBorders>
            <w:shd w:val="clear" w:color="auto" w:fill="auto"/>
          </w:tcPr>
          <w:p w:rsidR="00F73A01" w:rsidRPr="00F51B32" w:rsidRDefault="00DD3CE2" w:rsidP="001451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51B32">
              <w:rPr>
                <w:rFonts w:hint="eastAsia"/>
                <w:sz w:val="18"/>
                <w:szCs w:val="18"/>
              </w:rPr>
              <w:t>源代码</w:t>
            </w:r>
          </w:p>
          <w:p w:rsidR="00DD3CE2" w:rsidRPr="00F51B32" w:rsidRDefault="00DD3CE2" w:rsidP="00DD3C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51B32">
              <w:rPr>
                <w:rFonts w:hint="eastAsia"/>
                <w:sz w:val="18"/>
                <w:szCs w:val="18"/>
              </w:rPr>
              <w:t>服务说明文档</w:t>
            </w:r>
          </w:p>
        </w:tc>
        <w:tc>
          <w:tcPr>
            <w:tcW w:w="1893" w:type="dxa"/>
            <w:tcBorders>
              <w:bottom w:val="single" w:sz="8" w:space="0" w:color="7BA0CD" w:themeColor="accent1" w:themeTint="BF"/>
            </w:tcBorders>
            <w:shd w:val="clear" w:color="auto" w:fill="auto"/>
          </w:tcPr>
          <w:p w:rsidR="00F73A01" w:rsidRPr="00F51B32" w:rsidRDefault="00FB2A76" w:rsidP="001451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2012/05/11</w:t>
            </w:r>
          </w:p>
        </w:tc>
      </w:tr>
      <w:tr w:rsidR="00CF297D" w:rsidRPr="00F51B32" w:rsidTr="00FB2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bottom w:val="single" w:sz="8" w:space="0" w:color="7BA0CD" w:themeColor="accent1" w:themeTint="BF"/>
            </w:tcBorders>
            <w:shd w:val="clear" w:color="auto" w:fill="B8CCE4" w:themeFill="accent1" w:themeFillTint="66"/>
          </w:tcPr>
          <w:p w:rsidR="00F73A01" w:rsidRPr="00F51B32" w:rsidRDefault="00F73A01" w:rsidP="00145186">
            <w:pPr>
              <w:rPr>
                <w:sz w:val="18"/>
                <w:szCs w:val="18"/>
                <w:vertAlign w:val="superscript"/>
              </w:rPr>
            </w:pPr>
            <w:r w:rsidRPr="00F51B32">
              <w:rPr>
                <w:rFonts w:hint="eastAsia"/>
                <w:sz w:val="18"/>
                <w:szCs w:val="18"/>
              </w:rPr>
              <w:t>第五阶段</w:t>
            </w:r>
            <w:r w:rsidR="00AF6497" w:rsidRPr="00F51B32">
              <w:rPr>
                <w:rFonts w:hint="eastAsia"/>
                <w:sz w:val="18"/>
                <w:szCs w:val="18"/>
                <w:vertAlign w:val="superscript"/>
              </w:rPr>
              <w:t>++</w:t>
            </w:r>
          </w:p>
        </w:tc>
        <w:tc>
          <w:tcPr>
            <w:tcW w:w="2126" w:type="dxa"/>
            <w:tcBorders>
              <w:bottom w:val="single" w:sz="8" w:space="0" w:color="7BA0CD" w:themeColor="accent1" w:themeTint="BF"/>
            </w:tcBorders>
            <w:shd w:val="clear" w:color="auto" w:fill="B8CCE4" w:themeFill="accent1" w:themeFillTint="66"/>
          </w:tcPr>
          <w:p w:rsidR="00F73A01" w:rsidRPr="00F51B32" w:rsidRDefault="00733C45" w:rsidP="00145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1B32">
              <w:rPr>
                <w:rFonts w:hint="eastAsia"/>
                <w:sz w:val="18"/>
                <w:szCs w:val="18"/>
              </w:rPr>
              <w:t>开放式平台集成</w:t>
            </w:r>
          </w:p>
        </w:tc>
        <w:tc>
          <w:tcPr>
            <w:tcW w:w="1985" w:type="dxa"/>
            <w:tcBorders>
              <w:bottom w:val="single" w:sz="8" w:space="0" w:color="7BA0CD" w:themeColor="accent1" w:themeTint="BF"/>
            </w:tcBorders>
            <w:shd w:val="clear" w:color="auto" w:fill="B8CCE4" w:themeFill="accent1" w:themeFillTint="66"/>
          </w:tcPr>
          <w:p w:rsidR="00F73A01" w:rsidRPr="00F51B32" w:rsidRDefault="0095337A" w:rsidP="00145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1B32">
              <w:rPr>
                <w:rFonts w:hint="eastAsia"/>
                <w:sz w:val="18"/>
                <w:szCs w:val="18"/>
              </w:rPr>
              <w:t>源代码</w:t>
            </w:r>
          </w:p>
          <w:p w:rsidR="0095337A" w:rsidRPr="00F51B32" w:rsidRDefault="0095337A" w:rsidP="00145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1B32">
              <w:rPr>
                <w:rFonts w:hint="eastAsia"/>
                <w:sz w:val="18"/>
                <w:szCs w:val="18"/>
              </w:rPr>
              <w:t>说明文档</w:t>
            </w:r>
          </w:p>
        </w:tc>
        <w:tc>
          <w:tcPr>
            <w:tcW w:w="1893" w:type="dxa"/>
            <w:tcBorders>
              <w:bottom w:val="single" w:sz="8" w:space="0" w:color="7BA0CD" w:themeColor="accent1" w:themeTint="BF"/>
            </w:tcBorders>
            <w:shd w:val="clear" w:color="auto" w:fill="B8CCE4" w:themeFill="accent1" w:themeFillTint="66"/>
          </w:tcPr>
          <w:p w:rsidR="00F73A01" w:rsidRPr="00F51B32" w:rsidRDefault="00FB2A76" w:rsidP="00145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2012/05/25</w:t>
            </w:r>
          </w:p>
        </w:tc>
      </w:tr>
    </w:tbl>
    <w:p w:rsidR="00845931" w:rsidRDefault="00AF6497" w:rsidP="00145186">
      <w:pPr>
        <w:ind w:firstLine="420"/>
        <w:rPr>
          <w:sz w:val="18"/>
          <w:szCs w:val="18"/>
        </w:rPr>
      </w:pPr>
      <w:r w:rsidRPr="002D53D6">
        <w:rPr>
          <w:rFonts w:hint="eastAsia"/>
          <w:sz w:val="18"/>
          <w:szCs w:val="18"/>
        </w:rPr>
        <w:t>++</w:t>
      </w:r>
      <w:r w:rsidRPr="002D53D6">
        <w:rPr>
          <w:rFonts w:hint="eastAsia"/>
          <w:sz w:val="18"/>
          <w:szCs w:val="18"/>
        </w:rPr>
        <w:t>要求本阶段实验当面检查</w:t>
      </w:r>
    </w:p>
    <w:p w:rsidR="008C131D" w:rsidRPr="00AE5986" w:rsidRDefault="009269C5" w:rsidP="009269C5">
      <w:pPr>
        <w:pStyle w:val="1"/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hint="eastAsia"/>
        </w:rPr>
        <w:t>考核内容</w:t>
      </w:r>
    </w:p>
    <w:p w:rsidR="008C131D" w:rsidRPr="009269C5" w:rsidRDefault="00907FAA" w:rsidP="002668D7">
      <w:pPr>
        <w:ind w:firstLine="420"/>
        <w:rPr>
          <w:rFonts w:ascii="黑体" w:eastAsia="黑体" w:hAnsi="Times New Roman" w:cs="Times New Roman"/>
          <w:sz w:val="30"/>
          <w:szCs w:val="30"/>
        </w:rPr>
      </w:pPr>
      <w:r>
        <w:rPr>
          <w:rFonts w:ascii="黑体" w:eastAsia="黑体" w:hAnsi="Times New Roman" w:cs="Times New Roman" w:hint="eastAsia"/>
          <w:sz w:val="30"/>
          <w:szCs w:val="30"/>
        </w:rPr>
        <w:t>2</w:t>
      </w:r>
      <w:r w:rsidR="009269C5" w:rsidRPr="009269C5">
        <w:rPr>
          <w:rFonts w:ascii="黑体" w:eastAsia="黑体" w:hAnsi="Times New Roman" w:cs="Times New Roman" w:hint="eastAsia"/>
          <w:sz w:val="30"/>
          <w:szCs w:val="30"/>
        </w:rPr>
        <w:t>.1对系统的要求</w:t>
      </w:r>
    </w:p>
    <w:p w:rsidR="009269C5" w:rsidRDefault="00D16BEC" w:rsidP="00B60C6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细化需求，实现全部需求功能</w:t>
      </w:r>
    </w:p>
    <w:p w:rsidR="00D16BEC" w:rsidRDefault="00345D16" w:rsidP="00B60C6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系统设计合理、简洁</w:t>
      </w:r>
      <w:r w:rsidR="00D16BEC">
        <w:rPr>
          <w:rFonts w:hint="eastAsia"/>
        </w:rPr>
        <w:t>，能够体现设计模式思想</w:t>
      </w:r>
    </w:p>
    <w:p w:rsidR="00D16BEC" w:rsidRDefault="00B60C6A" w:rsidP="00B60C6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系统经过比较充分的测试，运行稳定，无明显错误</w:t>
      </w:r>
    </w:p>
    <w:p w:rsidR="00B60C6A" w:rsidRDefault="00B60C6A" w:rsidP="00B60C6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系统的可重用性和可扩展性较好</w:t>
      </w:r>
    </w:p>
    <w:p w:rsidR="00B60C6A" w:rsidRDefault="00F95662" w:rsidP="00B60C6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界面友好、简洁</w:t>
      </w:r>
      <w:r w:rsidR="00B60C6A">
        <w:rPr>
          <w:rFonts w:hint="eastAsia"/>
        </w:rPr>
        <w:t>、美观</w:t>
      </w:r>
    </w:p>
    <w:p w:rsidR="00B60C6A" w:rsidRPr="003306AE" w:rsidRDefault="00907FAA" w:rsidP="002668D7">
      <w:pPr>
        <w:ind w:firstLine="420"/>
        <w:rPr>
          <w:rFonts w:ascii="黑体" w:eastAsia="黑体" w:hAnsi="Times New Roman" w:cs="Times New Roman"/>
          <w:sz w:val="30"/>
          <w:szCs w:val="30"/>
        </w:rPr>
      </w:pPr>
      <w:r>
        <w:rPr>
          <w:rFonts w:ascii="黑体" w:eastAsia="黑体" w:hAnsi="Times New Roman" w:cs="Times New Roman" w:hint="eastAsia"/>
          <w:sz w:val="30"/>
          <w:szCs w:val="30"/>
        </w:rPr>
        <w:t>2</w:t>
      </w:r>
      <w:r w:rsidR="003306AE" w:rsidRPr="003306AE">
        <w:rPr>
          <w:rFonts w:ascii="黑体" w:eastAsia="黑体" w:hAnsi="Times New Roman" w:cs="Times New Roman" w:hint="eastAsia"/>
          <w:sz w:val="30"/>
          <w:szCs w:val="30"/>
        </w:rPr>
        <w:t>.2对源代码的要求</w:t>
      </w:r>
    </w:p>
    <w:p w:rsidR="003306AE" w:rsidRDefault="0043405A" w:rsidP="003306A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代码结构清晰，遵循统一</w:t>
      </w:r>
      <w:r w:rsidR="003306AE">
        <w:rPr>
          <w:rFonts w:hint="eastAsia"/>
        </w:rPr>
        <w:t>的编码规范（各组可自行制定编码规范）</w:t>
      </w:r>
    </w:p>
    <w:p w:rsidR="003306AE" w:rsidRDefault="003306AE" w:rsidP="003306A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有必要的代码注释（例如，接口功能和参数说明，复杂逻辑实现，返回值等）</w:t>
      </w:r>
    </w:p>
    <w:p w:rsidR="003306AE" w:rsidRPr="00094F4B" w:rsidRDefault="00907FAA" w:rsidP="002668D7">
      <w:pPr>
        <w:ind w:firstLine="420"/>
        <w:rPr>
          <w:rFonts w:ascii="黑体" w:eastAsia="黑体" w:hAnsi="Times New Roman" w:cs="Times New Roman"/>
          <w:sz w:val="30"/>
          <w:szCs w:val="30"/>
        </w:rPr>
      </w:pPr>
      <w:r>
        <w:rPr>
          <w:rFonts w:ascii="黑体" w:eastAsia="黑体" w:hAnsi="Times New Roman" w:cs="Times New Roman" w:hint="eastAsia"/>
          <w:sz w:val="30"/>
          <w:szCs w:val="30"/>
        </w:rPr>
        <w:lastRenderedPageBreak/>
        <w:t>2</w:t>
      </w:r>
      <w:r w:rsidR="003306AE" w:rsidRPr="00094F4B">
        <w:rPr>
          <w:rFonts w:ascii="黑体" w:eastAsia="黑体" w:hAnsi="Times New Roman" w:cs="Times New Roman" w:hint="eastAsia"/>
          <w:sz w:val="30"/>
          <w:szCs w:val="30"/>
        </w:rPr>
        <w:t>.3对文档的要求</w:t>
      </w:r>
    </w:p>
    <w:p w:rsidR="003306AE" w:rsidRDefault="001A4D87" w:rsidP="0091292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设计（模式）报告</w:t>
      </w:r>
    </w:p>
    <w:p w:rsidR="00912924" w:rsidRDefault="00912924" w:rsidP="0091292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总体设计，主要是介绍总体结构设计情况；</w:t>
      </w:r>
    </w:p>
    <w:p w:rsidR="00912924" w:rsidRDefault="00912924" w:rsidP="0091292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详细设计，使用</w:t>
      </w:r>
      <w:r>
        <w:rPr>
          <w:rFonts w:hint="eastAsia"/>
        </w:rPr>
        <w:t>UML</w:t>
      </w:r>
      <w:r>
        <w:rPr>
          <w:rFonts w:hint="eastAsia"/>
        </w:rPr>
        <w:t>序列图和类结构图、包图说明；</w:t>
      </w:r>
    </w:p>
    <w:p w:rsidR="00912924" w:rsidRDefault="00912924" w:rsidP="0091292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数据库设计</w:t>
      </w:r>
    </w:p>
    <w:p w:rsidR="00912924" w:rsidRPr="00912924" w:rsidRDefault="00912924" w:rsidP="0091292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设计模式应用</w:t>
      </w:r>
    </w:p>
    <w:p w:rsidR="00912924" w:rsidRDefault="00055B17" w:rsidP="00055B1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软件测试报告</w:t>
      </w:r>
    </w:p>
    <w:p w:rsidR="00055B17" w:rsidRDefault="00055B17" w:rsidP="00055B17">
      <w:pPr>
        <w:ind w:left="840"/>
      </w:pPr>
      <w:r w:rsidRPr="00107FFA">
        <w:rPr>
          <w:rFonts w:hint="eastAsia"/>
          <w:b/>
          <w:color w:val="FF0000"/>
        </w:rPr>
        <w:t>可选。</w:t>
      </w:r>
      <w:r>
        <w:rPr>
          <w:rFonts w:hint="eastAsia"/>
        </w:rPr>
        <w:t>鼓励大家记录下各个阶段所做的测试，发现的缺陷，严重程度以及解决方法等。</w:t>
      </w:r>
    </w:p>
    <w:p w:rsidR="00815D66" w:rsidRDefault="00815D66" w:rsidP="00815D66">
      <w:pPr>
        <w:pStyle w:val="a5"/>
        <w:numPr>
          <w:ilvl w:val="0"/>
          <w:numId w:val="6"/>
        </w:numPr>
        <w:ind w:firstLineChars="0"/>
      </w:pPr>
      <w:r w:rsidRPr="00815D66">
        <w:rPr>
          <w:rFonts w:hint="eastAsia"/>
        </w:rPr>
        <w:t>软件安装</w:t>
      </w:r>
      <w:r w:rsidRPr="00815D66">
        <w:rPr>
          <w:rFonts w:hint="eastAsia"/>
        </w:rPr>
        <w:t>/</w:t>
      </w:r>
      <w:r w:rsidRPr="00815D66">
        <w:rPr>
          <w:rFonts w:hint="eastAsia"/>
        </w:rPr>
        <w:t>使用说明</w:t>
      </w:r>
    </w:p>
    <w:p w:rsidR="00815D66" w:rsidRDefault="000D1ADE" w:rsidP="00815D66">
      <w:pPr>
        <w:pStyle w:val="a5"/>
        <w:ind w:left="1095" w:firstLineChars="0" w:firstLine="0"/>
      </w:pPr>
      <w:r>
        <w:rPr>
          <w:rFonts w:hint="eastAsia"/>
        </w:rPr>
        <w:t>详细列出软件开发、部署和运行所需的软硬件环境，如何安装、配置和使用。</w:t>
      </w:r>
    </w:p>
    <w:p w:rsidR="001256CF" w:rsidRDefault="00D1136F" w:rsidP="001256CF">
      <w:pPr>
        <w:pStyle w:val="a5"/>
        <w:numPr>
          <w:ilvl w:val="0"/>
          <w:numId w:val="6"/>
        </w:numPr>
        <w:ind w:firstLineChars="0"/>
      </w:pPr>
      <w:r w:rsidRPr="001256CF">
        <w:rPr>
          <w:rFonts w:hint="eastAsia"/>
        </w:rPr>
        <w:t>总结</w:t>
      </w:r>
      <w:r w:rsidR="001256CF">
        <w:rPr>
          <w:rFonts w:hint="eastAsia"/>
        </w:rPr>
        <w:t>报告</w:t>
      </w:r>
    </w:p>
    <w:p w:rsidR="000130AE" w:rsidRPr="001256CF" w:rsidRDefault="00D1136F" w:rsidP="001256CF">
      <w:pPr>
        <w:pStyle w:val="a5"/>
        <w:ind w:left="1095" w:firstLineChars="0" w:firstLine="0"/>
      </w:pPr>
      <w:r w:rsidRPr="001256CF">
        <w:rPr>
          <w:rFonts w:hint="eastAsia"/>
        </w:rPr>
        <w:t>总结小组合作开发中的一些经验和教训</w:t>
      </w:r>
      <w:r w:rsidR="001256CF">
        <w:rPr>
          <w:rFonts w:hint="eastAsia"/>
        </w:rPr>
        <w:t>。</w:t>
      </w:r>
    </w:p>
    <w:p w:rsidR="000D1ADE" w:rsidRDefault="00662A6B" w:rsidP="002668D7">
      <w:pPr>
        <w:ind w:firstLine="420"/>
        <w:rPr>
          <w:rFonts w:ascii="黑体" w:eastAsia="黑体" w:hAnsi="Times New Roman" w:cs="Times New Roman"/>
          <w:sz w:val="30"/>
          <w:szCs w:val="30"/>
        </w:rPr>
      </w:pPr>
      <w:r>
        <w:rPr>
          <w:rFonts w:ascii="黑体" w:eastAsia="黑体" w:hAnsi="Times New Roman" w:cs="Times New Roman" w:hint="eastAsia"/>
          <w:sz w:val="30"/>
          <w:szCs w:val="30"/>
        </w:rPr>
        <w:t>2</w:t>
      </w:r>
      <w:r w:rsidR="00171339" w:rsidRPr="00171339">
        <w:rPr>
          <w:rFonts w:ascii="黑体" w:eastAsia="黑体" w:hAnsi="Times New Roman" w:cs="Times New Roman" w:hint="eastAsia"/>
          <w:sz w:val="30"/>
          <w:szCs w:val="30"/>
        </w:rPr>
        <w:t>.4对团队协作的要求</w:t>
      </w:r>
    </w:p>
    <w:p w:rsidR="00171339" w:rsidRDefault="00BF2525" w:rsidP="00BF252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使用源代码版本控制工具，协作开发，推荐使用</w:t>
      </w:r>
      <w:r>
        <w:rPr>
          <w:rFonts w:hint="eastAsia"/>
        </w:rPr>
        <w:t>SVN</w:t>
      </w:r>
      <w:r>
        <w:rPr>
          <w:rFonts w:hint="eastAsia"/>
        </w:rPr>
        <w:t>。</w:t>
      </w:r>
    </w:p>
    <w:p w:rsidR="00BF2525" w:rsidRDefault="00BF2525" w:rsidP="00BF252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任务分工与每位成员的实际工作量</w:t>
      </w:r>
    </w:p>
    <w:p w:rsidR="00615A66" w:rsidRDefault="00615A66" w:rsidP="00615A66">
      <w:pPr>
        <w:pStyle w:val="1"/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hint="eastAsia"/>
        </w:rPr>
        <w:t>提交</w:t>
      </w:r>
      <w:r w:rsidR="00DE50BD">
        <w:rPr>
          <w:rFonts w:hint="eastAsia"/>
        </w:rPr>
        <w:t>内容</w:t>
      </w:r>
    </w:p>
    <w:p w:rsidR="00615A66" w:rsidRDefault="002D5340" w:rsidP="006C7EA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源代码</w:t>
      </w:r>
    </w:p>
    <w:p w:rsidR="002D5340" w:rsidRDefault="002D5340" w:rsidP="006C7EA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程序</w:t>
      </w:r>
    </w:p>
    <w:p w:rsidR="002D5340" w:rsidRDefault="002D5340" w:rsidP="006C7EA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可执行的</w:t>
      </w:r>
      <w:r>
        <w:rPr>
          <w:rFonts w:hint="eastAsia"/>
        </w:rPr>
        <w:t>jar</w:t>
      </w:r>
      <w:r>
        <w:rPr>
          <w:rFonts w:hint="eastAsia"/>
        </w:rPr>
        <w:t>或者</w:t>
      </w:r>
      <w:r>
        <w:rPr>
          <w:rFonts w:hint="eastAsia"/>
        </w:rPr>
        <w:t>exe</w:t>
      </w:r>
      <w:r>
        <w:rPr>
          <w:rFonts w:hint="eastAsia"/>
        </w:rPr>
        <w:t>（不需要重新编译运行）</w:t>
      </w:r>
    </w:p>
    <w:p w:rsidR="002D5340" w:rsidRDefault="002D5340" w:rsidP="006C7EA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文档</w:t>
      </w:r>
    </w:p>
    <w:p w:rsidR="002D5340" w:rsidRDefault="00662A6B" w:rsidP="006C7EA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2</w:t>
      </w:r>
      <w:r w:rsidR="002D5340">
        <w:rPr>
          <w:rFonts w:hint="eastAsia"/>
        </w:rPr>
        <w:t>.3</w:t>
      </w:r>
      <w:r w:rsidR="002D5340">
        <w:rPr>
          <w:rFonts w:hint="eastAsia"/>
        </w:rPr>
        <w:t>部分要求的文档，包括设计（模式）报告、软件测试报告（</w:t>
      </w:r>
      <w:r w:rsidR="002D5340" w:rsidRPr="001E4879">
        <w:rPr>
          <w:rFonts w:hint="eastAsia"/>
          <w:b/>
          <w:color w:val="FF0000"/>
        </w:rPr>
        <w:t>可选</w:t>
      </w:r>
      <w:r w:rsidR="002D5340">
        <w:rPr>
          <w:rFonts w:hint="eastAsia"/>
        </w:rPr>
        <w:t>）、</w:t>
      </w:r>
      <w:r w:rsidR="002D5340" w:rsidRPr="00815D66">
        <w:rPr>
          <w:rFonts w:hint="eastAsia"/>
        </w:rPr>
        <w:t>软件安装</w:t>
      </w:r>
      <w:r w:rsidR="002D5340" w:rsidRPr="00815D66">
        <w:rPr>
          <w:rFonts w:hint="eastAsia"/>
        </w:rPr>
        <w:t>/</w:t>
      </w:r>
      <w:r w:rsidR="002D5340" w:rsidRPr="00815D66">
        <w:rPr>
          <w:rFonts w:hint="eastAsia"/>
        </w:rPr>
        <w:t>使用说明</w:t>
      </w:r>
      <w:r w:rsidR="002D5340">
        <w:rPr>
          <w:rFonts w:hint="eastAsia"/>
        </w:rPr>
        <w:t>、</w:t>
      </w:r>
      <w:r w:rsidR="002D5340" w:rsidRPr="001256CF">
        <w:rPr>
          <w:rFonts w:hint="eastAsia"/>
        </w:rPr>
        <w:t>总结</w:t>
      </w:r>
      <w:r w:rsidR="002D5340">
        <w:rPr>
          <w:rFonts w:hint="eastAsia"/>
        </w:rPr>
        <w:t>报告</w:t>
      </w:r>
    </w:p>
    <w:p w:rsidR="002D5340" w:rsidRPr="00615A66" w:rsidRDefault="002D5340" w:rsidP="006C7EA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必要的数据库脚本</w:t>
      </w:r>
    </w:p>
    <w:p w:rsidR="00BF2525" w:rsidRDefault="00BF2525" w:rsidP="00BF2525">
      <w:pPr>
        <w:pStyle w:val="1"/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hint="eastAsia"/>
        </w:rPr>
        <w:t>提交方式</w:t>
      </w:r>
    </w:p>
    <w:p w:rsidR="00523B80" w:rsidRPr="00523B80" w:rsidRDefault="00523B80" w:rsidP="00523B80">
      <w:pPr>
        <w:pStyle w:val="a5"/>
        <w:numPr>
          <w:ilvl w:val="0"/>
          <w:numId w:val="6"/>
        </w:numPr>
        <w:ind w:firstLineChars="0"/>
      </w:pPr>
      <w:r w:rsidRPr="00523B80">
        <w:rPr>
          <w:rFonts w:hint="eastAsia"/>
        </w:rPr>
        <w:t>本项大作业采用分阶段提交方式</w:t>
      </w:r>
    </w:p>
    <w:p w:rsidR="00523B80" w:rsidRPr="00523B80" w:rsidRDefault="00523B80" w:rsidP="00523B80">
      <w:pPr>
        <w:pStyle w:val="a5"/>
        <w:numPr>
          <w:ilvl w:val="0"/>
          <w:numId w:val="6"/>
        </w:numPr>
        <w:ind w:firstLineChars="0"/>
      </w:pPr>
      <w:r w:rsidRPr="00523B80">
        <w:rPr>
          <w:rFonts w:hint="eastAsia"/>
        </w:rPr>
        <w:t>每次每组由组长提交一份即可</w:t>
      </w:r>
    </w:p>
    <w:p w:rsidR="00523B80" w:rsidRPr="00523B80" w:rsidRDefault="00523B80" w:rsidP="00523B80">
      <w:pPr>
        <w:pStyle w:val="a5"/>
        <w:numPr>
          <w:ilvl w:val="0"/>
          <w:numId w:val="6"/>
        </w:numPr>
        <w:ind w:firstLineChars="0"/>
      </w:pPr>
      <w:r w:rsidRPr="00523B80">
        <w:rPr>
          <w:rFonts w:hint="eastAsia"/>
        </w:rPr>
        <w:t>报告或者文档格式请使用</w:t>
      </w:r>
      <w:r w:rsidRPr="00523B80">
        <w:rPr>
          <w:rFonts w:hint="eastAsia"/>
        </w:rPr>
        <w:t>pdf</w:t>
      </w:r>
      <w:r w:rsidRPr="00523B80">
        <w:rPr>
          <w:rFonts w:hint="eastAsia"/>
        </w:rPr>
        <w:t>、</w:t>
      </w:r>
      <w:r w:rsidRPr="00523B80">
        <w:rPr>
          <w:rFonts w:hint="eastAsia"/>
        </w:rPr>
        <w:t>doc</w:t>
      </w:r>
      <w:r w:rsidRPr="00523B80">
        <w:rPr>
          <w:rFonts w:hint="eastAsia"/>
        </w:rPr>
        <w:t>或</w:t>
      </w:r>
      <w:r w:rsidRPr="00523B80">
        <w:rPr>
          <w:rFonts w:hint="eastAsia"/>
        </w:rPr>
        <w:t>docx</w:t>
      </w:r>
    </w:p>
    <w:p w:rsidR="00523B80" w:rsidRPr="00523B80" w:rsidRDefault="00523B80" w:rsidP="00523B80">
      <w:pPr>
        <w:pStyle w:val="a5"/>
        <w:numPr>
          <w:ilvl w:val="0"/>
          <w:numId w:val="6"/>
        </w:numPr>
        <w:ind w:firstLineChars="0"/>
      </w:pPr>
      <w:r w:rsidRPr="00523B80">
        <w:rPr>
          <w:rFonts w:hint="eastAsia"/>
        </w:rPr>
        <w:t>打包提交，命名规则为：阶段编号</w:t>
      </w:r>
      <w:r w:rsidRPr="00523B80">
        <w:rPr>
          <w:rFonts w:hint="eastAsia"/>
        </w:rPr>
        <w:t>(</w:t>
      </w:r>
      <w:r w:rsidRPr="00523B80">
        <w:rPr>
          <w:rFonts w:hint="eastAsia"/>
        </w:rPr>
        <w:t>两位数字</w:t>
      </w:r>
      <w:r w:rsidRPr="00523B80">
        <w:rPr>
          <w:rFonts w:hint="eastAsia"/>
        </w:rPr>
        <w:t>)_</w:t>
      </w:r>
      <w:r w:rsidRPr="00523B80">
        <w:rPr>
          <w:rFonts w:hint="eastAsia"/>
        </w:rPr>
        <w:t>阶段作业名</w:t>
      </w:r>
      <w:r w:rsidRPr="00523B80">
        <w:rPr>
          <w:rFonts w:hint="eastAsia"/>
        </w:rPr>
        <w:t>_</w:t>
      </w:r>
      <w:r w:rsidRPr="00523B80">
        <w:rPr>
          <w:rFonts w:hint="eastAsia"/>
        </w:rPr>
        <w:t>组名</w:t>
      </w:r>
      <w:r w:rsidRPr="00523B80">
        <w:rPr>
          <w:rFonts w:hint="eastAsia"/>
        </w:rPr>
        <w:t>(</w:t>
      </w:r>
      <w:r w:rsidRPr="00523B80">
        <w:rPr>
          <w:rFonts w:hint="eastAsia"/>
        </w:rPr>
        <w:t>组长</w:t>
      </w:r>
      <w:r w:rsidRPr="00523B80">
        <w:rPr>
          <w:rFonts w:hint="eastAsia"/>
        </w:rPr>
        <w:t>)</w:t>
      </w:r>
    </w:p>
    <w:p w:rsidR="00523B80" w:rsidRPr="00523B80" w:rsidRDefault="00523B80" w:rsidP="00523B80">
      <w:pPr>
        <w:pStyle w:val="a5"/>
        <w:ind w:left="1095" w:firstLineChars="0" w:firstLine="0"/>
      </w:pPr>
      <w:r w:rsidRPr="00523B80">
        <w:rPr>
          <w:rFonts w:hint="eastAsia"/>
        </w:rPr>
        <w:t>例如：</w:t>
      </w:r>
      <w:r w:rsidRPr="00523B80">
        <w:rPr>
          <w:rFonts w:hint="eastAsia"/>
        </w:rPr>
        <w:t>01_</w:t>
      </w:r>
      <w:r w:rsidRPr="00523B80">
        <w:rPr>
          <w:rFonts w:hint="eastAsia"/>
        </w:rPr>
        <w:t>设计模式</w:t>
      </w:r>
      <w:r w:rsidRPr="00523B80">
        <w:rPr>
          <w:rFonts w:hint="eastAsia"/>
        </w:rPr>
        <w:t>_Tetris (XX).rar</w:t>
      </w:r>
    </w:p>
    <w:p w:rsidR="00523B80" w:rsidRPr="00523B80" w:rsidRDefault="00523B80" w:rsidP="00523B80">
      <w:pPr>
        <w:pStyle w:val="a5"/>
        <w:numPr>
          <w:ilvl w:val="0"/>
          <w:numId w:val="6"/>
        </w:numPr>
        <w:ind w:firstLineChars="0"/>
      </w:pPr>
      <w:r w:rsidRPr="00523B80">
        <w:rPr>
          <w:rFonts w:hint="eastAsia"/>
        </w:rPr>
        <w:t>压缩文件中包括相应文档和其他文档相关的图表、</w:t>
      </w:r>
      <w:r w:rsidRPr="00523B80">
        <w:rPr>
          <w:rFonts w:hint="eastAsia"/>
        </w:rPr>
        <w:t>sql</w:t>
      </w:r>
      <w:r w:rsidRPr="00523B80">
        <w:rPr>
          <w:rFonts w:hint="eastAsia"/>
        </w:rPr>
        <w:t>脚本、源代码等</w:t>
      </w:r>
    </w:p>
    <w:p w:rsidR="00523B80" w:rsidRPr="00523B80" w:rsidRDefault="00523B80" w:rsidP="00523B80">
      <w:pPr>
        <w:pStyle w:val="a5"/>
        <w:numPr>
          <w:ilvl w:val="0"/>
          <w:numId w:val="6"/>
        </w:numPr>
        <w:ind w:firstLineChars="0"/>
      </w:pPr>
      <w:r w:rsidRPr="00523B80">
        <w:rPr>
          <w:rFonts w:hint="eastAsia"/>
        </w:rPr>
        <w:t>每次作业需明确小组人员分工</w:t>
      </w:r>
    </w:p>
    <w:p w:rsidR="00BF2525" w:rsidRDefault="00523B80" w:rsidP="00523B80">
      <w:pPr>
        <w:pStyle w:val="a5"/>
        <w:numPr>
          <w:ilvl w:val="0"/>
          <w:numId w:val="6"/>
        </w:numPr>
        <w:ind w:firstLineChars="0"/>
      </w:pPr>
      <w:r w:rsidRPr="00523B80">
        <w:rPr>
          <w:rFonts w:hint="eastAsia"/>
        </w:rPr>
        <w:t>请通过网络学堂提交，截止时间一律以网络学堂为主，迟交或不交酌情扣分</w:t>
      </w:r>
    </w:p>
    <w:p w:rsidR="00D1136F" w:rsidRPr="00D1136F" w:rsidRDefault="00D1136F" w:rsidP="00D1136F"/>
    <w:sectPr w:rsidR="00D1136F" w:rsidRPr="00D11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54D" w:rsidRDefault="00BF454D" w:rsidP="007778D7">
      <w:r>
        <w:separator/>
      </w:r>
    </w:p>
  </w:endnote>
  <w:endnote w:type="continuationSeparator" w:id="0">
    <w:p w:rsidR="00BF454D" w:rsidRDefault="00BF454D" w:rsidP="00777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54D" w:rsidRDefault="00BF454D" w:rsidP="007778D7">
      <w:r>
        <w:separator/>
      </w:r>
    </w:p>
  </w:footnote>
  <w:footnote w:type="continuationSeparator" w:id="0">
    <w:p w:rsidR="00BF454D" w:rsidRDefault="00BF454D" w:rsidP="007778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F6A57"/>
    <w:multiLevelType w:val="hybridMultilevel"/>
    <w:tmpl w:val="C2561702"/>
    <w:lvl w:ilvl="0" w:tplc="F812662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78B9F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5BC18E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B327B8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CCC0BC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7C4AC6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306117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4DEB7A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30901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A412199"/>
    <w:multiLevelType w:val="hybridMultilevel"/>
    <w:tmpl w:val="2C18F17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19160F66"/>
    <w:multiLevelType w:val="hybridMultilevel"/>
    <w:tmpl w:val="93A0C58C"/>
    <w:lvl w:ilvl="0" w:tplc="0C1281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5F97DDD"/>
    <w:multiLevelType w:val="hybridMultilevel"/>
    <w:tmpl w:val="3E8AB96C"/>
    <w:lvl w:ilvl="0" w:tplc="4F04D6E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6804398"/>
    <w:multiLevelType w:val="hybridMultilevel"/>
    <w:tmpl w:val="9D14AC58"/>
    <w:lvl w:ilvl="0" w:tplc="5C605D3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D2EB294">
      <w:start w:val="6446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E7CBD2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3089CA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EF4CB4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BBE6F1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0E200C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C92758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C80B68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2EED7E61"/>
    <w:multiLevelType w:val="hybridMultilevel"/>
    <w:tmpl w:val="8AEE65E6"/>
    <w:lvl w:ilvl="0" w:tplc="B7DE717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1C92FB3"/>
    <w:multiLevelType w:val="hybridMultilevel"/>
    <w:tmpl w:val="628CFA4E"/>
    <w:lvl w:ilvl="0" w:tplc="0C428516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8865AF8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5F0CC7BE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773CA4EA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35EAD7C6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59408728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91D4E15C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1CAE8EC8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D707F2A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7">
    <w:nsid w:val="3B852BEC"/>
    <w:multiLevelType w:val="hybridMultilevel"/>
    <w:tmpl w:val="50B80398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8">
    <w:nsid w:val="3FB42EDE"/>
    <w:multiLevelType w:val="hybridMultilevel"/>
    <w:tmpl w:val="EDEAA94C"/>
    <w:lvl w:ilvl="0" w:tplc="19285D2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B621BA"/>
    <w:multiLevelType w:val="hybridMultilevel"/>
    <w:tmpl w:val="3B1AB342"/>
    <w:lvl w:ilvl="0" w:tplc="8376BE2C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409AAD84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362EE53E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096A9942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FE2D0EA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38AA4D18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E890673E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200A6ED0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564D13A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0">
    <w:nsid w:val="4B5A0C24"/>
    <w:multiLevelType w:val="hybridMultilevel"/>
    <w:tmpl w:val="C8C49C28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1">
    <w:nsid w:val="4D58651E"/>
    <w:multiLevelType w:val="hybridMultilevel"/>
    <w:tmpl w:val="EDFC7DE4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2">
    <w:nsid w:val="5EE36B5F"/>
    <w:multiLevelType w:val="hybridMultilevel"/>
    <w:tmpl w:val="5CC46134"/>
    <w:lvl w:ilvl="0" w:tplc="89C6F0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01054E3"/>
    <w:multiLevelType w:val="hybridMultilevel"/>
    <w:tmpl w:val="A8381934"/>
    <w:lvl w:ilvl="0" w:tplc="04090001">
      <w:start w:val="1"/>
      <w:numFmt w:val="bullet"/>
      <w:lvlText w:val=""/>
      <w:lvlJc w:val="left"/>
      <w:pPr>
        <w:ind w:left="10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5" w:hanging="420"/>
      </w:pPr>
      <w:rPr>
        <w:rFonts w:ascii="Wingdings" w:hAnsi="Wingdings" w:hint="default"/>
      </w:rPr>
    </w:lvl>
  </w:abstractNum>
  <w:abstractNum w:abstractNumId="14">
    <w:nsid w:val="799F2C9B"/>
    <w:multiLevelType w:val="hybridMultilevel"/>
    <w:tmpl w:val="EC88A284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5">
    <w:nsid w:val="7A114358"/>
    <w:multiLevelType w:val="hybridMultilevel"/>
    <w:tmpl w:val="AE2A1CAC"/>
    <w:lvl w:ilvl="0" w:tplc="C46E5B52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2"/>
  </w:num>
  <w:num w:numId="3">
    <w:abstractNumId w:val="3"/>
  </w:num>
  <w:num w:numId="4">
    <w:abstractNumId w:val="12"/>
  </w:num>
  <w:num w:numId="5">
    <w:abstractNumId w:val="5"/>
  </w:num>
  <w:num w:numId="6">
    <w:abstractNumId w:val="13"/>
  </w:num>
  <w:num w:numId="7">
    <w:abstractNumId w:val="8"/>
  </w:num>
  <w:num w:numId="8">
    <w:abstractNumId w:val="6"/>
  </w:num>
  <w:num w:numId="9">
    <w:abstractNumId w:val="1"/>
  </w:num>
  <w:num w:numId="10">
    <w:abstractNumId w:val="9"/>
  </w:num>
  <w:num w:numId="11">
    <w:abstractNumId w:val="0"/>
  </w:num>
  <w:num w:numId="12">
    <w:abstractNumId w:val="4"/>
  </w:num>
  <w:num w:numId="13">
    <w:abstractNumId w:val="10"/>
  </w:num>
  <w:num w:numId="14">
    <w:abstractNumId w:val="14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1F3"/>
    <w:rsid w:val="00000D70"/>
    <w:rsid w:val="000130AE"/>
    <w:rsid w:val="0004744D"/>
    <w:rsid w:val="00055B17"/>
    <w:rsid w:val="0008422D"/>
    <w:rsid w:val="00091824"/>
    <w:rsid w:val="0009296D"/>
    <w:rsid w:val="00094F4B"/>
    <w:rsid w:val="000A5936"/>
    <w:rsid w:val="000C1370"/>
    <w:rsid w:val="000D1ADE"/>
    <w:rsid w:val="001016BB"/>
    <w:rsid w:val="001055F4"/>
    <w:rsid w:val="00107FFA"/>
    <w:rsid w:val="001119EB"/>
    <w:rsid w:val="00116CBD"/>
    <w:rsid w:val="001173D6"/>
    <w:rsid w:val="001244E8"/>
    <w:rsid w:val="001256CF"/>
    <w:rsid w:val="00145186"/>
    <w:rsid w:val="00160D70"/>
    <w:rsid w:val="00171339"/>
    <w:rsid w:val="00171E8E"/>
    <w:rsid w:val="00182B1D"/>
    <w:rsid w:val="0018595A"/>
    <w:rsid w:val="00190408"/>
    <w:rsid w:val="001942CE"/>
    <w:rsid w:val="001A4D87"/>
    <w:rsid w:val="001B4A18"/>
    <w:rsid w:val="001C1AF2"/>
    <w:rsid w:val="001D2267"/>
    <w:rsid w:val="001D40BC"/>
    <w:rsid w:val="001E087B"/>
    <w:rsid w:val="001E101E"/>
    <w:rsid w:val="001E4879"/>
    <w:rsid w:val="001E7725"/>
    <w:rsid w:val="001F50FE"/>
    <w:rsid w:val="0022471C"/>
    <w:rsid w:val="0022736D"/>
    <w:rsid w:val="00232B4E"/>
    <w:rsid w:val="00245384"/>
    <w:rsid w:val="002461A4"/>
    <w:rsid w:val="0025166F"/>
    <w:rsid w:val="00256EE3"/>
    <w:rsid w:val="00257222"/>
    <w:rsid w:val="00264EE9"/>
    <w:rsid w:val="002668D7"/>
    <w:rsid w:val="00266B45"/>
    <w:rsid w:val="00267418"/>
    <w:rsid w:val="002824EF"/>
    <w:rsid w:val="0028364E"/>
    <w:rsid w:val="002865C3"/>
    <w:rsid w:val="00296165"/>
    <w:rsid w:val="002B3C67"/>
    <w:rsid w:val="002C1AEE"/>
    <w:rsid w:val="002C3208"/>
    <w:rsid w:val="002D3012"/>
    <w:rsid w:val="002D45A5"/>
    <w:rsid w:val="002D5340"/>
    <w:rsid w:val="002D53D6"/>
    <w:rsid w:val="002E56B3"/>
    <w:rsid w:val="002F156B"/>
    <w:rsid w:val="0030035B"/>
    <w:rsid w:val="00306E88"/>
    <w:rsid w:val="00310CA1"/>
    <w:rsid w:val="00315983"/>
    <w:rsid w:val="00327D43"/>
    <w:rsid w:val="003306AE"/>
    <w:rsid w:val="003350CE"/>
    <w:rsid w:val="00345D16"/>
    <w:rsid w:val="00350C49"/>
    <w:rsid w:val="00353482"/>
    <w:rsid w:val="003543A3"/>
    <w:rsid w:val="00357075"/>
    <w:rsid w:val="003822B2"/>
    <w:rsid w:val="00387E21"/>
    <w:rsid w:val="00393387"/>
    <w:rsid w:val="003A62E5"/>
    <w:rsid w:val="003B5DFE"/>
    <w:rsid w:val="003C332E"/>
    <w:rsid w:val="003C3593"/>
    <w:rsid w:val="003E48F0"/>
    <w:rsid w:val="003E70A9"/>
    <w:rsid w:val="003F3DB4"/>
    <w:rsid w:val="00414061"/>
    <w:rsid w:val="00415CAA"/>
    <w:rsid w:val="0043405A"/>
    <w:rsid w:val="00435C22"/>
    <w:rsid w:val="004446D0"/>
    <w:rsid w:val="004449EC"/>
    <w:rsid w:val="0045572D"/>
    <w:rsid w:val="00471D2A"/>
    <w:rsid w:val="004727A0"/>
    <w:rsid w:val="004A0471"/>
    <w:rsid w:val="004B61C3"/>
    <w:rsid w:val="004C22BA"/>
    <w:rsid w:val="004D6091"/>
    <w:rsid w:val="004D65FD"/>
    <w:rsid w:val="00502074"/>
    <w:rsid w:val="00506DCA"/>
    <w:rsid w:val="00510C2D"/>
    <w:rsid w:val="00522DA1"/>
    <w:rsid w:val="00523B80"/>
    <w:rsid w:val="00527440"/>
    <w:rsid w:val="00532885"/>
    <w:rsid w:val="00545D23"/>
    <w:rsid w:val="00560EE2"/>
    <w:rsid w:val="005643EE"/>
    <w:rsid w:val="00567BBF"/>
    <w:rsid w:val="005778B4"/>
    <w:rsid w:val="005A4C4E"/>
    <w:rsid w:val="005B4B47"/>
    <w:rsid w:val="005B5958"/>
    <w:rsid w:val="005B785B"/>
    <w:rsid w:val="005C218A"/>
    <w:rsid w:val="005E4317"/>
    <w:rsid w:val="005E7A18"/>
    <w:rsid w:val="0061143F"/>
    <w:rsid w:val="00615A66"/>
    <w:rsid w:val="006247E6"/>
    <w:rsid w:val="00626D54"/>
    <w:rsid w:val="00662A6B"/>
    <w:rsid w:val="00675910"/>
    <w:rsid w:val="00680B76"/>
    <w:rsid w:val="00680E3E"/>
    <w:rsid w:val="006867F0"/>
    <w:rsid w:val="006A3ECA"/>
    <w:rsid w:val="006A549F"/>
    <w:rsid w:val="006B02CF"/>
    <w:rsid w:val="006B35BB"/>
    <w:rsid w:val="006C4264"/>
    <w:rsid w:val="006C7EA1"/>
    <w:rsid w:val="006E2CAD"/>
    <w:rsid w:val="006E2DD0"/>
    <w:rsid w:val="006F0D09"/>
    <w:rsid w:val="006F4DB5"/>
    <w:rsid w:val="00705D32"/>
    <w:rsid w:val="007271E2"/>
    <w:rsid w:val="007334A7"/>
    <w:rsid w:val="00733917"/>
    <w:rsid w:val="00733C45"/>
    <w:rsid w:val="00740392"/>
    <w:rsid w:val="00746092"/>
    <w:rsid w:val="00753D55"/>
    <w:rsid w:val="007651F3"/>
    <w:rsid w:val="00766762"/>
    <w:rsid w:val="007733E5"/>
    <w:rsid w:val="007771AC"/>
    <w:rsid w:val="007778D7"/>
    <w:rsid w:val="00794925"/>
    <w:rsid w:val="007A4893"/>
    <w:rsid w:val="007B069A"/>
    <w:rsid w:val="007C4FE3"/>
    <w:rsid w:val="007C5C60"/>
    <w:rsid w:val="007D400B"/>
    <w:rsid w:val="007D7E6C"/>
    <w:rsid w:val="007E46D3"/>
    <w:rsid w:val="007F4797"/>
    <w:rsid w:val="0081091F"/>
    <w:rsid w:val="00815D66"/>
    <w:rsid w:val="008249B0"/>
    <w:rsid w:val="00827DA2"/>
    <w:rsid w:val="00845931"/>
    <w:rsid w:val="0086494E"/>
    <w:rsid w:val="00884553"/>
    <w:rsid w:val="00891362"/>
    <w:rsid w:val="0089733B"/>
    <w:rsid w:val="008A7A29"/>
    <w:rsid w:val="008C058D"/>
    <w:rsid w:val="008C131D"/>
    <w:rsid w:val="008C7268"/>
    <w:rsid w:val="008D1C51"/>
    <w:rsid w:val="00907FAA"/>
    <w:rsid w:val="00912924"/>
    <w:rsid w:val="009138CB"/>
    <w:rsid w:val="00923954"/>
    <w:rsid w:val="00923A58"/>
    <w:rsid w:val="00923FE3"/>
    <w:rsid w:val="009269C5"/>
    <w:rsid w:val="00927856"/>
    <w:rsid w:val="0094003A"/>
    <w:rsid w:val="0095337A"/>
    <w:rsid w:val="009578EE"/>
    <w:rsid w:val="00957B0F"/>
    <w:rsid w:val="00965688"/>
    <w:rsid w:val="00976978"/>
    <w:rsid w:val="00980A18"/>
    <w:rsid w:val="00983BA2"/>
    <w:rsid w:val="00984C1F"/>
    <w:rsid w:val="00993667"/>
    <w:rsid w:val="009947B5"/>
    <w:rsid w:val="009C0BB0"/>
    <w:rsid w:val="009D0618"/>
    <w:rsid w:val="009D5D46"/>
    <w:rsid w:val="009E0428"/>
    <w:rsid w:val="009E4CFF"/>
    <w:rsid w:val="009F0800"/>
    <w:rsid w:val="009F4D32"/>
    <w:rsid w:val="009F6E6E"/>
    <w:rsid w:val="009F7B04"/>
    <w:rsid w:val="00A12A6C"/>
    <w:rsid w:val="00A164D0"/>
    <w:rsid w:val="00A2319C"/>
    <w:rsid w:val="00A36525"/>
    <w:rsid w:val="00A60571"/>
    <w:rsid w:val="00A819C5"/>
    <w:rsid w:val="00AB5756"/>
    <w:rsid w:val="00AC34A8"/>
    <w:rsid w:val="00AC7FD5"/>
    <w:rsid w:val="00AD51A9"/>
    <w:rsid w:val="00AE5986"/>
    <w:rsid w:val="00AE71D5"/>
    <w:rsid w:val="00AE7B93"/>
    <w:rsid w:val="00AF2AA7"/>
    <w:rsid w:val="00AF6497"/>
    <w:rsid w:val="00B51E01"/>
    <w:rsid w:val="00B561C9"/>
    <w:rsid w:val="00B60C6A"/>
    <w:rsid w:val="00B71C8A"/>
    <w:rsid w:val="00B81715"/>
    <w:rsid w:val="00B8197A"/>
    <w:rsid w:val="00B94F27"/>
    <w:rsid w:val="00BD621F"/>
    <w:rsid w:val="00BD7500"/>
    <w:rsid w:val="00BF2525"/>
    <w:rsid w:val="00BF454D"/>
    <w:rsid w:val="00C05528"/>
    <w:rsid w:val="00C117E5"/>
    <w:rsid w:val="00C17B05"/>
    <w:rsid w:val="00C23C6E"/>
    <w:rsid w:val="00C338F9"/>
    <w:rsid w:val="00C37AC6"/>
    <w:rsid w:val="00C43558"/>
    <w:rsid w:val="00C4786E"/>
    <w:rsid w:val="00C61EAF"/>
    <w:rsid w:val="00C66634"/>
    <w:rsid w:val="00C714B0"/>
    <w:rsid w:val="00CA32A8"/>
    <w:rsid w:val="00CB4EB4"/>
    <w:rsid w:val="00CB5532"/>
    <w:rsid w:val="00CC526B"/>
    <w:rsid w:val="00CD32A6"/>
    <w:rsid w:val="00CE0988"/>
    <w:rsid w:val="00CE3AA1"/>
    <w:rsid w:val="00CE3DD7"/>
    <w:rsid w:val="00CF297D"/>
    <w:rsid w:val="00CF4855"/>
    <w:rsid w:val="00D1136F"/>
    <w:rsid w:val="00D16BEC"/>
    <w:rsid w:val="00D20C05"/>
    <w:rsid w:val="00D27CAC"/>
    <w:rsid w:val="00D33BA6"/>
    <w:rsid w:val="00D376DE"/>
    <w:rsid w:val="00D42C7F"/>
    <w:rsid w:val="00D46852"/>
    <w:rsid w:val="00D510AF"/>
    <w:rsid w:val="00D53AE4"/>
    <w:rsid w:val="00D57397"/>
    <w:rsid w:val="00D816E5"/>
    <w:rsid w:val="00D84BC8"/>
    <w:rsid w:val="00DB1ADD"/>
    <w:rsid w:val="00DC2F34"/>
    <w:rsid w:val="00DD18E9"/>
    <w:rsid w:val="00DD3CE2"/>
    <w:rsid w:val="00DD4C33"/>
    <w:rsid w:val="00DE1A93"/>
    <w:rsid w:val="00DE50BD"/>
    <w:rsid w:val="00DF08FC"/>
    <w:rsid w:val="00DF2904"/>
    <w:rsid w:val="00DF2ACF"/>
    <w:rsid w:val="00E327DC"/>
    <w:rsid w:val="00E34692"/>
    <w:rsid w:val="00E43EE4"/>
    <w:rsid w:val="00E44ADA"/>
    <w:rsid w:val="00E64147"/>
    <w:rsid w:val="00E66342"/>
    <w:rsid w:val="00E754D1"/>
    <w:rsid w:val="00E804ED"/>
    <w:rsid w:val="00E84ABB"/>
    <w:rsid w:val="00E964AF"/>
    <w:rsid w:val="00EC0410"/>
    <w:rsid w:val="00ED42D4"/>
    <w:rsid w:val="00F006F4"/>
    <w:rsid w:val="00F02029"/>
    <w:rsid w:val="00F03FD4"/>
    <w:rsid w:val="00F175DD"/>
    <w:rsid w:val="00F32950"/>
    <w:rsid w:val="00F51B32"/>
    <w:rsid w:val="00F57C2E"/>
    <w:rsid w:val="00F63112"/>
    <w:rsid w:val="00F7187B"/>
    <w:rsid w:val="00F73A01"/>
    <w:rsid w:val="00F812D5"/>
    <w:rsid w:val="00F951A0"/>
    <w:rsid w:val="00F95662"/>
    <w:rsid w:val="00FB2A76"/>
    <w:rsid w:val="00FD3067"/>
    <w:rsid w:val="00FD7E21"/>
    <w:rsid w:val="00FF22DD"/>
    <w:rsid w:val="00FF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2E56B3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651F3"/>
    <w:rPr>
      <w:color w:val="0000FF"/>
      <w:u w:val="single"/>
    </w:rPr>
  </w:style>
  <w:style w:type="character" w:customStyle="1" w:styleId="1Char">
    <w:name w:val="标题 1 Char"/>
    <w:basedOn w:val="a0"/>
    <w:link w:val="1"/>
    <w:rsid w:val="002E56B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F73A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BD621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BD621F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3">
    <w:name w:val="Light Shading Accent 3"/>
    <w:basedOn w:val="a1"/>
    <w:uiPriority w:val="60"/>
    <w:rsid w:val="00BD621F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1">
    <w:name w:val="Light Shading Accent 1"/>
    <w:basedOn w:val="a1"/>
    <w:uiPriority w:val="60"/>
    <w:rsid w:val="00BD621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">
    <w:name w:val="Medium Shading 1 Accent 1"/>
    <w:basedOn w:val="a1"/>
    <w:uiPriority w:val="63"/>
    <w:rsid w:val="00CF297D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5">
    <w:name w:val="List Paragraph"/>
    <w:basedOn w:val="a"/>
    <w:uiPriority w:val="34"/>
    <w:qFormat/>
    <w:rsid w:val="0018595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631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2C1AE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C1AEE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777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7778D7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777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7778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2E56B3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651F3"/>
    <w:rPr>
      <w:color w:val="0000FF"/>
      <w:u w:val="single"/>
    </w:rPr>
  </w:style>
  <w:style w:type="character" w:customStyle="1" w:styleId="1Char">
    <w:name w:val="标题 1 Char"/>
    <w:basedOn w:val="a0"/>
    <w:link w:val="1"/>
    <w:rsid w:val="002E56B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F73A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BD621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BD621F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3">
    <w:name w:val="Light Shading Accent 3"/>
    <w:basedOn w:val="a1"/>
    <w:uiPriority w:val="60"/>
    <w:rsid w:val="00BD621F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1">
    <w:name w:val="Light Shading Accent 1"/>
    <w:basedOn w:val="a1"/>
    <w:uiPriority w:val="60"/>
    <w:rsid w:val="00BD621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">
    <w:name w:val="Medium Shading 1 Accent 1"/>
    <w:basedOn w:val="a1"/>
    <w:uiPriority w:val="63"/>
    <w:rsid w:val="00CF297D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5">
    <w:name w:val="List Paragraph"/>
    <w:basedOn w:val="a"/>
    <w:uiPriority w:val="34"/>
    <w:qFormat/>
    <w:rsid w:val="0018595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631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2C1AE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C1AEE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777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7778D7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777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7778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72676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7749">
          <w:marLeft w:val="129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90604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2147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658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4774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4070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1771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3825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98300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2993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403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5311">
          <w:marLeft w:val="129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185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0204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129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9473">
          <w:marLeft w:val="129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369">
          <w:marLeft w:val="129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6204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learn.tsinghua.edu.cn/MultiLanguage/lesson/teacher/course_locate.jsp?course_id=9114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6FA1F-8E5D-4C3C-90F3-AA6EAEACB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Freedom</dc:creator>
  <cp:lastModifiedBy>Freedom</cp:lastModifiedBy>
  <cp:revision>274</cp:revision>
  <dcterms:created xsi:type="dcterms:W3CDTF">2012-02-22T02:11:00Z</dcterms:created>
  <dcterms:modified xsi:type="dcterms:W3CDTF">2013-02-25T02:35:00Z</dcterms:modified>
</cp:coreProperties>
</file>